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 w:type="dxa"/>
        <w:tblCellMar>
          <w:left w:w="0" w:type="dxa"/>
          <w:right w:w="0" w:type="dxa"/>
        </w:tblCellMar>
        <w:tblLook w:val="04A0" w:firstRow="1" w:lastRow="0" w:firstColumn="1" w:lastColumn="0" w:noHBand="0" w:noVBand="1"/>
      </w:tblPr>
      <w:tblGrid>
        <w:gridCol w:w="6548"/>
        <w:gridCol w:w="2807"/>
      </w:tblGrid>
      <w:tr w:rsidR="00825E53" w14:paraId="34190B18" w14:textId="77777777">
        <w:tc>
          <w:tcPr>
            <w:tcW w:w="3500" w:type="pct"/>
            <w:tcMar>
              <w:top w:w="0" w:type="dxa"/>
              <w:left w:w="108" w:type="dxa"/>
              <w:bottom w:w="0" w:type="dxa"/>
              <w:right w:w="108" w:type="dxa"/>
            </w:tcMar>
          </w:tcPr>
          <w:p w14:paraId="62BC9880" w14:textId="77777777" w:rsidR="00825E53" w:rsidRDefault="00825E53">
            <w:pPr>
              <w:rPr>
                <w:sz w:val="20"/>
                <w:szCs w:val="20"/>
              </w:rPr>
            </w:pPr>
          </w:p>
        </w:tc>
        <w:tc>
          <w:tcPr>
            <w:tcW w:w="1500" w:type="pct"/>
            <w:tcMar>
              <w:top w:w="0" w:type="dxa"/>
              <w:left w:w="108" w:type="dxa"/>
              <w:bottom w:w="0" w:type="dxa"/>
              <w:right w:w="108" w:type="dxa"/>
            </w:tcMar>
          </w:tcPr>
          <w:p w14:paraId="7833571D" w14:textId="77777777" w:rsidR="00825E53" w:rsidRDefault="004C2805">
            <w:pPr>
              <w:spacing w:after="120"/>
              <w:ind w:firstLine="397"/>
              <w:jc w:val="right"/>
            </w:pPr>
            <w:r>
              <w:rPr>
                <w:rFonts w:ascii="Arial" w:hAnsi="Arial" w:cs="Arial"/>
              </w:rPr>
              <w:t>Приложение</w:t>
            </w:r>
          </w:p>
          <w:p w14:paraId="64A1F3F6" w14:textId="77777777" w:rsidR="00825E53" w:rsidRDefault="004C2805">
            <w:pPr>
              <w:spacing w:after="120"/>
              <w:ind w:firstLine="397"/>
              <w:jc w:val="center"/>
            </w:pPr>
            <w:r>
              <w:rPr>
                <w:rFonts w:ascii="Arial" w:hAnsi="Arial" w:cs="Arial"/>
                <w:i/>
                <w:iCs/>
              </w:rPr>
              <w:t xml:space="preserve">(к </w:t>
            </w:r>
            <w:hyperlink r:id="rId6" w:tooltip="https://cbd.minjust.gov.kg/157489" w:history="1">
              <w:r>
                <w:rPr>
                  <w:rStyle w:val="afe"/>
                  <w:rFonts w:ascii="Arial" w:hAnsi="Arial" w:cs="Arial"/>
                  <w:i/>
                  <w:iCs/>
                </w:rPr>
                <w:t>постановлению</w:t>
              </w:r>
            </w:hyperlink>
            <w:r>
              <w:rPr>
                <w:rFonts w:ascii="Arial" w:hAnsi="Arial" w:cs="Arial"/>
                <w:i/>
                <w:iCs/>
              </w:rPr>
              <w:t xml:space="preserve"> Правительства Кыргызской Республики</w:t>
            </w:r>
            <w:r>
              <w:rPr>
                <w:rFonts w:ascii="Arial" w:hAnsi="Arial" w:cs="Arial"/>
                <w:i/>
                <w:iCs/>
              </w:rPr>
              <w:br/>
              <w:t>от 3 марта 2020 года № 120)</w:t>
            </w:r>
          </w:p>
        </w:tc>
      </w:tr>
    </w:tbl>
    <w:p w14:paraId="3FCB72AF" w14:textId="77777777" w:rsidR="00825E53" w:rsidRDefault="004C2805">
      <w:pPr>
        <w:spacing w:before="400" w:after="400" w:line="276" w:lineRule="auto"/>
        <w:ind w:left="1134" w:right="1134"/>
        <w:jc w:val="center"/>
      </w:pPr>
      <w:r>
        <w:rPr>
          <w:rFonts w:ascii="Arial" w:hAnsi="Arial" w:cs="Arial"/>
          <w:b/>
          <w:bCs/>
          <w:sz w:val="28"/>
          <w:szCs w:val="28"/>
        </w:rPr>
        <w:t>Типовая инструкция</w:t>
      </w:r>
      <w:r>
        <w:rPr>
          <w:rFonts w:ascii="Arial" w:hAnsi="Arial" w:cs="Arial"/>
          <w:b/>
          <w:bCs/>
          <w:sz w:val="28"/>
          <w:szCs w:val="28"/>
        </w:rPr>
        <w:br/>
      </w:r>
      <w:r>
        <w:rPr>
          <w:rFonts w:ascii="Arial" w:hAnsi="Arial" w:cs="Arial"/>
          <w:b/>
          <w:bCs/>
          <w:sz w:val="28"/>
          <w:szCs w:val="28"/>
        </w:rPr>
        <w:t>по делопроизводству в Кыргызской Республике</w:t>
      </w:r>
    </w:p>
    <w:p w14:paraId="7AFB6AAE" w14:textId="77777777" w:rsidR="00825E53" w:rsidRDefault="004C2805">
      <w:pPr>
        <w:spacing w:before="400" w:after="400" w:line="276" w:lineRule="auto"/>
        <w:ind w:left="1134" w:right="1134"/>
        <w:jc w:val="center"/>
        <w:rPr>
          <w:rFonts w:ascii="Arial" w:hAnsi="Arial" w:cs="Arial"/>
          <w:bCs/>
          <w:i/>
        </w:rPr>
      </w:pPr>
      <w:r>
        <w:rPr>
          <w:rFonts w:ascii="Arial" w:hAnsi="Arial" w:cs="Arial"/>
          <w:i/>
          <w:iCs/>
        </w:rPr>
        <w:t xml:space="preserve">(В редакции постановления Кабинета Министров КР от </w:t>
      </w:r>
      <w:hyperlink r:id="rId7" w:tooltip="https://cbd.minjust.gov.kg/7-33892/edition/18722/ru" w:history="1">
        <w:r>
          <w:rPr>
            <w:rStyle w:val="afe"/>
            <w:rFonts w:ascii="Arial" w:hAnsi="Arial" w:cs="Arial"/>
            <w:i/>
            <w:iCs/>
          </w:rPr>
          <w:t>8 апреля 2022 года № 207,</w:t>
        </w:r>
        <w:r>
          <w:rPr>
            <w:rFonts w:ascii="Arial" w:eastAsia="Arial" w:hAnsi="Arial" w:cs="Arial"/>
            <w:i/>
            <w:color w:val="000000"/>
          </w:rPr>
          <w:t xml:space="preserve">  </w:t>
        </w:r>
      </w:hyperlink>
      <w:hyperlink r:id="rId8" w:tooltip="https://cbd.minjust.gov.kg/7-33892/edition/18722/ru" w:history="1">
        <w:r>
          <w:rPr>
            <w:rStyle w:val="afe"/>
            <w:rFonts w:ascii="Arial" w:eastAsia="Arial" w:hAnsi="Arial" w:cs="Arial"/>
            <w:i/>
            <w:iCs/>
          </w:rPr>
          <w:t>11 октября 2024 года № 614</w:t>
        </w:r>
      </w:hyperlink>
      <w:r>
        <w:rPr>
          <w:rFonts w:ascii="Arial" w:eastAsia="Arial" w:hAnsi="Arial" w:cs="Arial"/>
          <w:i/>
          <w:iCs/>
        </w:rPr>
        <w:t>)</w:t>
      </w:r>
    </w:p>
    <w:p w14:paraId="1A387D84" w14:textId="77777777" w:rsidR="00825E53" w:rsidRDefault="004C2805">
      <w:pPr>
        <w:spacing w:before="200" w:after="200" w:line="276" w:lineRule="auto"/>
        <w:ind w:left="1134" w:right="1134"/>
        <w:jc w:val="center"/>
      </w:pPr>
      <w:bookmarkStart w:id="0" w:name="g1"/>
      <w:bookmarkEnd w:id="0"/>
      <w:r>
        <w:rPr>
          <w:rFonts w:ascii="Arial" w:hAnsi="Arial" w:cs="Arial"/>
          <w:b/>
          <w:bCs/>
        </w:rPr>
        <w:t>Глава 1. Общие положения</w:t>
      </w:r>
    </w:p>
    <w:p w14:paraId="0433DE70" w14:textId="77777777" w:rsidR="00825E53" w:rsidRDefault="004C2805">
      <w:pPr>
        <w:spacing w:after="60" w:line="276" w:lineRule="auto"/>
        <w:ind w:firstLine="567"/>
        <w:jc w:val="both"/>
      </w:pPr>
      <w:r>
        <w:rPr>
          <w:rFonts w:ascii="Arial" w:hAnsi="Arial" w:cs="Arial"/>
        </w:rPr>
        <w:t>1. Типовая инструкция по делопроизводству в Кыргызской Республике (далее - Типовая инст</w:t>
      </w:r>
      <w:r>
        <w:rPr>
          <w:rFonts w:ascii="Arial" w:hAnsi="Arial" w:cs="Arial"/>
        </w:rPr>
        <w:t>рукция) устанавливает совокупность принципов и правил, регламентирующих единые требования к документированию управленческой деятельности и организации работы с документами в учреждениях, организациях и на предприятиях (далее - учреждения).</w:t>
      </w:r>
    </w:p>
    <w:p w14:paraId="54E92BFA" w14:textId="77777777" w:rsidR="00825E53" w:rsidRDefault="004C2805">
      <w:pPr>
        <w:spacing w:after="60" w:line="276" w:lineRule="auto"/>
        <w:ind w:firstLine="567"/>
        <w:jc w:val="both"/>
      </w:pPr>
      <w:r>
        <w:rPr>
          <w:rFonts w:ascii="Arial" w:hAnsi="Arial" w:cs="Arial"/>
        </w:rPr>
        <w:t>2. Учреждения ор</w:t>
      </w:r>
      <w:r>
        <w:rPr>
          <w:rFonts w:ascii="Arial" w:hAnsi="Arial" w:cs="Arial"/>
        </w:rPr>
        <w:t>ганизуют и ведут делопроизводство на основе настоящей Типовой инструкции.</w:t>
      </w:r>
    </w:p>
    <w:p w14:paraId="104905FE" w14:textId="77777777" w:rsidR="00825E53" w:rsidRDefault="004C2805">
      <w:pPr>
        <w:spacing w:after="60" w:line="276" w:lineRule="auto"/>
        <w:ind w:firstLine="567"/>
        <w:jc w:val="both"/>
      </w:pPr>
      <w:r>
        <w:rPr>
          <w:rFonts w:ascii="Arial" w:hAnsi="Arial" w:cs="Arial"/>
        </w:rPr>
        <w:t>Делопроизводство осуществляется на государственном языке, в случаях, предусмотренных законодательством Кыргызской Республики, - на официальном языке.</w:t>
      </w:r>
    </w:p>
    <w:p w14:paraId="5C779187" w14:textId="77777777" w:rsidR="00825E53" w:rsidRDefault="004C2805">
      <w:pPr>
        <w:spacing w:after="60" w:line="276" w:lineRule="auto"/>
        <w:ind w:firstLine="567"/>
        <w:jc w:val="both"/>
      </w:pPr>
      <w:r>
        <w:rPr>
          <w:rFonts w:ascii="Arial" w:hAnsi="Arial" w:cs="Arial"/>
        </w:rPr>
        <w:t>При ведении делопроизводства в о</w:t>
      </w:r>
      <w:r>
        <w:rPr>
          <w:rFonts w:ascii="Arial" w:hAnsi="Arial" w:cs="Arial"/>
        </w:rPr>
        <w:t>рганах государственной власти и местного самоуправления на государственном и официальном языках, документ на государственном языке считается оригиналом.</w:t>
      </w:r>
    </w:p>
    <w:p w14:paraId="7216C0FB" w14:textId="77777777" w:rsidR="00825E53" w:rsidRDefault="004C2805">
      <w:pPr>
        <w:spacing w:after="60" w:line="276" w:lineRule="auto"/>
        <w:ind w:firstLine="567"/>
        <w:jc w:val="both"/>
      </w:pPr>
      <w:r>
        <w:rPr>
          <w:rFonts w:ascii="Arial" w:hAnsi="Arial" w:cs="Arial"/>
        </w:rPr>
        <w:t>3. Общие требования, изложенные в Типовой инструкции, распространяются на организационно-распорядительную документацию (далее - ОРД) независимо от вида носителя (бумажный, электронный), включая подготовку, регистрацию, учет и контроль исполнения документов</w:t>
      </w:r>
      <w:r>
        <w:rPr>
          <w:rFonts w:ascii="Arial" w:hAnsi="Arial" w:cs="Arial"/>
        </w:rPr>
        <w:t>, осуществляемые с помощью системы электронного документооборота (далее - СЭД).</w:t>
      </w:r>
    </w:p>
    <w:p w14:paraId="6DF64E53" w14:textId="77777777" w:rsidR="00825E53" w:rsidRDefault="004C2805">
      <w:pPr>
        <w:spacing w:after="60" w:line="276" w:lineRule="auto"/>
        <w:ind w:firstLine="567"/>
        <w:jc w:val="both"/>
      </w:pPr>
      <w:r>
        <w:rPr>
          <w:rFonts w:ascii="Arial" w:hAnsi="Arial" w:cs="Arial"/>
        </w:rPr>
        <w:t>Порядок работы с документами, имеющими гриф ограничения доступа, устанавливается специальными инструкциями.</w:t>
      </w:r>
    </w:p>
    <w:p w14:paraId="1D27AAC9" w14:textId="77777777" w:rsidR="00825E53" w:rsidRDefault="004C2805">
      <w:pPr>
        <w:spacing w:after="60" w:line="276" w:lineRule="auto"/>
        <w:ind w:firstLine="567"/>
        <w:jc w:val="both"/>
      </w:pPr>
      <w:r>
        <w:rPr>
          <w:rFonts w:ascii="Arial" w:hAnsi="Arial" w:cs="Arial"/>
          <w:i/>
          <w:iCs/>
        </w:rPr>
        <w:t xml:space="preserve">(В редакции постановления Кабинета Министров КР от </w:t>
      </w:r>
      <w:hyperlink r:id="rId9" w:tooltip="https://cbd.minjust.gov.kg/159060" w:history="1">
        <w:r>
          <w:rPr>
            <w:rStyle w:val="afe"/>
            <w:rFonts w:ascii="Arial" w:hAnsi="Arial" w:cs="Arial"/>
            <w:i/>
            <w:iCs/>
          </w:rPr>
          <w:t>8 апреля 2022 года № 207)</w:t>
        </w:r>
      </w:hyperlink>
    </w:p>
    <w:p w14:paraId="15CF9266" w14:textId="77777777" w:rsidR="00825E53" w:rsidRDefault="004C2805">
      <w:pPr>
        <w:spacing w:after="60" w:line="276" w:lineRule="auto"/>
        <w:ind w:firstLine="567"/>
        <w:jc w:val="both"/>
      </w:pPr>
      <w:r>
        <w:rPr>
          <w:rFonts w:ascii="Arial" w:hAnsi="Arial" w:cs="Arial"/>
        </w:rPr>
        <w:t>4. Ответственность за организацию и состояние делопроизводства возлагается на руководителя учреждения, в структурных подразделениях - на их руководителей.</w:t>
      </w:r>
    </w:p>
    <w:p w14:paraId="5730216E" w14:textId="77777777" w:rsidR="00825E53" w:rsidRDefault="004C2805">
      <w:pPr>
        <w:spacing w:after="60" w:line="276" w:lineRule="auto"/>
        <w:ind w:firstLine="567"/>
        <w:jc w:val="both"/>
      </w:pPr>
      <w:r>
        <w:rPr>
          <w:rFonts w:ascii="Arial" w:hAnsi="Arial" w:cs="Arial"/>
        </w:rPr>
        <w:t xml:space="preserve">5. </w:t>
      </w:r>
      <w:r>
        <w:rPr>
          <w:rFonts w:ascii="Arial" w:hAnsi="Arial" w:cs="Arial"/>
        </w:rPr>
        <w:t>При смене руководителя или лиц, ответственных за делопроизводство и архив, составляется акт приема-передачи документов учреждения и документы передаются правопреемнику по акту. В случае обнаружения недостачи документов принимаются меры к их розыску.</w:t>
      </w:r>
    </w:p>
    <w:p w14:paraId="6C7F52A6" w14:textId="77777777" w:rsidR="00825E53" w:rsidRDefault="004C2805">
      <w:pPr>
        <w:spacing w:after="60" w:line="276" w:lineRule="auto"/>
        <w:ind w:firstLine="567"/>
        <w:jc w:val="both"/>
      </w:pPr>
      <w:r>
        <w:rPr>
          <w:rFonts w:ascii="Arial" w:hAnsi="Arial" w:cs="Arial"/>
        </w:rPr>
        <w:t>6. При</w:t>
      </w:r>
      <w:r>
        <w:rPr>
          <w:rFonts w:ascii="Arial" w:hAnsi="Arial" w:cs="Arial"/>
        </w:rPr>
        <w:t xml:space="preserve"> реорганизации, ликвидации учреждения порядок передачи и дальнейшего использования документов указывается в приказе (распоряжении) руководителя учреждения.</w:t>
      </w:r>
    </w:p>
    <w:p w14:paraId="6B929467" w14:textId="77777777" w:rsidR="00825E53" w:rsidRDefault="004C2805">
      <w:pPr>
        <w:spacing w:after="60" w:line="276" w:lineRule="auto"/>
        <w:ind w:firstLine="567"/>
        <w:jc w:val="both"/>
      </w:pPr>
      <w:r>
        <w:rPr>
          <w:rFonts w:ascii="Arial" w:hAnsi="Arial" w:cs="Arial"/>
        </w:rPr>
        <w:t>Передача документов ликвидированного учреждения входи</w:t>
      </w:r>
      <w:r>
        <w:rPr>
          <w:rFonts w:ascii="Arial" w:hAnsi="Arial" w:cs="Arial"/>
        </w:rPr>
        <w:t>т в обязанность комиссии, образуемой для передачи дел. В состав комиссии обязательно включается представитель государственного архива, за исключением тех государственных органов, архивные документы которых на хранение в государственный архив не передаются.</w:t>
      </w:r>
    </w:p>
    <w:p w14:paraId="7154150C" w14:textId="77777777" w:rsidR="00825E53" w:rsidRDefault="004C2805">
      <w:pPr>
        <w:spacing w:after="60" w:line="276" w:lineRule="auto"/>
        <w:ind w:firstLine="567"/>
        <w:jc w:val="both"/>
      </w:pPr>
      <w:r>
        <w:rPr>
          <w:rFonts w:ascii="Arial" w:hAnsi="Arial" w:cs="Arial"/>
        </w:rPr>
        <w:t>Документы обрабатываются, описываются и передаются в архив вышестоящего учреждения, правопреемнику или в соответствующий государственный архив.</w:t>
      </w:r>
    </w:p>
    <w:p w14:paraId="41B86146" w14:textId="77777777" w:rsidR="00825E53" w:rsidRDefault="004C2805">
      <w:pPr>
        <w:spacing w:after="60" w:line="276" w:lineRule="auto"/>
        <w:ind w:firstLine="567"/>
        <w:jc w:val="both"/>
      </w:pPr>
      <w:r>
        <w:rPr>
          <w:rFonts w:ascii="Arial" w:hAnsi="Arial" w:cs="Arial"/>
        </w:rPr>
        <w:t>При реорганизации учреждения с передачей его функций другому учреждению последнее принимает по акту не завершен</w:t>
      </w:r>
      <w:r>
        <w:rPr>
          <w:rFonts w:ascii="Arial" w:hAnsi="Arial" w:cs="Arial"/>
        </w:rPr>
        <w:t>ные делопроизводством дела и архив реорганизованного учреждения и несет полную ответственность за их сохранность.</w:t>
      </w:r>
    </w:p>
    <w:p w14:paraId="59789444" w14:textId="77777777" w:rsidR="00825E53" w:rsidRDefault="004C2805">
      <w:pPr>
        <w:spacing w:after="60" w:line="276" w:lineRule="auto"/>
        <w:ind w:firstLine="567"/>
        <w:jc w:val="both"/>
      </w:pPr>
      <w:r>
        <w:rPr>
          <w:rFonts w:ascii="Arial" w:hAnsi="Arial" w:cs="Arial"/>
        </w:rPr>
        <w:t>7. Должностные лица, совершившие хищение, порчу, сокрытие или незаконное уничтожение документов, а также допустившие своими действиями или без</w:t>
      </w:r>
      <w:r>
        <w:rPr>
          <w:rFonts w:ascii="Arial" w:hAnsi="Arial" w:cs="Arial"/>
        </w:rPr>
        <w:t>действием утрату документов Национального архивного фонда Кыргызской Республики, несут ответственность, установленную Кодексом Кыргызской Республики о нарушениях.</w:t>
      </w:r>
    </w:p>
    <w:p w14:paraId="01DCECBE" w14:textId="77777777" w:rsidR="00825E53" w:rsidRDefault="004C2805">
      <w:pPr>
        <w:spacing w:after="60" w:line="276" w:lineRule="auto"/>
        <w:ind w:firstLine="567"/>
        <w:jc w:val="both"/>
      </w:pPr>
      <w:r>
        <w:rPr>
          <w:rFonts w:ascii="Arial" w:hAnsi="Arial" w:cs="Arial"/>
        </w:rPr>
        <w:t>8. Организация, ведение и совершенствование делопроизводства на основе единой технической пол</w:t>
      </w:r>
      <w:r>
        <w:rPr>
          <w:rFonts w:ascii="Arial" w:hAnsi="Arial" w:cs="Arial"/>
        </w:rPr>
        <w:t>итики и применение информационных технологий в работе с документами, методическое руководство и контроль за соблюдением установленного порядка работы с документами в учреждении осуществляются структурным подразделением, на которое возложены функции по веде</w:t>
      </w:r>
      <w:r>
        <w:rPr>
          <w:rFonts w:ascii="Arial" w:hAnsi="Arial" w:cs="Arial"/>
        </w:rPr>
        <w:t>нию делопроизводства (далее - служба делопроизводства), или лицами, ответственными за ведение делопроизводства.</w:t>
      </w:r>
    </w:p>
    <w:p w14:paraId="1372E80D" w14:textId="77777777" w:rsidR="00825E53" w:rsidRDefault="004C2805">
      <w:pPr>
        <w:spacing w:before="200" w:after="200" w:line="276" w:lineRule="auto"/>
        <w:ind w:left="1134" w:right="1134"/>
        <w:jc w:val="center"/>
      </w:pPr>
      <w:bookmarkStart w:id="1" w:name="g2"/>
      <w:bookmarkEnd w:id="1"/>
      <w:r>
        <w:rPr>
          <w:rFonts w:ascii="Arial" w:hAnsi="Arial" w:cs="Arial"/>
          <w:b/>
          <w:bCs/>
        </w:rPr>
        <w:t>Глава 2. Подготовка и оформление управленческих документов</w:t>
      </w:r>
    </w:p>
    <w:p w14:paraId="3A3D08F3" w14:textId="77777777" w:rsidR="00825E53" w:rsidRDefault="004C2805">
      <w:pPr>
        <w:spacing w:before="200" w:after="200" w:line="276" w:lineRule="auto"/>
        <w:ind w:left="1134" w:right="1134"/>
        <w:jc w:val="center"/>
      </w:pPr>
      <w:bookmarkStart w:id="2" w:name="p1"/>
      <w:r>
        <w:rPr>
          <w:rFonts w:ascii="Arial" w:hAnsi="Arial" w:cs="Arial"/>
          <w:b/>
          <w:bCs/>
        </w:rPr>
        <w:t>§ 1. Состав управленческих документов</w:t>
      </w:r>
      <w:bookmarkEnd w:id="2"/>
    </w:p>
    <w:p w14:paraId="528D3508" w14:textId="77777777" w:rsidR="00825E53" w:rsidRDefault="004C2805">
      <w:pPr>
        <w:spacing w:after="60" w:line="276" w:lineRule="auto"/>
        <w:ind w:firstLine="567"/>
        <w:jc w:val="both"/>
      </w:pPr>
      <w:r>
        <w:rPr>
          <w:rFonts w:ascii="Arial" w:hAnsi="Arial" w:cs="Arial"/>
        </w:rPr>
        <w:t>9. Документирование управленческих действий осу</w:t>
      </w:r>
      <w:r>
        <w:rPr>
          <w:rFonts w:ascii="Arial" w:hAnsi="Arial" w:cs="Arial"/>
        </w:rPr>
        <w:t>ществляется посредством системы ОРД.</w:t>
      </w:r>
    </w:p>
    <w:p w14:paraId="0E385D2F" w14:textId="77777777" w:rsidR="00825E53" w:rsidRDefault="004C2805">
      <w:pPr>
        <w:spacing w:after="60" w:line="276" w:lineRule="auto"/>
        <w:ind w:firstLine="567"/>
        <w:jc w:val="both"/>
      </w:pPr>
      <w:r>
        <w:rPr>
          <w:rFonts w:ascii="Arial" w:hAnsi="Arial" w:cs="Arial"/>
        </w:rPr>
        <w:t xml:space="preserve">10. Виды и разновидности документов, необходимых для работы учреждений, определяются в соответствии с функциональным назначением каждого документа согласно </w:t>
      </w:r>
      <w:hyperlink r:id="rId10" w:anchor="pr1" w:tooltip="https://cbd.minjust.gov.kg/157490#pr1" w:history="1">
        <w:r>
          <w:rPr>
            <w:rStyle w:val="afe"/>
            <w:rFonts w:ascii="Arial" w:hAnsi="Arial" w:cs="Arial"/>
          </w:rPr>
          <w:t>приложению 1</w:t>
        </w:r>
      </w:hyperlink>
      <w:r>
        <w:rPr>
          <w:rFonts w:ascii="Arial" w:hAnsi="Arial" w:cs="Arial"/>
        </w:rPr>
        <w:t>.</w:t>
      </w:r>
    </w:p>
    <w:p w14:paraId="235B8F6B" w14:textId="77777777" w:rsidR="00825E53" w:rsidRDefault="004C2805">
      <w:pPr>
        <w:spacing w:after="60" w:line="276" w:lineRule="auto"/>
        <w:ind w:firstLine="567"/>
        <w:jc w:val="both"/>
      </w:pPr>
      <w:r>
        <w:rPr>
          <w:rFonts w:ascii="Arial" w:hAnsi="Arial" w:cs="Arial"/>
        </w:rPr>
        <w:t>11. Управленческая деятельность учреждения осуществляется посредством распорядительных документов. Их состав определяется компетенцией и функциями учреждения, порядком решения вопросов, объемом и характе</w:t>
      </w:r>
      <w:r>
        <w:rPr>
          <w:rFonts w:ascii="Arial" w:hAnsi="Arial" w:cs="Arial"/>
        </w:rPr>
        <w:t>ром взаимосвязей с другими учреждениями (</w:t>
      </w:r>
      <w:hyperlink r:id="rId11" w:anchor="pr2" w:tooltip="https://cbd.minjust.gov.kg/157490#pr2" w:history="1">
        <w:r>
          <w:rPr>
            <w:rStyle w:val="afe"/>
            <w:rFonts w:ascii="Arial" w:hAnsi="Arial" w:cs="Arial"/>
          </w:rPr>
          <w:t>приложение 2</w:t>
        </w:r>
      </w:hyperlink>
      <w:r>
        <w:rPr>
          <w:rFonts w:ascii="Arial" w:hAnsi="Arial" w:cs="Arial"/>
        </w:rPr>
        <w:t>).</w:t>
      </w:r>
    </w:p>
    <w:p w14:paraId="0A99D052" w14:textId="77777777" w:rsidR="00825E53" w:rsidRDefault="004C2805">
      <w:pPr>
        <w:spacing w:after="60" w:line="276" w:lineRule="auto"/>
        <w:ind w:firstLine="567"/>
        <w:jc w:val="both"/>
      </w:pPr>
      <w:r>
        <w:rPr>
          <w:rFonts w:ascii="Arial" w:hAnsi="Arial" w:cs="Arial"/>
        </w:rPr>
        <w:t>12. Наименование вида документа пишется прописными буквами, полужирным шрифтом, выравнивается по ц</w:t>
      </w:r>
      <w:r>
        <w:rPr>
          <w:rFonts w:ascii="Arial" w:hAnsi="Arial" w:cs="Arial"/>
        </w:rPr>
        <w:t>ентру.</w:t>
      </w:r>
    </w:p>
    <w:p w14:paraId="49D9821A" w14:textId="77777777" w:rsidR="00825E53" w:rsidRDefault="004C2805">
      <w:pPr>
        <w:spacing w:before="200" w:after="200" w:line="276" w:lineRule="auto"/>
        <w:ind w:left="1134" w:right="1134"/>
        <w:jc w:val="center"/>
      </w:pPr>
      <w:bookmarkStart w:id="3" w:name="p2"/>
      <w:r>
        <w:rPr>
          <w:rFonts w:ascii="Arial" w:hAnsi="Arial" w:cs="Arial"/>
          <w:b/>
          <w:bCs/>
        </w:rPr>
        <w:t>§ 2. Реквизиты документа</w:t>
      </w:r>
      <w:bookmarkEnd w:id="3"/>
    </w:p>
    <w:p w14:paraId="3860EEA5" w14:textId="77777777" w:rsidR="00825E53" w:rsidRDefault="004C2805">
      <w:pPr>
        <w:spacing w:after="60" w:line="276" w:lineRule="auto"/>
        <w:ind w:firstLine="567"/>
        <w:jc w:val="both"/>
      </w:pPr>
      <w:r>
        <w:rPr>
          <w:rFonts w:ascii="Arial" w:hAnsi="Arial" w:cs="Arial"/>
        </w:rPr>
        <w:t>13. При оформлении документов необходимо соблюдать реквизиты, обеспечивающие юридическую силу, качественное и оперативное их исполнение.</w:t>
      </w:r>
    </w:p>
    <w:p w14:paraId="79B0098D" w14:textId="77777777" w:rsidR="00825E53" w:rsidRDefault="004C2805">
      <w:pPr>
        <w:spacing w:after="60" w:line="276" w:lineRule="auto"/>
        <w:ind w:firstLine="567"/>
        <w:jc w:val="both"/>
      </w:pPr>
      <w:r>
        <w:rPr>
          <w:rFonts w:ascii="Arial" w:hAnsi="Arial" w:cs="Arial"/>
        </w:rPr>
        <w:t>Обязательными реквизитами документов являются: наименование учреждения - автора докумен</w:t>
      </w:r>
      <w:r>
        <w:rPr>
          <w:rFonts w:ascii="Arial" w:hAnsi="Arial" w:cs="Arial"/>
        </w:rPr>
        <w:t>та, наименование вида документа, текст, заголовок к тексту, дата и регистрационный номер документа, подпись (электронная подпись), отметка об исполнителе, отметка об исполнении документа, место создания или издания документа.</w:t>
      </w:r>
    </w:p>
    <w:p w14:paraId="716B6FB7" w14:textId="77777777" w:rsidR="00825E53" w:rsidRDefault="004C2805">
      <w:pPr>
        <w:spacing w:after="60" w:line="276" w:lineRule="auto"/>
        <w:ind w:firstLine="567"/>
        <w:jc w:val="both"/>
      </w:pPr>
      <w:r>
        <w:rPr>
          <w:rFonts w:ascii="Arial" w:hAnsi="Arial" w:cs="Arial"/>
        </w:rPr>
        <w:t>В процессе подготовки и оформл</w:t>
      </w:r>
      <w:r>
        <w:rPr>
          <w:rFonts w:ascii="Arial" w:hAnsi="Arial" w:cs="Arial"/>
        </w:rPr>
        <w:t>ения документов состав обязательных реквизитов при необходимости может быть дополнен другими реквизитами.</w:t>
      </w:r>
    </w:p>
    <w:p w14:paraId="41A9A54F" w14:textId="77777777" w:rsidR="00825E53" w:rsidRDefault="004C2805">
      <w:pPr>
        <w:spacing w:after="60" w:line="276" w:lineRule="auto"/>
        <w:ind w:firstLine="567"/>
        <w:jc w:val="both"/>
      </w:pPr>
      <w:r>
        <w:rPr>
          <w:rFonts w:ascii="Arial" w:hAnsi="Arial" w:cs="Arial"/>
        </w:rPr>
        <w:t>14. Для ОРД устанавливается 28 реквизитов (</w:t>
      </w:r>
      <w:hyperlink r:id="rId12" w:anchor="pr3" w:tooltip="https://cbd.minjust.gov.kg/157490#pr3" w:history="1">
        <w:r>
          <w:rPr>
            <w:rStyle w:val="afe"/>
            <w:rFonts w:ascii="Arial" w:hAnsi="Arial" w:cs="Arial"/>
          </w:rPr>
          <w:t>прило</w:t>
        </w:r>
        <w:r>
          <w:rPr>
            <w:rStyle w:val="afe"/>
            <w:rFonts w:ascii="Arial" w:hAnsi="Arial" w:cs="Arial"/>
          </w:rPr>
          <w:t>жение 3</w:t>
        </w:r>
      </w:hyperlink>
      <w:r>
        <w:rPr>
          <w:rFonts w:ascii="Arial" w:hAnsi="Arial" w:cs="Arial"/>
        </w:rPr>
        <w:t>):</w:t>
      </w:r>
    </w:p>
    <w:p w14:paraId="24379BD9" w14:textId="77777777" w:rsidR="00825E53" w:rsidRDefault="004C2805">
      <w:pPr>
        <w:spacing w:after="60" w:line="276" w:lineRule="auto"/>
        <w:ind w:firstLine="567"/>
        <w:jc w:val="both"/>
      </w:pPr>
      <w:r>
        <w:rPr>
          <w:rFonts w:ascii="Arial" w:hAnsi="Arial" w:cs="Arial"/>
        </w:rPr>
        <w:t xml:space="preserve">1) изображение Государственного герба Кыргызской Республики (далее - Государственный герб) помещается на бланке в соответствии с </w:t>
      </w:r>
      <w:hyperlink r:id="rId13" w:tooltip="https://cbd.minjust.gov.kg/1490" w:history="1">
        <w:r>
          <w:rPr>
            <w:rStyle w:val="afe"/>
            <w:rFonts w:ascii="Arial" w:hAnsi="Arial" w:cs="Arial"/>
          </w:rPr>
          <w:t>Законом</w:t>
        </w:r>
      </w:hyperlink>
      <w:r>
        <w:rPr>
          <w:rFonts w:ascii="Arial" w:hAnsi="Arial" w:cs="Arial"/>
        </w:rPr>
        <w:t xml:space="preserve"> Кыргызской Республики "О</w:t>
      </w:r>
      <w:r>
        <w:rPr>
          <w:rFonts w:ascii="Arial" w:hAnsi="Arial" w:cs="Arial"/>
        </w:rPr>
        <w:t xml:space="preserve"> государственных символах Кыргызской Республики". Изображение Государственного герба должно в точности соответствовать цветному или черно-белому изображению эталона Государственного герба. Запрещается изображение Государственного герба цветной однотонной к</w:t>
      </w:r>
      <w:r>
        <w:rPr>
          <w:rFonts w:ascii="Arial" w:hAnsi="Arial" w:cs="Arial"/>
        </w:rPr>
        <w:t>раской.</w:t>
      </w:r>
    </w:p>
    <w:p w14:paraId="046286A3" w14:textId="77777777" w:rsidR="00825E53" w:rsidRDefault="004C2805">
      <w:pPr>
        <w:spacing w:after="60" w:line="276" w:lineRule="auto"/>
        <w:ind w:firstLine="567"/>
        <w:jc w:val="both"/>
      </w:pPr>
      <w:r>
        <w:rPr>
          <w:rFonts w:ascii="Arial" w:hAnsi="Arial" w:cs="Arial"/>
        </w:rPr>
        <w:t>Изображение Государственного герба помещается в центре верхнего поля документа. Диаметр изображения - не более 20 мм;</w:t>
      </w:r>
    </w:p>
    <w:p w14:paraId="52D3D489" w14:textId="77777777" w:rsidR="00825E53" w:rsidRDefault="004C2805">
      <w:pPr>
        <w:spacing w:after="60" w:line="276" w:lineRule="auto"/>
        <w:ind w:firstLine="567"/>
        <w:jc w:val="both"/>
      </w:pPr>
      <w:r>
        <w:rPr>
          <w:rFonts w:ascii="Arial" w:hAnsi="Arial" w:cs="Arial"/>
        </w:rPr>
        <w:t>2) эмблема учреждения располагается на уровне наименования учреждения. Эмблема не применяется на бланке, если на нем помещено изоб</w:t>
      </w:r>
      <w:r>
        <w:rPr>
          <w:rFonts w:ascii="Arial" w:hAnsi="Arial" w:cs="Arial"/>
        </w:rPr>
        <w:t>ражение Государственного герба;</w:t>
      </w:r>
    </w:p>
    <w:p w14:paraId="238D63E3" w14:textId="77777777" w:rsidR="00825E53" w:rsidRDefault="004C2805">
      <w:pPr>
        <w:spacing w:after="60" w:line="276" w:lineRule="auto"/>
        <w:ind w:firstLine="567"/>
        <w:jc w:val="both"/>
      </w:pPr>
      <w:r>
        <w:rPr>
          <w:rFonts w:ascii="Arial" w:hAnsi="Arial" w:cs="Arial"/>
        </w:rPr>
        <w:t>3) код учреждения проставляется по Общереспубликанскому классификатору предприятий и организаций (далее - ОКПО). Он располагается под реквизитами "Наименование учреждения" и "Справочные данные об учреждении", размер шрифта № 8, выравнивается по центру;</w:t>
      </w:r>
    </w:p>
    <w:p w14:paraId="023DC653" w14:textId="77777777" w:rsidR="00825E53" w:rsidRDefault="004C2805">
      <w:pPr>
        <w:spacing w:after="60" w:line="276" w:lineRule="auto"/>
        <w:ind w:firstLine="567"/>
        <w:jc w:val="both"/>
      </w:pPr>
      <w:r>
        <w:rPr>
          <w:rFonts w:ascii="Arial" w:hAnsi="Arial" w:cs="Arial"/>
        </w:rPr>
        <w:t xml:space="preserve">4) </w:t>
      </w:r>
      <w:r>
        <w:rPr>
          <w:rFonts w:ascii="Arial" w:hAnsi="Arial" w:cs="Arial"/>
        </w:rPr>
        <w:t>наименование вышестоящего учреждения пишется прописными буквами, шрифт полужирный, размер шрифта № 10,5, выравнивается по центру в пределах отведенного поля;</w:t>
      </w:r>
    </w:p>
    <w:p w14:paraId="16EDFCE0" w14:textId="77777777" w:rsidR="00825E53" w:rsidRDefault="004C2805">
      <w:pPr>
        <w:spacing w:after="60" w:line="276" w:lineRule="auto"/>
        <w:ind w:firstLine="567"/>
        <w:jc w:val="both"/>
      </w:pPr>
      <w:r>
        <w:rPr>
          <w:rFonts w:ascii="Arial" w:hAnsi="Arial" w:cs="Arial"/>
        </w:rPr>
        <w:t>5) наименование учреждения располагается под наименованием вышестоящего учреждения. Оно должно соо</w:t>
      </w:r>
      <w:r>
        <w:rPr>
          <w:rFonts w:ascii="Arial" w:hAnsi="Arial" w:cs="Arial"/>
        </w:rPr>
        <w:t>тветствовать учредительному документу. Принятое сокращенное наименование указывается на следующей строке после полного наименования в скобках. Печатается прописными буквами, шрифт полужирный, размер шрифта № 10,5, отделяется от наименования вышестоящего уч</w:t>
      </w:r>
      <w:r>
        <w:rPr>
          <w:rFonts w:ascii="Arial" w:hAnsi="Arial" w:cs="Arial"/>
        </w:rPr>
        <w:t>реждения двумя межстрочными интервалами, выравнивается по центру в пределах отведенного поля;</w:t>
      </w:r>
    </w:p>
    <w:p w14:paraId="430AE2FC" w14:textId="77777777" w:rsidR="00825E53" w:rsidRDefault="004C2805">
      <w:pPr>
        <w:spacing w:after="60" w:line="276" w:lineRule="auto"/>
        <w:ind w:firstLine="567"/>
        <w:jc w:val="both"/>
      </w:pPr>
      <w:r>
        <w:rPr>
          <w:rFonts w:ascii="Arial" w:hAnsi="Arial" w:cs="Arial"/>
        </w:rPr>
        <w:t>6) наименование структурного подразделения указывается в том случае, если оно является автором документа. Располагается ниже наименования учреждения, пишется проп</w:t>
      </w:r>
      <w:r>
        <w:rPr>
          <w:rFonts w:ascii="Arial" w:hAnsi="Arial" w:cs="Arial"/>
        </w:rPr>
        <w:t>исными буквами, шрифт полужирный, размер шрифта № 10,5, отделяется от наименования учреждения двумя межстрочными интервалами, выравнивается по центру в пределах отведенного поля;</w:t>
      </w:r>
    </w:p>
    <w:p w14:paraId="13B2C494" w14:textId="77777777" w:rsidR="00825E53" w:rsidRDefault="004C2805">
      <w:pPr>
        <w:spacing w:after="60" w:line="276" w:lineRule="auto"/>
        <w:ind w:firstLine="567"/>
        <w:jc w:val="both"/>
      </w:pPr>
      <w:r>
        <w:rPr>
          <w:rFonts w:ascii="Arial" w:hAnsi="Arial" w:cs="Arial"/>
        </w:rPr>
        <w:t>7) справочные данные об учреждении включают: почтовый адрес, номера телефонов</w:t>
      </w:r>
      <w:r>
        <w:rPr>
          <w:rFonts w:ascii="Arial" w:hAnsi="Arial" w:cs="Arial"/>
        </w:rPr>
        <w:t>, факса, адрес электронной почты, адрес веб-сайта, расчетный счет в банке, идентификационный номер налогоплательщика. Размещаются под наименованием учреждения, размер шрифта № 8, выравниваются по центру;</w:t>
      </w:r>
    </w:p>
    <w:p w14:paraId="4C2C0BE0" w14:textId="77777777" w:rsidR="00825E53" w:rsidRDefault="004C2805">
      <w:pPr>
        <w:spacing w:after="60" w:line="276" w:lineRule="auto"/>
        <w:ind w:firstLine="567"/>
        <w:jc w:val="both"/>
      </w:pPr>
      <w:r>
        <w:rPr>
          <w:rFonts w:ascii="Arial" w:hAnsi="Arial" w:cs="Arial"/>
        </w:rPr>
        <w:t>8) наименование вида документа печатается прописными</w:t>
      </w:r>
      <w:r>
        <w:rPr>
          <w:rFonts w:ascii="Arial" w:hAnsi="Arial" w:cs="Arial"/>
        </w:rPr>
        <w:t xml:space="preserve"> буквами, полужирным шрифтом, выравнивается по центру. Размер шрифта соответствует размеру шрифта текста документа;</w:t>
      </w:r>
    </w:p>
    <w:p w14:paraId="50D06D5C" w14:textId="77777777" w:rsidR="00825E53" w:rsidRDefault="004C2805">
      <w:pPr>
        <w:spacing w:after="60" w:line="276" w:lineRule="auto"/>
        <w:ind w:firstLine="567"/>
        <w:jc w:val="both"/>
      </w:pPr>
      <w:r>
        <w:rPr>
          <w:rFonts w:ascii="Arial" w:hAnsi="Arial" w:cs="Arial"/>
        </w:rPr>
        <w:t>9) дата документа - это дата его подписания, утверждения или события, которое зафиксировано в документе. Например: датой постановления, реше</w:t>
      </w:r>
      <w:r>
        <w:rPr>
          <w:rFonts w:ascii="Arial" w:hAnsi="Arial" w:cs="Arial"/>
        </w:rPr>
        <w:t>ния, приказа, распоряжения, письма является дата их подписания; протокола и акта - дата события; датой плана, сметы, штатного расписания и других документов, требующих утверждения, - дата их утверждения.</w:t>
      </w:r>
    </w:p>
    <w:p w14:paraId="67004C38" w14:textId="77777777" w:rsidR="00825E53" w:rsidRDefault="004C2805">
      <w:pPr>
        <w:spacing w:after="60" w:line="276" w:lineRule="auto"/>
        <w:ind w:firstLine="567"/>
        <w:jc w:val="both"/>
      </w:pPr>
      <w:r>
        <w:rPr>
          <w:rFonts w:ascii="Arial" w:hAnsi="Arial" w:cs="Arial"/>
        </w:rPr>
        <w:t xml:space="preserve">Все служебные отметки на документе, связанные с его </w:t>
      </w:r>
      <w:r>
        <w:rPr>
          <w:rFonts w:ascii="Arial" w:hAnsi="Arial" w:cs="Arial"/>
        </w:rPr>
        <w:t>прохождением и исполнением, должны датироваться и подписываться.</w:t>
      </w:r>
    </w:p>
    <w:p w14:paraId="1178EC78" w14:textId="77777777" w:rsidR="00825E53" w:rsidRDefault="004C2805">
      <w:pPr>
        <w:spacing w:after="60" w:line="276" w:lineRule="auto"/>
        <w:ind w:firstLine="567"/>
        <w:jc w:val="both"/>
      </w:pPr>
      <w:r>
        <w:rPr>
          <w:rFonts w:ascii="Arial" w:hAnsi="Arial" w:cs="Arial"/>
        </w:rPr>
        <w:t>Документы, изданные совместно двумя или более учреждениями, должны иметь одну (единую) дату.</w:t>
      </w:r>
    </w:p>
    <w:p w14:paraId="67146F30" w14:textId="77777777" w:rsidR="00825E53" w:rsidRDefault="004C2805">
      <w:pPr>
        <w:spacing w:after="60" w:line="276" w:lineRule="auto"/>
        <w:ind w:firstLine="567"/>
        <w:jc w:val="both"/>
      </w:pPr>
      <w:r>
        <w:rPr>
          <w:rFonts w:ascii="Arial" w:hAnsi="Arial" w:cs="Arial"/>
        </w:rPr>
        <w:t>Даты подписания, утверждения, согласования документа, а также даты, содержащиеся в тексте, оформля</w:t>
      </w:r>
      <w:r>
        <w:rPr>
          <w:rFonts w:ascii="Arial" w:hAnsi="Arial" w:cs="Arial"/>
        </w:rPr>
        <w:t>ются арабскими цифрами в следующей последовательности: число месяца, месяц, год. Число месяца и месяц оформляются двумя парами арабских цифр, разделенными точкой; год - четырьмя арабскими цифрами. Например: дату 20 мая 2019 года следует оформлять следующим</w:t>
      </w:r>
      <w:r>
        <w:rPr>
          <w:rFonts w:ascii="Arial" w:hAnsi="Arial" w:cs="Arial"/>
        </w:rPr>
        <w:t xml:space="preserve"> образом: 20.05.2019. Допускается также словесно-цифровой способ оформления даты, например: 25 марта 2019 года.</w:t>
      </w:r>
    </w:p>
    <w:p w14:paraId="15FA7C1A" w14:textId="77777777" w:rsidR="00825E53" w:rsidRDefault="004C2805">
      <w:pPr>
        <w:spacing w:after="60" w:line="276" w:lineRule="auto"/>
        <w:ind w:firstLine="567"/>
        <w:jc w:val="both"/>
      </w:pPr>
      <w:r>
        <w:rPr>
          <w:rFonts w:ascii="Arial" w:hAnsi="Arial" w:cs="Arial"/>
        </w:rPr>
        <w:t>При оформлении приказов, распоряжений, решений, протоколов и финансовых документов применяется только словесно-цифровой способ оформления дат: 2</w:t>
      </w:r>
      <w:r>
        <w:rPr>
          <w:rFonts w:ascii="Arial" w:hAnsi="Arial" w:cs="Arial"/>
        </w:rPr>
        <w:t>0 мая 2019 года.</w:t>
      </w:r>
    </w:p>
    <w:p w14:paraId="4577A7FE" w14:textId="77777777" w:rsidR="00825E53" w:rsidRDefault="004C2805">
      <w:pPr>
        <w:spacing w:after="60" w:line="276" w:lineRule="auto"/>
        <w:ind w:firstLine="567"/>
        <w:jc w:val="both"/>
      </w:pPr>
      <w:r>
        <w:rPr>
          <w:rFonts w:ascii="Arial" w:hAnsi="Arial" w:cs="Arial"/>
        </w:rPr>
        <w:t>Дата пишется на специально отведенном месте на бланке. Например, на бланке письма место для даты обозначается чертой и располагается от левого поля документа, без отступа:</w:t>
      </w:r>
    </w:p>
    <w:p w14:paraId="1A749E1B" w14:textId="77777777" w:rsidR="00825E53" w:rsidRDefault="004C2805">
      <w:pPr>
        <w:spacing w:after="60" w:line="276" w:lineRule="auto"/>
        <w:ind w:firstLine="567"/>
        <w:jc w:val="both"/>
      </w:pPr>
      <w:r>
        <w:rPr>
          <w:rFonts w:ascii="Arial" w:hAnsi="Arial" w:cs="Arial"/>
        </w:rPr>
        <w:t>___________________ № _____;</w:t>
      </w:r>
    </w:p>
    <w:p w14:paraId="06E23BB1" w14:textId="77777777" w:rsidR="00825E53" w:rsidRDefault="004C2805">
      <w:pPr>
        <w:spacing w:after="60" w:line="276" w:lineRule="auto"/>
        <w:ind w:firstLine="567"/>
        <w:jc w:val="both"/>
      </w:pPr>
      <w:r>
        <w:rPr>
          <w:rFonts w:ascii="Arial" w:hAnsi="Arial" w:cs="Arial"/>
        </w:rPr>
        <w:t>10) регистрационный номер документа со</w:t>
      </w:r>
      <w:r>
        <w:rPr>
          <w:rFonts w:ascii="Arial" w:hAnsi="Arial" w:cs="Arial"/>
        </w:rPr>
        <w:t>стоит из его порядкового номера, который можно дополнять индексом дела по номенклатуре дел. Регистрационный номер исходящего документа состоит из индекса структурного подразделения, номера дела по номенклатуре дел и порядкового номера документа.</w:t>
      </w:r>
    </w:p>
    <w:p w14:paraId="3018AC86" w14:textId="77777777" w:rsidR="00825E53" w:rsidRDefault="004C2805">
      <w:pPr>
        <w:spacing w:after="60" w:line="276" w:lineRule="auto"/>
        <w:ind w:firstLine="567"/>
        <w:jc w:val="both"/>
      </w:pPr>
      <w:r>
        <w:rPr>
          <w:rFonts w:ascii="Arial" w:hAnsi="Arial" w:cs="Arial"/>
        </w:rPr>
        <w:t>Регистраци</w:t>
      </w:r>
      <w:r>
        <w:rPr>
          <w:rFonts w:ascii="Arial" w:hAnsi="Arial" w:cs="Arial"/>
        </w:rPr>
        <w:t>онный номер документа, составленного совместно двумя и более учреждениями, состоит из регистрационных номеров документа каждого из этих учреждений, проставляемых через косую черту в порядке указания авторов документа.</w:t>
      </w:r>
    </w:p>
    <w:p w14:paraId="3D9F6580" w14:textId="77777777" w:rsidR="00825E53" w:rsidRDefault="004C2805">
      <w:pPr>
        <w:spacing w:after="60" w:line="276" w:lineRule="auto"/>
        <w:ind w:firstLine="567"/>
        <w:jc w:val="both"/>
      </w:pPr>
      <w:r>
        <w:rPr>
          <w:rFonts w:ascii="Arial" w:hAnsi="Arial" w:cs="Arial"/>
        </w:rPr>
        <w:t>Регистрационный номер документа проставляется на специально отведенном месте на бланке;</w:t>
      </w:r>
    </w:p>
    <w:p w14:paraId="2705AAA8" w14:textId="77777777" w:rsidR="00825E53" w:rsidRDefault="004C2805">
      <w:pPr>
        <w:spacing w:after="60" w:line="276" w:lineRule="auto"/>
        <w:ind w:firstLine="567"/>
        <w:jc w:val="both"/>
      </w:pPr>
      <w:r>
        <w:rPr>
          <w:rFonts w:ascii="Arial" w:hAnsi="Arial" w:cs="Arial"/>
        </w:rPr>
        <w:t>11) ссылка на регистрационный номер и дату документа предусматривается на бланке письма. Она включает регистрационный номер и дату документа, на который дается ответ. Р</w:t>
      </w:r>
      <w:r>
        <w:rPr>
          <w:rFonts w:ascii="Arial" w:hAnsi="Arial" w:cs="Arial"/>
        </w:rPr>
        <w:t>асполагается под реквизитом "Регистрационный номер", через два межстрочных интервала, от левого края, без отступа. Например:</w:t>
      </w:r>
    </w:p>
    <w:p w14:paraId="1F70A9A1" w14:textId="77777777" w:rsidR="00825E53" w:rsidRDefault="004C2805">
      <w:pPr>
        <w:spacing w:after="60" w:line="276" w:lineRule="auto"/>
        <w:ind w:firstLine="567"/>
        <w:jc w:val="both"/>
      </w:pPr>
      <w:r>
        <w:rPr>
          <w:rFonts w:ascii="Arial" w:hAnsi="Arial" w:cs="Arial"/>
        </w:rPr>
        <w:t>На № _____ от 20 мая 2019 года или На № _____ от 20.05.2019 г.;</w:t>
      </w:r>
    </w:p>
    <w:p w14:paraId="40283A9D" w14:textId="77777777" w:rsidR="00825E53" w:rsidRDefault="004C2805">
      <w:pPr>
        <w:spacing w:after="120" w:line="276" w:lineRule="auto"/>
        <w:ind w:firstLine="567"/>
        <w:jc w:val="both"/>
      </w:pPr>
      <w:r>
        <w:rPr>
          <w:rFonts w:ascii="Arial" w:hAnsi="Arial" w:cs="Arial"/>
        </w:rPr>
        <w:t>12) место составления или издания документа указывается в том случа</w:t>
      </w:r>
      <w:r>
        <w:rPr>
          <w:rFonts w:ascii="Arial" w:hAnsi="Arial" w:cs="Arial"/>
        </w:rPr>
        <w:t>е, если затруднено его определение по реквизитам бланка. Оно указывается с учетом принятого административно-территориального деления и включает только общепринятые сокращения: г.Бишкек. Располагается на одном уровне с реквизитами "Дата и регистрационный но</w:t>
      </w:r>
      <w:r>
        <w:rPr>
          <w:rFonts w:ascii="Arial" w:hAnsi="Arial" w:cs="Arial"/>
        </w:rPr>
        <w:t>мер документа", выравнивается по правому краю:</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0448B379" w14:textId="77777777">
        <w:tc>
          <w:tcPr>
            <w:tcW w:w="1750" w:type="pct"/>
            <w:tcMar>
              <w:top w:w="0" w:type="dxa"/>
              <w:left w:w="108" w:type="dxa"/>
              <w:bottom w:w="0" w:type="dxa"/>
              <w:right w:w="108" w:type="dxa"/>
            </w:tcMar>
          </w:tcPr>
          <w:p w14:paraId="625D6A8E" w14:textId="77777777" w:rsidR="00825E53" w:rsidRDefault="004C2805">
            <w:pPr>
              <w:spacing w:after="60" w:line="276" w:lineRule="auto"/>
            </w:pPr>
            <w:r>
              <w:rPr>
                <w:rFonts w:ascii="Arial" w:hAnsi="Arial" w:cs="Arial"/>
              </w:rPr>
              <w:t>___________________ № _____</w:t>
            </w:r>
          </w:p>
        </w:tc>
        <w:tc>
          <w:tcPr>
            <w:tcW w:w="1500" w:type="pct"/>
            <w:tcMar>
              <w:top w:w="0" w:type="dxa"/>
              <w:left w:w="108" w:type="dxa"/>
              <w:bottom w:w="0" w:type="dxa"/>
              <w:right w:w="108" w:type="dxa"/>
            </w:tcMar>
          </w:tcPr>
          <w:p w14:paraId="34CDBB67"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539B34E2" w14:textId="77777777" w:rsidR="00825E53" w:rsidRDefault="004C2805">
            <w:pPr>
              <w:spacing w:after="60" w:line="276" w:lineRule="auto"/>
              <w:jc w:val="right"/>
            </w:pPr>
            <w:r>
              <w:rPr>
                <w:rFonts w:ascii="Arial" w:hAnsi="Arial" w:cs="Arial"/>
              </w:rPr>
              <w:t>г.Бишкек;</w:t>
            </w:r>
          </w:p>
        </w:tc>
      </w:tr>
    </w:tbl>
    <w:p w14:paraId="7419D59D" w14:textId="77777777" w:rsidR="00825E53" w:rsidRDefault="004C2805">
      <w:pPr>
        <w:spacing w:before="120" w:after="60" w:line="276" w:lineRule="auto"/>
        <w:ind w:firstLine="567"/>
        <w:jc w:val="both"/>
      </w:pPr>
      <w:r>
        <w:rPr>
          <w:rFonts w:ascii="Arial" w:hAnsi="Arial" w:cs="Arial"/>
        </w:rPr>
        <w:t xml:space="preserve">13) адресатом </w:t>
      </w:r>
      <w:r>
        <w:rPr>
          <w:rFonts w:ascii="Arial" w:hAnsi="Arial" w:cs="Arial"/>
        </w:rPr>
        <w:t>могут быть учреждения, их структурные подразделения, должностные или физические лица. Адресат пишется в правом верхнем углу, с отступом от левого поля 100 мм, выравнивается по левому краю и печатается полужирным шрифтом.</w:t>
      </w:r>
    </w:p>
    <w:p w14:paraId="1E24CBC4" w14:textId="77777777" w:rsidR="00825E53" w:rsidRDefault="004C2805">
      <w:pPr>
        <w:spacing w:after="120" w:line="276" w:lineRule="auto"/>
        <w:ind w:firstLine="567"/>
        <w:jc w:val="both"/>
      </w:pPr>
      <w:r>
        <w:rPr>
          <w:rFonts w:ascii="Arial" w:hAnsi="Arial" w:cs="Arial"/>
        </w:rPr>
        <w:t>При адресовании письма в учреждение</w:t>
      </w:r>
      <w:r>
        <w:rPr>
          <w:rFonts w:ascii="Arial" w:hAnsi="Arial" w:cs="Arial"/>
        </w:rPr>
        <w:t xml:space="preserve"> или структурное подразделение их наименование пишется в именительном падеже:</w:t>
      </w:r>
    </w:p>
    <w:p w14:paraId="04A9EF0E" w14:textId="77777777" w:rsidR="00825E53" w:rsidRDefault="004C2805">
      <w:pPr>
        <w:spacing w:after="12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455F4866" w14:textId="77777777">
        <w:tc>
          <w:tcPr>
            <w:tcW w:w="1750" w:type="pct"/>
            <w:tcMar>
              <w:top w:w="0" w:type="dxa"/>
              <w:left w:w="108" w:type="dxa"/>
              <w:bottom w:w="0" w:type="dxa"/>
              <w:right w:w="108" w:type="dxa"/>
            </w:tcMar>
          </w:tcPr>
          <w:p w14:paraId="06449F31" w14:textId="77777777" w:rsidR="00825E53" w:rsidRDefault="00825E53"/>
        </w:tc>
        <w:tc>
          <w:tcPr>
            <w:tcW w:w="1500" w:type="pct"/>
            <w:tcMar>
              <w:top w:w="0" w:type="dxa"/>
              <w:left w:w="108" w:type="dxa"/>
              <w:bottom w:w="0" w:type="dxa"/>
              <w:right w:w="108" w:type="dxa"/>
            </w:tcMar>
          </w:tcPr>
          <w:p w14:paraId="119BC9A2"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2093137C" w14:textId="77777777" w:rsidR="00825E53" w:rsidRDefault="004C2805">
            <w:pPr>
              <w:spacing w:after="60" w:line="276" w:lineRule="auto"/>
            </w:pPr>
            <w:r>
              <w:rPr>
                <w:rFonts w:ascii="Arial" w:hAnsi="Arial" w:cs="Arial"/>
              </w:rPr>
              <w:t>Архивное агентство при</w:t>
            </w:r>
            <w:r>
              <w:rPr>
                <w:rFonts w:ascii="Arial" w:hAnsi="Arial" w:cs="Arial"/>
              </w:rPr>
              <w:br/>
              <w:t>Государственной регистрационной</w:t>
            </w:r>
            <w:r>
              <w:rPr>
                <w:rFonts w:ascii="Arial" w:hAnsi="Arial" w:cs="Arial"/>
              </w:rPr>
              <w:br/>
              <w:t>службе при Правительстве</w:t>
            </w:r>
            <w:r>
              <w:rPr>
                <w:rFonts w:ascii="Arial" w:hAnsi="Arial" w:cs="Arial"/>
              </w:rPr>
              <w:br/>
              <w:t>Кыргызской Республики</w:t>
            </w:r>
          </w:p>
        </w:tc>
      </w:tr>
      <w:tr w:rsidR="00825E53" w14:paraId="6B833379" w14:textId="77777777">
        <w:tc>
          <w:tcPr>
            <w:tcW w:w="1750" w:type="pct"/>
            <w:tcMar>
              <w:top w:w="0" w:type="dxa"/>
              <w:left w:w="108" w:type="dxa"/>
              <w:bottom w:w="0" w:type="dxa"/>
              <w:right w:w="108" w:type="dxa"/>
            </w:tcMar>
          </w:tcPr>
          <w:p w14:paraId="73694E6A"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29F21EC9"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4893DC9C" w14:textId="77777777" w:rsidR="00825E53" w:rsidRDefault="004C2805">
            <w:pPr>
              <w:spacing w:after="60" w:line="276" w:lineRule="auto"/>
              <w:jc w:val="both"/>
            </w:pPr>
            <w:r>
              <w:t> </w:t>
            </w:r>
          </w:p>
        </w:tc>
      </w:tr>
      <w:tr w:rsidR="00825E53" w14:paraId="6DBD695F" w14:textId="77777777">
        <w:tc>
          <w:tcPr>
            <w:tcW w:w="1750" w:type="pct"/>
            <w:tcMar>
              <w:top w:w="0" w:type="dxa"/>
              <w:left w:w="108" w:type="dxa"/>
              <w:bottom w:w="0" w:type="dxa"/>
              <w:right w:w="108" w:type="dxa"/>
            </w:tcMar>
          </w:tcPr>
          <w:p w14:paraId="235A8AE4"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638F0FE3"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0261671D" w14:textId="77777777" w:rsidR="00825E53" w:rsidRDefault="004C2805">
            <w:pPr>
              <w:spacing w:after="60" w:line="276" w:lineRule="auto"/>
            </w:pPr>
            <w:r>
              <w:rPr>
                <w:rFonts w:ascii="Arial" w:hAnsi="Arial" w:cs="Arial"/>
              </w:rPr>
              <w:t>Организационно-методический отдел</w:t>
            </w:r>
          </w:p>
        </w:tc>
      </w:tr>
    </w:tbl>
    <w:p w14:paraId="1680574E" w14:textId="77777777" w:rsidR="00825E53" w:rsidRDefault="004C2805">
      <w:pPr>
        <w:spacing w:before="120" w:after="120" w:line="276" w:lineRule="auto"/>
        <w:ind w:firstLine="567"/>
        <w:jc w:val="both"/>
      </w:pPr>
      <w:r>
        <w:rPr>
          <w:rFonts w:ascii="Arial" w:hAnsi="Arial" w:cs="Arial"/>
        </w:rPr>
        <w:t>При адресовании письма в учреждение должностному лицу наименование учреждения пишется в именительном падеже, должность и фамилия лица - в дательном падеже:</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3F504443" w14:textId="77777777">
        <w:tc>
          <w:tcPr>
            <w:tcW w:w="1750" w:type="pct"/>
            <w:tcMar>
              <w:top w:w="0" w:type="dxa"/>
              <w:left w:w="108" w:type="dxa"/>
              <w:bottom w:w="0" w:type="dxa"/>
              <w:right w:w="108" w:type="dxa"/>
            </w:tcMar>
          </w:tcPr>
          <w:p w14:paraId="54A20435"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668839EC"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1322F651" w14:textId="77777777" w:rsidR="00825E53" w:rsidRDefault="004C2805">
            <w:pPr>
              <w:spacing w:after="60" w:line="276" w:lineRule="auto"/>
            </w:pPr>
            <w:r>
              <w:rPr>
                <w:rFonts w:ascii="Arial" w:hAnsi="Arial" w:cs="Arial"/>
              </w:rPr>
              <w:t>Министерство финансов</w:t>
            </w:r>
            <w:r>
              <w:rPr>
                <w:rFonts w:ascii="Arial" w:hAnsi="Arial" w:cs="Arial"/>
              </w:rPr>
              <w:br/>
              <w:t>Кыргызской Республики</w:t>
            </w:r>
          </w:p>
        </w:tc>
      </w:tr>
      <w:tr w:rsidR="00825E53" w14:paraId="1D44E6EF" w14:textId="77777777">
        <w:tc>
          <w:tcPr>
            <w:tcW w:w="1750" w:type="pct"/>
            <w:tcMar>
              <w:top w:w="0" w:type="dxa"/>
              <w:left w:w="108" w:type="dxa"/>
              <w:bottom w:w="0" w:type="dxa"/>
              <w:right w:w="108" w:type="dxa"/>
            </w:tcMar>
          </w:tcPr>
          <w:p w14:paraId="05579915"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0C986CD6"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4E93F5AE" w14:textId="77777777" w:rsidR="00825E53" w:rsidRDefault="004C2805">
            <w:pPr>
              <w:spacing w:after="60" w:line="276" w:lineRule="auto"/>
            </w:pPr>
            <w:r>
              <w:t> </w:t>
            </w:r>
          </w:p>
        </w:tc>
      </w:tr>
      <w:tr w:rsidR="00825E53" w14:paraId="4BD7B5FF" w14:textId="77777777">
        <w:tc>
          <w:tcPr>
            <w:tcW w:w="1750" w:type="pct"/>
            <w:tcMar>
              <w:top w:w="0" w:type="dxa"/>
              <w:left w:w="108" w:type="dxa"/>
              <w:bottom w:w="0" w:type="dxa"/>
              <w:right w:w="108" w:type="dxa"/>
            </w:tcMar>
          </w:tcPr>
          <w:p w14:paraId="775C26AD"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2544C278"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59E546BD" w14:textId="77777777" w:rsidR="00825E53" w:rsidRDefault="004C2805">
            <w:pPr>
              <w:spacing w:after="60" w:line="276" w:lineRule="auto"/>
            </w:pPr>
            <w:r>
              <w:rPr>
                <w:rFonts w:ascii="Arial" w:hAnsi="Arial" w:cs="Arial"/>
              </w:rPr>
              <w:t>Начал</w:t>
            </w:r>
            <w:r>
              <w:rPr>
                <w:rFonts w:ascii="Arial" w:hAnsi="Arial" w:cs="Arial"/>
              </w:rPr>
              <w:t>ьнику</w:t>
            </w:r>
            <w:r>
              <w:rPr>
                <w:rFonts w:ascii="Arial" w:hAnsi="Arial" w:cs="Arial"/>
              </w:rPr>
              <w:br/>
              <w:t>организационно-методического отдела</w:t>
            </w:r>
            <w:r>
              <w:rPr>
                <w:rFonts w:ascii="Arial" w:hAnsi="Arial" w:cs="Arial"/>
              </w:rPr>
              <w:br/>
              <w:t>А.Р.Касымалиеву</w:t>
            </w:r>
          </w:p>
        </w:tc>
      </w:tr>
    </w:tbl>
    <w:p w14:paraId="2D6DE2B6" w14:textId="77777777" w:rsidR="00825E53" w:rsidRDefault="004C2805">
      <w:pPr>
        <w:spacing w:before="120" w:after="120" w:line="276" w:lineRule="auto"/>
        <w:ind w:firstLine="567"/>
        <w:jc w:val="both"/>
      </w:pPr>
      <w:r>
        <w:rPr>
          <w:rFonts w:ascii="Arial" w:hAnsi="Arial" w:cs="Arial"/>
        </w:rPr>
        <w:t>При адресовании документа руководителю наименование учреждения входит в состав наименования должности адресата:</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3708C80A" w14:textId="77777777">
        <w:tc>
          <w:tcPr>
            <w:tcW w:w="1750" w:type="pct"/>
            <w:tcMar>
              <w:top w:w="0" w:type="dxa"/>
              <w:left w:w="108" w:type="dxa"/>
              <w:bottom w:w="0" w:type="dxa"/>
              <w:right w:w="108" w:type="dxa"/>
            </w:tcMar>
          </w:tcPr>
          <w:p w14:paraId="6B9F293F"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53FE3A84"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5B17B1B1" w14:textId="77777777" w:rsidR="00825E53" w:rsidRDefault="004C2805">
            <w:pPr>
              <w:spacing w:after="60" w:line="276" w:lineRule="auto"/>
            </w:pPr>
            <w:r>
              <w:rPr>
                <w:rFonts w:ascii="Arial" w:hAnsi="Arial" w:cs="Arial"/>
              </w:rPr>
              <w:t>Министру образования и науки</w:t>
            </w:r>
            <w:r>
              <w:rPr>
                <w:rFonts w:ascii="Arial" w:hAnsi="Arial" w:cs="Arial"/>
              </w:rPr>
              <w:br/>
              <w:t>Кыргызской Республики</w:t>
            </w:r>
            <w:r>
              <w:rPr>
                <w:rFonts w:ascii="Arial" w:hAnsi="Arial" w:cs="Arial"/>
              </w:rPr>
              <w:br/>
              <w:t>И.О.Фамилия</w:t>
            </w:r>
            <w:r>
              <w:rPr>
                <w:rFonts w:ascii="Arial" w:hAnsi="Arial" w:cs="Arial"/>
              </w:rPr>
              <w:br/>
              <w:t>(в дательном падеже)</w:t>
            </w:r>
          </w:p>
        </w:tc>
      </w:tr>
    </w:tbl>
    <w:p w14:paraId="66EF0152" w14:textId="77777777" w:rsidR="00825E53" w:rsidRDefault="004C2805">
      <w:pPr>
        <w:spacing w:before="120" w:after="120" w:line="276" w:lineRule="auto"/>
        <w:ind w:firstLine="567"/>
        <w:jc w:val="both"/>
      </w:pPr>
      <w:r>
        <w:rPr>
          <w:rFonts w:ascii="Arial" w:hAnsi="Arial" w:cs="Arial"/>
        </w:rPr>
        <w:t>При рассылке документов в несколько однородных учрежден</w:t>
      </w:r>
      <w:r>
        <w:rPr>
          <w:rFonts w:ascii="Arial" w:hAnsi="Arial" w:cs="Arial"/>
        </w:rPr>
        <w:t>ий адресат обозначается обобщенно:</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096D629F" w14:textId="77777777">
        <w:tc>
          <w:tcPr>
            <w:tcW w:w="1750" w:type="pct"/>
            <w:tcMar>
              <w:top w:w="0" w:type="dxa"/>
              <w:left w:w="108" w:type="dxa"/>
              <w:bottom w:w="0" w:type="dxa"/>
              <w:right w:w="108" w:type="dxa"/>
            </w:tcMar>
          </w:tcPr>
          <w:p w14:paraId="7A1290E2"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354D3619"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6E212AA1" w14:textId="77777777" w:rsidR="00825E53" w:rsidRDefault="004C2805">
            <w:pPr>
              <w:spacing w:after="60" w:line="276" w:lineRule="auto"/>
            </w:pPr>
            <w:r>
              <w:rPr>
                <w:rFonts w:ascii="Arial" w:hAnsi="Arial" w:cs="Arial"/>
              </w:rPr>
              <w:t>Директорам школ</w:t>
            </w:r>
          </w:p>
        </w:tc>
      </w:tr>
    </w:tbl>
    <w:p w14:paraId="446D1240" w14:textId="77777777" w:rsidR="00825E53" w:rsidRDefault="004C2805">
      <w:pPr>
        <w:spacing w:before="120" w:after="60" w:line="276" w:lineRule="auto"/>
        <w:ind w:firstLine="567"/>
        <w:jc w:val="both"/>
      </w:pPr>
      <w:r>
        <w:rPr>
          <w:rFonts w:ascii="Arial" w:hAnsi="Arial" w:cs="Arial"/>
        </w:rPr>
        <w:t>Документ не должен содержать больше четырех адресов. Слово "копия" перед обозначением второго, третьего и четвертого адресата не указывается. При направлении документа более чем в четыре адреса состав</w:t>
      </w:r>
      <w:r>
        <w:rPr>
          <w:rFonts w:ascii="Arial" w:hAnsi="Arial" w:cs="Arial"/>
        </w:rPr>
        <w:t>ляется список на рассылку и на каждом документе адресат обозначается обобщенно.</w:t>
      </w:r>
    </w:p>
    <w:p w14:paraId="27620CB3" w14:textId="77777777" w:rsidR="00825E53" w:rsidRDefault="004C2805">
      <w:pPr>
        <w:spacing w:after="120" w:line="276" w:lineRule="auto"/>
        <w:ind w:firstLine="567"/>
        <w:jc w:val="both"/>
      </w:pPr>
      <w:r>
        <w:rPr>
          <w:rFonts w:ascii="Arial" w:hAnsi="Arial" w:cs="Arial"/>
        </w:rPr>
        <w:t xml:space="preserve">В состав реквизита "Адресат" может входить почтовый адрес. Элементы почтового адреса указывают в последовательности, установленной правилами оказания услуг почтовой связи. При </w:t>
      </w:r>
      <w:r>
        <w:rPr>
          <w:rFonts w:ascii="Arial" w:hAnsi="Arial" w:cs="Arial"/>
        </w:rPr>
        <w:t>адресовании письма в учреждение указывают его наименование, затем почтовый адрес.</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5F5E4130" w14:textId="77777777">
        <w:tc>
          <w:tcPr>
            <w:tcW w:w="1750" w:type="pct"/>
            <w:tcMar>
              <w:top w:w="0" w:type="dxa"/>
              <w:left w:w="108" w:type="dxa"/>
              <w:bottom w:w="0" w:type="dxa"/>
              <w:right w:w="108" w:type="dxa"/>
            </w:tcMar>
          </w:tcPr>
          <w:p w14:paraId="778DF4A2"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1BEEE13E"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3643BAB3" w14:textId="77777777" w:rsidR="00825E53" w:rsidRDefault="004C2805">
            <w:pPr>
              <w:spacing w:after="60" w:line="276" w:lineRule="auto"/>
            </w:pPr>
            <w:r>
              <w:rPr>
                <w:rFonts w:ascii="Arial" w:hAnsi="Arial" w:cs="Arial"/>
              </w:rPr>
              <w:t>Архивное агентство</w:t>
            </w:r>
            <w:r>
              <w:rPr>
                <w:rFonts w:ascii="Arial" w:hAnsi="Arial" w:cs="Arial"/>
              </w:rPr>
              <w:br/>
              <w:t>720020, г.Бишкек,</w:t>
            </w:r>
            <w:r>
              <w:rPr>
                <w:rFonts w:ascii="Arial" w:hAnsi="Arial" w:cs="Arial"/>
              </w:rPr>
              <w:br/>
              <w:t>ул.Токтогула, 105</w:t>
            </w:r>
          </w:p>
        </w:tc>
      </w:tr>
    </w:tbl>
    <w:p w14:paraId="3DF7B850" w14:textId="77777777" w:rsidR="00825E53" w:rsidRDefault="004C2805">
      <w:pPr>
        <w:spacing w:before="120" w:after="120" w:line="276" w:lineRule="auto"/>
        <w:ind w:firstLine="567"/>
        <w:jc w:val="both"/>
      </w:pPr>
      <w:r>
        <w:rPr>
          <w:rFonts w:ascii="Arial" w:hAnsi="Arial" w:cs="Arial"/>
        </w:rPr>
        <w:t>При адресовании документа гражданам сначала указывают почтовый адрес, а затем инициалы и фамилию получателя:</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3B0D4AC7" w14:textId="77777777">
        <w:tc>
          <w:tcPr>
            <w:tcW w:w="1750" w:type="pct"/>
            <w:tcMar>
              <w:top w:w="0" w:type="dxa"/>
              <w:left w:w="108" w:type="dxa"/>
              <w:bottom w:w="0" w:type="dxa"/>
              <w:right w:w="108" w:type="dxa"/>
            </w:tcMar>
          </w:tcPr>
          <w:p w14:paraId="6366A1CA"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73599C38"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4FCB0861" w14:textId="77777777" w:rsidR="00825E53" w:rsidRDefault="004C2805">
            <w:pPr>
              <w:spacing w:after="60" w:line="276" w:lineRule="auto"/>
            </w:pPr>
            <w:r>
              <w:rPr>
                <w:rFonts w:ascii="Arial" w:hAnsi="Arial" w:cs="Arial"/>
              </w:rPr>
              <w:t>720040, г.Бишкек,</w:t>
            </w:r>
            <w:r>
              <w:rPr>
                <w:rFonts w:ascii="Arial" w:hAnsi="Arial" w:cs="Arial"/>
              </w:rPr>
              <w:br/>
              <w:t>ул.Орозбекова, 105</w:t>
            </w:r>
            <w:r>
              <w:rPr>
                <w:rFonts w:ascii="Arial" w:hAnsi="Arial" w:cs="Arial"/>
              </w:rPr>
              <w:br/>
              <w:t>И.О.Фамилия</w:t>
            </w:r>
            <w:r>
              <w:rPr>
                <w:rFonts w:ascii="Arial" w:hAnsi="Arial" w:cs="Arial"/>
              </w:rPr>
              <w:br/>
              <w:t>(в дательном падеже);</w:t>
            </w:r>
          </w:p>
        </w:tc>
      </w:tr>
    </w:tbl>
    <w:p w14:paraId="07FA9075" w14:textId="77777777" w:rsidR="00825E53" w:rsidRDefault="004C2805">
      <w:pPr>
        <w:spacing w:before="120" w:after="60" w:line="276" w:lineRule="auto"/>
        <w:ind w:firstLine="567"/>
        <w:jc w:val="both"/>
      </w:pPr>
      <w:r>
        <w:rPr>
          <w:rFonts w:ascii="Arial" w:hAnsi="Arial" w:cs="Arial"/>
        </w:rPr>
        <w:t>14) гриф утверждения располагается в верхней правой части первого листа</w:t>
      </w:r>
      <w:r>
        <w:rPr>
          <w:rFonts w:ascii="Arial" w:hAnsi="Arial" w:cs="Arial"/>
        </w:rPr>
        <w:t xml:space="preserve"> документа, с отступом от левого поля 100 мм, печатается полужирным шрифтом.</w:t>
      </w:r>
    </w:p>
    <w:p w14:paraId="32849C04" w14:textId="77777777" w:rsidR="00825E53" w:rsidRDefault="004C2805">
      <w:pPr>
        <w:spacing w:after="60" w:line="276" w:lineRule="auto"/>
        <w:ind w:firstLine="567"/>
        <w:jc w:val="both"/>
      </w:pPr>
      <w:r>
        <w:rPr>
          <w:rFonts w:ascii="Arial" w:hAnsi="Arial" w:cs="Arial"/>
        </w:rPr>
        <w:t>Документ утверждается должностным лицом или распорядительным документом. Слова "УТВЕРЖДАЮ", "УТВЕРЖДЕНО" пишутся прописными буквами, без кавычек.</w:t>
      </w:r>
    </w:p>
    <w:p w14:paraId="2462122F" w14:textId="77777777" w:rsidR="00825E53" w:rsidRDefault="004C2805">
      <w:pPr>
        <w:spacing w:after="120" w:line="276" w:lineRule="auto"/>
        <w:ind w:firstLine="567"/>
        <w:jc w:val="both"/>
      </w:pPr>
      <w:r>
        <w:rPr>
          <w:rFonts w:ascii="Arial" w:hAnsi="Arial" w:cs="Arial"/>
        </w:rPr>
        <w:t>Если документ утверждается должно</w:t>
      </w:r>
      <w:r>
        <w:rPr>
          <w:rFonts w:ascii="Arial" w:hAnsi="Arial" w:cs="Arial"/>
        </w:rPr>
        <w:t>стным лицом, гриф утверждения состоит из слова "УТВЕРЖДАЮ", наименования должности, подписи, инициалов и фамилии лица, утвердившего документ, даты утверждения:</w:t>
      </w:r>
    </w:p>
    <w:tbl>
      <w:tblPr>
        <w:tblW w:w="5000" w:type="pct"/>
        <w:tblCellMar>
          <w:left w:w="0" w:type="dxa"/>
          <w:right w:w="0" w:type="dxa"/>
        </w:tblCellMar>
        <w:tblLook w:val="04A0" w:firstRow="1" w:lastRow="0" w:firstColumn="1" w:lastColumn="0" w:noHBand="0" w:noVBand="1"/>
      </w:tblPr>
      <w:tblGrid>
        <w:gridCol w:w="3201"/>
        <w:gridCol w:w="2734"/>
        <w:gridCol w:w="3420"/>
      </w:tblGrid>
      <w:tr w:rsidR="00825E53" w14:paraId="6D4044CF" w14:textId="77777777">
        <w:tc>
          <w:tcPr>
            <w:tcW w:w="1750" w:type="pct"/>
            <w:tcMar>
              <w:top w:w="0" w:type="dxa"/>
              <w:left w:w="108" w:type="dxa"/>
              <w:bottom w:w="0" w:type="dxa"/>
              <w:right w:w="108" w:type="dxa"/>
            </w:tcMar>
          </w:tcPr>
          <w:p w14:paraId="6160488C"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45CC1AE5"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42309C95" w14:textId="77777777" w:rsidR="00825E53" w:rsidRDefault="004C2805">
            <w:pPr>
              <w:spacing w:after="60" w:line="276" w:lineRule="auto"/>
            </w:pPr>
            <w:r>
              <w:rPr>
                <w:rFonts w:ascii="Arial" w:hAnsi="Arial" w:cs="Arial"/>
              </w:rPr>
              <w:t>УТВЕРЖДАЮ</w:t>
            </w:r>
            <w:r>
              <w:rPr>
                <w:rFonts w:ascii="Arial" w:hAnsi="Arial" w:cs="Arial"/>
              </w:rPr>
              <w:br/>
              <w:t>министр здравоохранения</w:t>
            </w:r>
            <w:r>
              <w:rPr>
                <w:rFonts w:ascii="Arial" w:hAnsi="Arial" w:cs="Arial"/>
              </w:rPr>
              <w:br/>
              <w:t>Кыргызской Республики</w:t>
            </w:r>
            <w:r>
              <w:rPr>
                <w:rFonts w:ascii="Arial" w:hAnsi="Arial" w:cs="Arial"/>
              </w:rPr>
              <w:br/>
            </w:r>
            <w:r>
              <w:rPr>
                <w:rFonts w:ascii="Arial" w:hAnsi="Arial" w:cs="Arial"/>
              </w:rPr>
              <w:t>________________________</w:t>
            </w:r>
          </w:p>
          <w:p w14:paraId="5DF3CE5A" w14:textId="77777777" w:rsidR="00825E53" w:rsidRDefault="004C2805">
            <w:pPr>
              <w:spacing w:after="60" w:line="276" w:lineRule="auto"/>
            </w:pPr>
            <w:r>
              <w:rPr>
                <w:rFonts w:ascii="Arial" w:hAnsi="Arial" w:cs="Arial"/>
              </w:rPr>
              <w:t>И.О.Фамилия (подпись)</w:t>
            </w:r>
            <w:r>
              <w:rPr>
                <w:rFonts w:ascii="Arial" w:hAnsi="Arial" w:cs="Arial"/>
              </w:rPr>
              <w:br/>
              <w:t>00.00.0000</w:t>
            </w:r>
          </w:p>
        </w:tc>
      </w:tr>
    </w:tbl>
    <w:p w14:paraId="559CAB8A" w14:textId="77777777" w:rsidR="00825E53" w:rsidRDefault="004C2805">
      <w:pPr>
        <w:spacing w:before="120" w:after="120" w:line="276" w:lineRule="auto"/>
        <w:ind w:firstLine="567"/>
        <w:jc w:val="both"/>
      </w:pPr>
      <w:r>
        <w:rPr>
          <w:rFonts w:ascii="Arial" w:hAnsi="Arial" w:cs="Arial"/>
        </w:rPr>
        <w:t xml:space="preserve">При утверждении документа распорядительным документом гриф утверждения состоит из слова "УТВЕРЖДЕНО" в соответствующем роде и числе, наименования распорядительного документа в творительном падеже, </w:t>
      </w:r>
      <w:r>
        <w:rPr>
          <w:rFonts w:ascii="Arial" w:hAnsi="Arial" w:cs="Arial"/>
        </w:rPr>
        <w:t>его даты и номера:</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58A2D9AB" w14:textId="77777777">
        <w:tc>
          <w:tcPr>
            <w:tcW w:w="1750" w:type="pct"/>
            <w:tcMar>
              <w:top w:w="0" w:type="dxa"/>
              <w:left w:w="108" w:type="dxa"/>
              <w:bottom w:w="0" w:type="dxa"/>
              <w:right w:w="108" w:type="dxa"/>
            </w:tcMar>
          </w:tcPr>
          <w:p w14:paraId="766DAE29"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68BF63B6"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11613109" w14:textId="77777777" w:rsidR="00825E53" w:rsidRDefault="004C2805">
            <w:pPr>
              <w:spacing w:after="60" w:line="276" w:lineRule="auto"/>
            </w:pPr>
            <w:r>
              <w:rPr>
                <w:rFonts w:ascii="Arial" w:hAnsi="Arial" w:cs="Arial"/>
              </w:rPr>
              <w:t>УТВЕРЖДЕНО</w:t>
            </w:r>
            <w:r>
              <w:rPr>
                <w:rFonts w:ascii="Arial" w:hAnsi="Arial" w:cs="Arial"/>
              </w:rPr>
              <w:br/>
              <w:t>приказом Министерства</w:t>
            </w:r>
            <w:r>
              <w:rPr>
                <w:rFonts w:ascii="Arial" w:hAnsi="Arial" w:cs="Arial"/>
              </w:rPr>
              <w:br/>
              <w:t>здравоохранения</w:t>
            </w:r>
            <w:r>
              <w:rPr>
                <w:rFonts w:ascii="Arial" w:hAnsi="Arial" w:cs="Arial"/>
              </w:rPr>
              <w:br/>
              <w:t>Кыргызской Республики</w:t>
            </w:r>
            <w:r>
              <w:rPr>
                <w:rFonts w:ascii="Arial" w:hAnsi="Arial" w:cs="Arial"/>
              </w:rPr>
              <w:br/>
              <w:t>от 00.00.0000 № _____</w:t>
            </w:r>
          </w:p>
        </w:tc>
      </w:tr>
    </w:tbl>
    <w:p w14:paraId="7A85662F" w14:textId="77777777" w:rsidR="00825E53" w:rsidRDefault="004C2805">
      <w:pPr>
        <w:spacing w:before="120" w:after="120" w:line="276" w:lineRule="auto"/>
        <w:ind w:firstLine="567"/>
        <w:jc w:val="both"/>
      </w:pPr>
      <w:r>
        <w:rPr>
          <w:rFonts w:ascii="Arial" w:hAnsi="Arial" w:cs="Arial"/>
        </w:rPr>
        <w:t>При наличии нескольких грифов утверждения они располагаются на одном уровне, начиная от левого поля, без отступа:</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3A738BEC" w14:textId="77777777">
        <w:tc>
          <w:tcPr>
            <w:tcW w:w="1750" w:type="pct"/>
            <w:tcMar>
              <w:top w:w="0" w:type="dxa"/>
              <w:left w:w="567" w:type="dxa"/>
              <w:bottom w:w="0" w:type="dxa"/>
              <w:right w:w="108" w:type="dxa"/>
            </w:tcMar>
          </w:tcPr>
          <w:p w14:paraId="6AAE1CF2" w14:textId="77777777" w:rsidR="00825E53" w:rsidRDefault="004C2805">
            <w:pPr>
              <w:spacing w:after="60" w:line="276" w:lineRule="auto"/>
            </w:pPr>
            <w:r>
              <w:rPr>
                <w:rFonts w:ascii="Arial" w:hAnsi="Arial" w:cs="Arial"/>
              </w:rPr>
              <w:t>УТВЕРЖДЕНО</w:t>
            </w:r>
            <w:r>
              <w:rPr>
                <w:rFonts w:ascii="Arial" w:hAnsi="Arial" w:cs="Arial"/>
              </w:rPr>
              <w:br/>
            </w:r>
            <w:r>
              <w:rPr>
                <w:rFonts w:ascii="Arial" w:hAnsi="Arial" w:cs="Arial"/>
              </w:rPr>
              <w:t>приказом Министерства</w:t>
            </w:r>
            <w:r>
              <w:rPr>
                <w:rFonts w:ascii="Arial" w:hAnsi="Arial" w:cs="Arial"/>
              </w:rPr>
              <w:br/>
              <w:t>здравоохранения</w:t>
            </w:r>
            <w:r>
              <w:rPr>
                <w:rFonts w:ascii="Arial" w:hAnsi="Arial" w:cs="Arial"/>
              </w:rPr>
              <w:br/>
              <w:t>Кыргызской Республики</w:t>
            </w:r>
            <w:r>
              <w:rPr>
                <w:rFonts w:ascii="Arial" w:hAnsi="Arial" w:cs="Arial"/>
              </w:rPr>
              <w:br/>
              <w:t>от 00.00.0000 № _____</w:t>
            </w:r>
          </w:p>
        </w:tc>
        <w:tc>
          <w:tcPr>
            <w:tcW w:w="1500" w:type="pct"/>
            <w:tcMar>
              <w:top w:w="0" w:type="dxa"/>
              <w:left w:w="108" w:type="dxa"/>
              <w:bottom w:w="0" w:type="dxa"/>
              <w:right w:w="108" w:type="dxa"/>
            </w:tcMar>
          </w:tcPr>
          <w:p w14:paraId="34996421"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7BA31542" w14:textId="77777777" w:rsidR="00825E53" w:rsidRDefault="004C2805">
            <w:pPr>
              <w:spacing w:after="60" w:line="276" w:lineRule="auto"/>
            </w:pPr>
            <w:r>
              <w:rPr>
                <w:rFonts w:ascii="Arial" w:hAnsi="Arial" w:cs="Arial"/>
              </w:rPr>
              <w:t>УТВЕРЖДЕНО</w:t>
            </w:r>
            <w:r>
              <w:rPr>
                <w:rFonts w:ascii="Arial" w:hAnsi="Arial" w:cs="Arial"/>
              </w:rPr>
              <w:br/>
              <w:t>постановлением мэрии</w:t>
            </w:r>
            <w:r>
              <w:rPr>
                <w:rFonts w:ascii="Arial" w:hAnsi="Arial" w:cs="Arial"/>
              </w:rPr>
              <w:br/>
              <w:t>гор. Бишкек</w:t>
            </w:r>
            <w:r>
              <w:rPr>
                <w:rFonts w:ascii="Arial" w:hAnsi="Arial" w:cs="Arial"/>
              </w:rPr>
              <w:br/>
              <w:t>от 00.00.0000 № _____</w:t>
            </w:r>
          </w:p>
        </w:tc>
      </w:tr>
    </w:tbl>
    <w:p w14:paraId="7DCBBBD1" w14:textId="77777777" w:rsidR="00825E53" w:rsidRDefault="004C2805">
      <w:pPr>
        <w:spacing w:before="120" w:after="120" w:line="276" w:lineRule="auto"/>
        <w:ind w:firstLine="567"/>
        <w:jc w:val="both"/>
      </w:pPr>
      <w:r>
        <w:rPr>
          <w:rFonts w:ascii="Arial" w:hAnsi="Arial" w:cs="Arial"/>
        </w:rPr>
        <w:t>15) резолюция пишется соответствующим должностным лицом на свободном от текста месте в верхней части доку</w:t>
      </w:r>
      <w:r>
        <w:rPr>
          <w:rFonts w:ascii="Arial" w:hAnsi="Arial" w:cs="Arial"/>
        </w:rPr>
        <w:t>мента. Она включает фамилии исполнителей, содержание поручения, срок исполнения, подпись, дату:</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7DF46589" w14:textId="77777777">
        <w:tc>
          <w:tcPr>
            <w:tcW w:w="1750" w:type="pct"/>
            <w:tcMar>
              <w:top w:w="0" w:type="dxa"/>
              <w:left w:w="567" w:type="dxa"/>
              <w:bottom w:w="0" w:type="dxa"/>
              <w:right w:w="108" w:type="dxa"/>
            </w:tcMar>
          </w:tcPr>
          <w:p w14:paraId="0BF12E06" w14:textId="77777777" w:rsidR="00825E53" w:rsidRDefault="004C2805">
            <w:pPr>
              <w:spacing w:after="60" w:line="276" w:lineRule="auto"/>
            </w:pPr>
            <w:r>
              <w:rPr>
                <w:rFonts w:ascii="Arial" w:hAnsi="Arial" w:cs="Arial"/>
              </w:rPr>
              <w:t>Б.А.Бейшеновой.</w:t>
            </w:r>
            <w:r>
              <w:rPr>
                <w:rFonts w:ascii="Arial" w:hAnsi="Arial" w:cs="Arial"/>
              </w:rPr>
              <w:br/>
              <w:t>Прошу подготовить</w:t>
            </w:r>
            <w:r>
              <w:rPr>
                <w:rFonts w:ascii="Arial" w:hAnsi="Arial" w:cs="Arial"/>
              </w:rPr>
              <w:br/>
              <w:t>проект соглашения</w:t>
            </w:r>
            <w:r>
              <w:rPr>
                <w:rFonts w:ascii="Arial" w:hAnsi="Arial" w:cs="Arial"/>
              </w:rPr>
              <w:br/>
              <w:t>к 00.00.0000.</w:t>
            </w:r>
            <w:r>
              <w:rPr>
                <w:rFonts w:ascii="Arial" w:hAnsi="Arial" w:cs="Arial"/>
              </w:rPr>
              <w:br/>
              <w:t>Подпись</w:t>
            </w:r>
            <w:r>
              <w:rPr>
                <w:rFonts w:ascii="Arial" w:hAnsi="Arial" w:cs="Arial"/>
              </w:rPr>
              <w:br/>
              <w:t>00.00.0000</w:t>
            </w:r>
          </w:p>
        </w:tc>
        <w:tc>
          <w:tcPr>
            <w:tcW w:w="1500" w:type="pct"/>
            <w:tcMar>
              <w:top w:w="0" w:type="dxa"/>
              <w:left w:w="108" w:type="dxa"/>
              <w:bottom w:w="0" w:type="dxa"/>
              <w:right w:w="108" w:type="dxa"/>
            </w:tcMar>
          </w:tcPr>
          <w:p w14:paraId="3E7F61A3"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37D192AA" w14:textId="77777777" w:rsidR="00825E53" w:rsidRDefault="004C2805">
            <w:pPr>
              <w:spacing w:after="60" w:line="276" w:lineRule="auto"/>
              <w:jc w:val="both"/>
            </w:pPr>
            <w:r>
              <w:t> </w:t>
            </w:r>
          </w:p>
        </w:tc>
      </w:tr>
    </w:tbl>
    <w:p w14:paraId="23E83A8C" w14:textId="77777777" w:rsidR="00825E53" w:rsidRDefault="004C2805">
      <w:pPr>
        <w:spacing w:before="120" w:after="60" w:line="276" w:lineRule="auto"/>
        <w:ind w:firstLine="567"/>
        <w:jc w:val="both"/>
      </w:pPr>
      <w:r>
        <w:rPr>
          <w:rFonts w:ascii="Arial" w:hAnsi="Arial" w:cs="Arial"/>
        </w:rPr>
        <w:t>В случаях когда поручение дается двум или нескольким лицам, равным по должности, основным исполнителем является лицо, указанное в поручении первым. Ему предоставляются право созыва соисполнителей и координация их работы.</w:t>
      </w:r>
    </w:p>
    <w:p w14:paraId="1F1AD76A" w14:textId="77777777" w:rsidR="00825E53" w:rsidRDefault="004C2805">
      <w:pPr>
        <w:spacing w:after="60" w:line="276" w:lineRule="auto"/>
        <w:ind w:firstLine="567"/>
        <w:jc w:val="both"/>
      </w:pPr>
      <w:r>
        <w:rPr>
          <w:rFonts w:ascii="Arial" w:hAnsi="Arial" w:cs="Arial"/>
        </w:rPr>
        <w:t>Основной исполнитель и соисполнител</w:t>
      </w:r>
      <w:r>
        <w:rPr>
          <w:rFonts w:ascii="Arial" w:hAnsi="Arial" w:cs="Arial"/>
        </w:rPr>
        <w:t>ь вправе давать поручения в виде резолюций лицам, непосредственно им подчиненным.</w:t>
      </w:r>
    </w:p>
    <w:p w14:paraId="63C6CD14" w14:textId="77777777" w:rsidR="00825E53" w:rsidRDefault="004C2805">
      <w:pPr>
        <w:spacing w:after="60" w:line="276" w:lineRule="auto"/>
        <w:ind w:firstLine="567"/>
        <w:jc w:val="both"/>
      </w:pPr>
      <w:r>
        <w:rPr>
          <w:rFonts w:ascii="Arial" w:hAnsi="Arial" w:cs="Arial"/>
        </w:rPr>
        <w:t>На документах, не требующих указаний по исполнению и имеющих типовые сроки исполнения, в резолюции указываются исполнитель, подпись автора резолюции, дата.</w:t>
      </w:r>
    </w:p>
    <w:p w14:paraId="5CB674B8" w14:textId="77777777" w:rsidR="00825E53" w:rsidRDefault="004C2805">
      <w:pPr>
        <w:spacing w:after="60" w:line="276" w:lineRule="auto"/>
        <w:ind w:firstLine="567"/>
        <w:jc w:val="both"/>
      </w:pPr>
      <w:r>
        <w:rPr>
          <w:rFonts w:ascii="Arial" w:hAnsi="Arial" w:cs="Arial"/>
        </w:rPr>
        <w:t>Резолюция может оф</w:t>
      </w:r>
      <w:r>
        <w:rPr>
          <w:rFonts w:ascii="Arial" w:hAnsi="Arial" w:cs="Arial"/>
        </w:rPr>
        <w:t>ормляться на отдельном листе с указанием регистрационного номера и даты документа, к которому резолюция относится;</w:t>
      </w:r>
    </w:p>
    <w:p w14:paraId="5EA8ABBB" w14:textId="77777777" w:rsidR="00825E53" w:rsidRDefault="004C2805">
      <w:pPr>
        <w:spacing w:after="60" w:line="276" w:lineRule="auto"/>
        <w:ind w:firstLine="567"/>
        <w:jc w:val="both"/>
      </w:pPr>
      <w:r>
        <w:rPr>
          <w:rFonts w:ascii="Arial" w:hAnsi="Arial" w:cs="Arial"/>
        </w:rPr>
        <w:t>16) заголовок документа пишется перед текстом. Он должен грамматически согласовываться с видом документа. Например: приказ (о чем?) - об утве</w:t>
      </w:r>
      <w:r>
        <w:rPr>
          <w:rFonts w:ascii="Arial" w:hAnsi="Arial" w:cs="Arial"/>
        </w:rPr>
        <w:t>рждении комиссии; информация (о чем?) - о проведении республиканского смотра.</w:t>
      </w:r>
    </w:p>
    <w:p w14:paraId="07D10C90" w14:textId="77777777" w:rsidR="00825E53" w:rsidRDefault="004C2805">
      <w:pPr>
        <w:spacing w:after="60" w:line="276" w:lineRule="auto"/>
        <w:ind w:firstLine="567"/>
        <w:jc w:val="both"/>
      </w:pPr>
      <w:r>
        <w:rPr>
          <w:rFonts w:ascii="Arial" w:hAnsi="Arial" w:cs="Arial"/>
        </w:rPr>
        <w:t>Если в документе отражается несколько вопросов, то заголовок формулируется обобщенно. К документам большого объема или отражающим несколько вопросов, наряду с заголовками составл</w:t>
      </w:r>
      <w:r>
        <w:rPr>
          <w:rFonts w:ascii="Arial" w:hAnsi="Arial" w:cs="Arial"/>
        </w:rPr>
        <w:t>яются подзаголовки.</w:t>
      </w:r>
    </w:p>
    <w:p w14:paraId="79DBABCD" w14:textId="77777777" w:rsidR="00825E53" w:rsidRDefault="004C2805">
      <w:pPr>
        <w:spacing w:after="60" w:line="276" w:lineRule="auto"/>
        <w:ind w:firstLine="567"/>
        <w:jc w:val="both"/>
      </w:pPr>
      <w:r>
        <w:rPr>
          <w:rFonts w:ascii="Arial" w:hAnsi="Arial" w:cs="Arial"/>
        </w:rPr>
        <w:t>Заголовки к письмам пишутся с прописной буквы в специально отведенном для них месте, с левой стороны, без отступа. Заголовки к другим видам ОРД выравниваются по центру, пишутся с прописной буквы, выделяются полужирным шрифтом. Точка в к</w:t>
      </w:r>
      <w:r>
        <w:rPr>
          <w:rFonts w:ascii="Arial" w:hAnsi="Arial" w:cs="Arial"/>
        </w:rPr>
        <w:t>онце заголовка не ставится. Заголовок, состоящий из двух и более строк, печатается через 1 межстрочный интервал. Размер шрифта соответствует размеру шрифта текста.</w:t>
      </w:r>
    </w:p>
    <w:p w14:paraId="7B5AE037" w14:textId="77777777" w:rsidR="00825E53" w:rsidRDefault="004C2805">
      <w:pPr>
        <w:spacing w:after="60" w:line="276" w:lineRule="auto"/>
        <w:ind w:firstLine="567"/>
        <w:jc w:val="both"/>
      </w:pPr>
      <w:r>
        <w:rPr>
          <w:rFonts w:ascii="Arial" w:hAnsi="Arial" w:cs="Arial"/>
        </w:rPr>
        <w:t>Документы, составленные на бланках формата А4, должны иметь заголовки.</w:t>
      </w:r>
    </w:p>
    <w:p w14:paraId="68588AD9" w14:textId="77777777" w:rsidR="00825E53" w:rsidRDefault="004C2805">
      <w:pPr>
        <w:spacing w:after="60" w:line="276" w:lineRule="auto"/>
        <w:ind w:firstLine="567"/>
        <w:jc w:val="both"/>
      </w:pPr>
      <w:r>
        <w:rPr>
          <w:rFonts w:ascii="Arial" w:hAnsi="Arial" w:cs="Arial"/>
        </w:rPr>
        <w:t xml:space="preserve">Заголовки не пишутся </w:t>
      </w:r>
      <w:r>
        <w:rPr>
          <w:rFonts w:ascii="Arial" w:hAnsi="Arial" w:cs="Arial"/>
        </w:rPr>
        <w:t>на телеграммах, телефонограммах, извещениях и документах, составленных на бланках формата А5, А6.</w:t>
      </w:r>
    </w:p>
    <w:p w14:paraId="27D3A430" w14:textId="77777777" w:rsidR="00825E53" w:rsidRDefault="004C2805">
      <w:pPr>
        <w:spacing w:after="60" w:line="276" w:lineRule="auto"/>
        <w:ind w:firstLine="567"/>
        <w:jc w:val="both"/>
      </w:pPr>
      <w:r>
        <w:rPr>
          <w:rFonts w:ascii="Arial" w:hAnsi="Arial" w:cs="Arial"/>
        </w:rPr>
        <w:t>Заголовок отделяется от текста двумя межстрочными интервалами;</w:t>
      </w:r>
    </w:p>
    <w:p w14:paraId="7D4E9ADA" w14:textId="77777777" w:rsidR="00825E53" w:rsidRDefault="004C2805">
      <w:pPr>
        <w:spacing w:after="60" w:line="276" w:lineRule="auto"/>
        <w:ind w:firstLine="567"/>
        <w:jc w:val="both"/>
      </w:pPr>
      <w:r>
        <w:rPr>
          <w:rFonts w:ascii="Arial" w:hAnsi="Arial" w:cs="Arial"/>
        </w:rPr>
        <w:t xml:space="preserve">17) отметка о контроле проставляется на документах, требующих исполнения и взятых на контроль. </w:t>
      </w:r>
      <w:r>
        <w:rPr>
          <w:rFonts w:ascii="Arial" w:hAnsi="Arial" w:cs="Arial"/>
        </w:rPr>
        <w:t>Знак контроля (буква "К", слово или штамп "КОНТРОЛЬ") ставится на левом поле документа на уровне заголовка или в специально отведенное контрольное окно, размер контрольного окна: 10</w:t>
      </w:r>
      <w:r>
        <w:rPr>
          <w:rFonts w:ascii="Cambria Math" w:hAnsi="Cambria Math"/>
        </w:rPr>
        <w:t>⨯</w:t>
      </w:r>
      <w:r>
        <w:rPr>
          <w:rFonts w:ascii="Arial" w:hAnsi="Arial" w:cs="Arial"/>
        </w:rPr>
        <w:t>10 мм;</w:t>
      </w:r>
    </w:p>
    <w:p w14:paraId="4B97A018" w14:textId="77777777" w:rsidR="00825E53" w:rsidRDefault="004C2805">
      <w:pPr>
        <w:spacing w:after="60" w:line="276" w:lineRule="auto"/>
        <w:ind w:firstLine="567"/>
        <w:jc w:val="both"/>
      </w:pPr>
      <w:r>
        <w:rPr>
          <w:rFonts w:ascii="Arial" w:hAnsi="Arial" w:cs="Arial"/>
        </w:rPr>
        <w:t>18) текст документа оформляется в виде анкеты, таблицы, связного те</w:t>
      </w:r>
      <w:r>
        <w:rPr>
          <w:rFonts w:ascii="Arial" w:hAnsi="Arial" w:cs="Arial"/>
        </w:rPr>
        <w:t>кста или в виде соединения этих структур.</w:t>
      </w:r>
    </w:p>
    <w:p w14:paraId="12E59F26" w14:textId="77777777" w:rsidR="00825E53" w:rsidRDefault="004C2805">
      <w:pPr>
        <w:spacing w:after="60" w:line="276" w:lineRule="auto"/>
        <w:ind w:firstLine="567"/>
        <w:jc w:val="both"/>
      </w:pPr>
      <w:r>
        <w:rPr>
          <w:rFonts w:ascii="Arial" w:hAnsi="Arial" w:cs="Arial"/>
        </w:rPr>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w:t>
      </w:r>
      <w:r>
        <w:rPr>
          <w:rFonts w:ascii="Arial" w:hAnsi="Arial" w:cs="Arial"/>
        </w:rPr>
        <w:t>а настоящего или прошедшего времени (имеете, были, находились).</w:t>
      </w:r>
    </w:p>
    <w:p w14:paraId="0E1733E6" w14:textId="77777777" w:rsidR="00825E53" w:rsidRDefault="004C2805">
      <w:pPr>
        <w:spacing w:after="60" w:line="276" w:lineRule="auto"/>
        <w:ind w:firstLine="567"/>
        <w:jc w:val="both"/>
      </w:pPr>
      <w:r>
        <w:rPr>
          <w:rFonts w:ascii="Arial" w:hAnsi="Arial" w:cs="Arial"/>
        </w:rPr>
        <w:t>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таблица располагае</w:t>
      </w:r>
      <w:r>
        <w:rPr>
          <w:rFonts w:ascii="Arial" w:hAnsi="Arial" w:cs="Arial"/>
        </w:rPr>
        <w:t>тся более чем на одной странице, графы таблицы должны быть пронумерованы и на следующих страницах должны быть напечатаны только номера этих граф.</w:t>
      </w:r>
    </w:p>
    <w:p w14:paraId="2B2EAFC9" w14:textId="77777777" w:rsidR="00825E53" w:rsidRDefault="004C2805">
      <w:pPr>
        <w:spacing w:after="60" w:line="276" w:lineRule="auto"/>
        <w:ind w:firstLine="567"/>
        <w:jc w:val="both"/>
      </w:pPr>
      <w:r>
        <w:rPr>
          <w:rFonts w:ascii="Arial" w:hAnsi="Arial" w:cs="Arial"/>
        </w:rPr>
        <w:t xml:space="preserve">Связный текст состоит из двух частей. В первой части указываются причины, цели, основания создания документа; </w:t>
      </w:r>
      <w:r>
        <w:rPr>
          <w:rFonts w:ascii="Arial" w:hAnsi="Arial" w:cs="Arial"/>
        </w:rPr>
        <w:t>во второй (заключительной) - решения, выводы, просьбы, рекомендации. Текст может содержать одну заключительную часть (например, приказы (распоряжения) - распорядительную часть без констатирующей, письма - просьбу без пояснения). В тексте документа, подгото</w:t>
      </w:r>
      <w:r>
        <w:rPr>
          <w:rFonts w:ascii="Arial" w:hAnsi="Arial" w:cs="Arial"/>
        </w:rPr>
        <w:t>вленного на основании или во исполнение ранее изданного документа, указываются его реквизиты: наименование документа и учреждения - автора, дата, заголовок к тексту, регистрационный номер.</w:t>
      </w:r>
    </w:p>
    <w:p w14:paraId="391A7275" w14:textId="77777777" w:rsidR="00825E53" w:rsidRDefault="004C2805">
      <w:pPr>
        <w:spacing w:after="60" w:line="276" w:lineRule="auto"/>
        <w:ind w:firstLine="567"/>
        <w:jc w:val="both"/>
      </w:pPr>
      <w:r>
        <w:rPr>
          <w:rFonts w:ascii="Arial" w:hAnsi="Arial" w:cs="Arial"/>
        </w:rPr>
        <w:t xml:space="preserve">В распорядительных документах учреждений, действующих на принципах </w:t>
      </w:r>
      <w:r>
        <w:rPr>
          <w:rFonts w:ascii="Arial" w:hAnsi="Arial" w:cs="Arial"/>
        </w:rPr>
        <w:t>единоначалия, а также во внутренних документах, адресованных руководству, текст излагается от первого лица единственного числа ("приказываю", "предлагаю", "прошу").</w:t>
      </w:r>
    </w:p>
    <w:p w14:paraId="46A5D46F" w14:textId="77777777" w:rsidR="00825E53" w:rsidRDefault="004C2805">
      <w:pPr>
        <w:spacing w:after="60" w:line="276" w:lineRule="auto"/>
        <w:ind w:firstLine="567"/>
        <w:jc w:val="both"/>
      </w:pPr>
      <w:r>
        <w:rPr>
          <w:rFonts w:ascii="Arial" w:hAnsi="Arial" w:cs="Arial"/>
        </w:rPr>
        <w:t>В документах коллегиальных органов текст излагается от третьего лица единственного числа ("постановляет", "решил").</w:t>
      </w:r>
    </w:p>
    <w:p w14:paraId="62D38FAC" w14:textId="77777777" w:rsidR="00825E53" w:rsidRDefault="004C2805">
      <w:pPr>
        <w:spacing w:after="60" w:line="276" w:lineRule="auto"/>
        <w:ind w:firstLine="567"/>
        <w:jc w:val="both"/>
      </w:pPr>
      <w:r>
        <w:rPr>
          <w:rFonts w:ascii="Arial" w:hAnsi="Arial" w:cs="Arial"/>
        </w:rPr>
        <w:t>В совместных документах текст излагается от первого лица множественного числа ("приказываем", "решили").</w:t>
      </w:r>
    </w:p>
    <w:p w14:paraId="693BA228" w14:textId="77777777" w:rsidR="00825E53" w:rsidRDefault="004C2805">
      <w:pPr>
        <w:spacing w:after="60" w:line="276" w:lineRule="auto"/>
        <w:ind w:firstLine="567"/>
        <w:jc w:val="both"/>
      </w:pPr>
      <w:r>
        <w:rPr>
          <w:rFonts w:ascii="Arial" w:hAnsi="Arial" w:cs="Arial"/>
        </w:rPr>
        <w:t>Текст протокола излагается от треть</w:t>
      </w:r>
      <w:r>
        <w:rPr>
          <w:rFonts w:ascii="Arial" w:hAnsi="Arial" w:cs="Arial"/>
        </w:rPr>
        <w:t>его лица множественного числа ("слушали", "выступили", "решили").</w:t>
      </w:r>
    </w:p>
    <w:p w14:paraId="2FC8CF38" w14:textId="77777777" w:rsidR="00825E53" w:rsidRDefault="004C2805">
      <w:pPr>
        <w:spacing w:after="60" w:line="276" w:lineRule="auto"/>
        <w:ind w:firstLine="567"/>
        <w:jc w:val="both"/>
      </w:pPr>
      <w:r>
        <w:rPr>
          <w:rFonts w:ascii="Arial" w:hAnsi="Arial" w:cs="Arial"/>
        </w:rPr>
        <w:t>В письмах используются следующие формы изложения:</w:t>
      </w:r>
    </w:p>
    <w:p w14:paraId="45C26665" w14:textId="77777777" w:rsidR="00825E53" w:rsidRDefault="004C2805">
      <w:pPr>
        <w:spacing w:after="60" w:line="276" w:lineRule="auto"/>
        <w:ind w:firstLine="567"/>
        <w:jc w:val="both"/>
      </w:pPr>
      <w:r>
        <w:rPr>
          <w:rFonts w:ascii="Arial" w:hAnsi="Arial" w:cs="Arial"/>
        </w:rPr>
        <w:t>- от первого лица множественного числа ("просим предоставить...", "направляем в Ваш адрес");</w:t>
      </w:r>
    </w:p>
    <w:p w14:paraId="4DDEFC5E" w14:textId="77777777" w:rsidR="00825E53" w:rsidRDefault="004C2805">
      <w:pPr>
        <w:spacing w:after="60" w:line="276" w:lineRule="auto"/>
        <w:ind w:firstLine="567"/>
        <w:jc w:val="both"/>
      </w:pPr>
      <w:r>
        <w:rPr>
          <w:rFonts w:ascii="Arial" w:hAnsi="Arial" w:cs="Arial"/>
        </w:rPr>
        <w:t>- от первого лица единственного числа ("прошу в</w:t>
      </w:r>
      <w:r>
        <w:rPr>
          <w:rFonts w:ascii="Arial" w:hAnsi="Arial" w:cs="Arial"/>
        </w:rPr>
        <w:t>ыслать", "считаю необходимым");</w:t>
      </w:r>
    </w:p>
    <w:p w14:paraId="7E848D84" w14:textId="77777777" w:rsidR="00825E53" w:rsidRDefault="004C2805">
      <w:pPr>
        <w:spacing w:after="60" w:line="276" w:lineRule="auto"/>
        <w:ind w:firstLine="567"/>
        <w:jc w:val="both"/>
      </w:pPr>
      <w:r>
        <w:rPr>
          <w:rFonts w:ascii="Arial" w:hAnsi="Arial" w:cs="Arial"/>
        </w:rPr>
        <w:t>- от третьего лица единственного числа ("министерство не возражает").</w:t>
      </w:r>
    </w:p>
    <w:p w14:paraId="3E360C52" w14:textId="77777777" w:rsidR="00825E53" w:rsidRDefault="004C2805">
      <w:pPr>
        <w:spacing w:after="60" w:line="276" w:lineRule="auto"/>
        <w:ind w:firstLine="567"/>
        <w:jc w:val="both"/>
      </w:pPr>
      <w:r>
        <w:rPr>
          <w:rFonts w:ascii="Arial" w:hAnsi="Arial" w:cs="Arial"/>
        </w:rPr>
        <w:t>Сплошные связные тексты могут состоять из структурных элементов, имеющих в необходимых случаях заголовки и нумерацию. Нумерация структурных элементов друг</w:t>
      </w:r>
      <w:r>
        <w:rPr>
          <w:rFonts w:ascii="Arial" w:hAnsi="Arial" w:cs="Arial"/>
        </w:rPr>
        <w:t>их документов обозначается арабскими цифрами. Наименование структурных элементов печатается полужирным шрифтом и выравнивается по центру, точка в конце заголовка не ставится. Размер шрифта соответствует размеру шрифта текста. Наименование структурных элеме</w:t>
      </w:r>
      <w:r>
        <w:rPr>
          <w:rFonts w:ascii="Arial" w:hAnsi="Arial" w:cs="Arial"/>
        </w:rPr>
        <w:t>нтов отделяется от текста двумя межстрочными интервалами;</w:t>
      </w:r>
    </w:p>
    <w:p w14:paraId="3A8379EF" w14:textId="77777777" w:rsidR="00825E53" w:rsidRDefault="004C2805">
      <w:pPr>
        <w:spacing w:after="60" w:line="276" w:lineRule="auto"/>
        <w:ind w:firstLine="567"/>
        <w:jc w:val="both"/>
      </w:pPr>
      <w:r>
        <w:rPr>
          <w:rFonts w:ascii="Arial" w:hAnsi="Arial" w:cs="Arial"/>
        </w:rPr>
        <w:t>19) отметка о наличии приложения к документу располагается после текста или в тексте.</w:t>
      </w:r>
    </w:p>
    <w:p w14:paraId="60E99EFD" w14:textId="77777777" w:rsidR="00825E53" w:rsidRDefault="004C2805">
      <w:pPr>
        <w:spacing w:after="60" w:line="276" w:lineRule="auto"/>
        <w:ind w:firstLine="567"/>
        <w:jc w:val="both"/>
      </w:pPr>
      <w:r>
        <w:rPr>
          <w:rFonts w:ascii="Arial" w:hAnsi="Arial" w:cs="Arial"/>
        </w:rPr>
        <w:t>Отметка о наличии приложения к документу располагается после текста, перед реквизитом "Подпись". Слово "Приложен</w:t>
      </w:r>
      <w:r>
        <w:rPr>
          <w:rFonts w:ascii="Arial" w:hAnsi="Arial" w:cs="Arial"/>
        </w:rPr>
        <w:t>ие" пишется всегда в единственном числе, несмотря на количество приложений, от левого края документа, без отступа.</w:t>
      </w:r>
    </w:p>
    <w:p w14:paraId="7D852F97" w14:textId="77777777" w:rsidR="00825E53" w:rsidRDefault="004C2805">
      <w:pPr>
        <w:spacing w:after="60" w:line="276" w:lineRule="auto"/>
        <w:ind w:firstLine="567"/>
        <w:jc w:val="both"/>
      </w:pPr>
      <w:r>
        <w:rPr>
          <w:rFonts w:ascii="Arial" w:hAnsi="Arial" w:cs="Arial"/>
        </w:rPr>
        <w:t>Если документ имеет приложение, полное наименование которого приводится в тексте, то отметка о наличии приложения оформляется по форме:</w:t>
      </w:r>
    </w:p>
    <w:p w14:paraId="797FB255" w14:textId="77777777" w:rsidR="00825E53" w:rsidRDefault="004C2805">
      <w:pPr>
        <w:spacing w:after="60" w:line="276" w:lineRule="auto"/>
        <w:ind w:firstLine="567"/>
        <w:jc w:val="both"/>
      </w:pPr>
      <w:r>
        <w:rPr>
          <w:rFonts w:ascii="Arial" w:hAnsi="Arial" w:cs="Arial"/>
        </w:rPr>
        <w:t>Прило</w:t>
      </w:r>
      <w:r>
        <w:rPr>
          <w:rFonts w:ascii="Arial" w:hAnsi="Arial" w:cs="Arial"/>
        </w:rPr>
        <w:t>жение: на 5 л., в 2 экз.</w:t>
      </w:r>
    </w:p>
    <w:p w14:paraId="32E95819" w14:textId="77777777" w:rsidR="00825E53" w:rsidRDefault="004C2805">
      <w:pPr>
        <w:spacing w:after="60" w:line="276" w:lineRule="auto"/>
        <w:ind w:firstLine="567"/>
        <w:jc w:val="both"/>
      </w:pPr>
      <w:r>
        <w:rPr>
          <w:rFonts w:ascii="Arial" w:hAnsi="Arial" w:cs="Arial"/>
        </w:rPr>
        <w:t>Если полное наименование приложения в тексте не названо, то отметка о наличии приложения оформляется следующим образом:</w:t>
      </w:r>
    </w:p>
    <w:p w14:paraId="3CE57C3E" w14:textId="77777777" w:rsidR="00825E53" w:rsidRDefault="004C2805">
      <w:pPr>
        <w:spacing w:after="60" w:line="276" w:lineRule="auto"/>
        <w:ind w:firstLine="567"/>
        <w:jc w:val="both"/>
      </w:pPr>
      <w:r>
        <w:rPr>
          <w:rFonts w:ascii="Arial" w:hAnsi="Arial" w:cs="Arial"/>
        </w:rPr>
        <w:t>Приложение: Смета расходов на капитальное строительство, на 5 л., в 2 экз.</w:t>
      </w:r>
    </w:p>
    <w:p w14:paraId="4ADC231A" w14:textId="77777777" w:rsidR="00825E53" w:rsidRDefault="004C2805">
      <w:pPr>
        <w:spacing w:after="60" w:line="276" w:lineRule="auto"/>
        <w:ind w:firstLine="567"/>
        <w:jc w:val="both"/>
      </w:pPr>
      <w:r>
        <w:rPr>
          <w:rFonts w:ascii="Arial" w:hAnsi="Arial" w:cs="Arial"/>
        </w:rPr>
        <w:t xml:space="preserve">При наличии нескольких приложений к </w:t>
      </w:r>
      <w:r>
        <w:rPr>
          <w:rFonts w:ascii="Arial" w:hAnsi="Arial" w:cs="Arial"/>
        </w:rPr>
        <w:t>документу:</w:t>
      </w:r>
    </w:p>
    <w:p w14:paraId="7A3B6858" w14:textId="77777777" w:rsidR="00825E53" w:rsidRDefault="004C2805">
      <w:pPr>
        <w:spacing w:after="60" w:line="276" w:lineRule="auto"/>
        <w:ind w:firstLine="567"/>
        <w:jc w:val="both"/>
      </w:pPr>
      <w:r>
        <w:rPr>
          <w:rFonts w:ascii="Arial" w:hAnsi="Arial" w:cs="Arial"/>
        </w:rPr>
        <w:t>Приложение: 1. Справка о недостаче документов, на 1 л., в 2 экз.</w:t>
      </w:r>
    </w:p>
    <w:p w14:paraId="541EF83F" w14:textId="77777777" w:rsidR="00825E53" w:rsidRDefault="004C2805">
      <w:pPr>
        <w:spacing w:after="60" w:line="276" w:lineRule="auto"/>
        <w:ind w:firstLine="567"/>
        <w:jc w:val="both"/>
      </w:pPr>
      <w:r>
        <w:rPr>
          <w:rFonts w:ascii="Arial" w:hAnsi="Arial" w:cs="Arial"/>
        </w:rPr>
        <w:t>2. Выписка из протокола заседания экспертной комиссии, на 1 л., в 1 экз.</w:t>
      </w:r>
    </w:p>
    <w:p w14:paraId="43266187" w14:textId="77777777" w:rsidR="00825E53" w:rsidRDefault="004C2805">
      <w:pPr>
        <w:spacing w:after="60" w:line="276" w:lineRule="auto"/>
        <w:ind w:firstLine="567"/>
        <w:jc w:val="both"/>
      </w:pPr>
      <w:r>
        <w:rPr>
          <w:rFonts w:ascii="Arial" w:hAnsi="Arial" w:cs="Arial"/>
        </w:rPr>
        <w:t>Если к документу прилагается другой документ с приложением, то отметка о наличии приложения оформляется по форме:</w:t>
      </w:r>
    </w:p>
    <w:p w14:paraId="32784D50" w14:textId="77777777" w:rsidR="00825E53" w:rsidRDefault="004C2805">
      <w:pPr>
        <w:spacing w:after="60" w:line="276" w:lineRule="auto"/>
        <w:ind w:firstLine="567"/>
        <w:jc w:val="both"/>
      </w:pPr>
      <w:r>
        <w:rPr>
          <w:rFonts w:ascii="Arial" w:hAnsi="Arial" w:cs="Arial"/>
        </w:rPr>
        <w:t>Приложение: Заключение балансовой комиссии от 25.03.2019 № 2 и приложение к нему, всего на 21 л., в 2 экз.</w:t>
      </w:r>
    </w:p>
    <w:p w14:paraId="4C3AC4A9" w14:textId="77777777" w:rsidR="00825E53" w:rsidRDefault="004C2805">
      <w:pPr>
        <w:spacing w:after="60" w:line="276" w:lineRule="auto"/>
        <w:ind w:firstLine="567"/>
        <w:jc w:val="both"/>
      </w:pPr>
      <w:r>
        <w:rPr>
          <w:rFonts w:ascii="Arial" w:hAnsi="Arial" w:cs="Arial"/>
        </w:rPr>
        <w:t xml:space="preserve">Если приложение направляется не во </w:t>
      </w:r>
      <w:r>
        <w:rPr>
          <w:rFonts w:ascii="Arial" w:hAnsi="Arial" w:cs="Arial"/>
        </w:rPr>
        <w:t>все указанные в документе адреса, отметку о наличии приложения оформляют по форме:</w:t>
      </w:r>
    </w:p>
    <w:p w14:paraId="059775FE" w14:textId="77777777" w:rsidR="00825E53" w:rsidRDefault="004C2805">
      <w:pPr>
        <w:spacing w:after="60" w:line="276" w:lineRule="auto"/>
        <w:ind w:firstLine="567"/>
        <w:jc w:val="both"/>
      </w:pPr>
      <w:r>
        <w:rPr>
          <w:rFonts w:ascii="Arial" w:hAnsi="Arial" w:cs="Arial"/>
        </w:rPr>
        <w:t>Приложение: на 5 л., в 2 экз. в первый адрес.</w:t>
      </w:r>
    </w:p>
    <w:p w14:paraId="1E9648A6" w14:textId="77777777" w:rsidR="00825E53" w:rsidRDefault="004C2805">
      <w:pPr>
        <w:spacing w:after="60" w:line="276" w:lineRule="auto"/>
        <w:ind w:firstLine="567"/>
        <w:jc w:val="both"/>
      </w:pPr>
      <w:r>
        <w:rPr>
          <w:rFonts w:ascii="Arial" w:hAnsi="Arial" w:cs="Arial"/>
        </w:rPr>
        <w:t>Если приложения сброшюрованы, то количество листов не указывается.</w:t>
      </w:r>
    </w:p>
    <w:p w14:paraId="066DC4B3" w14:textId="77777777" w:rsidR="00825E53" w:rsidRDefault="004C2805">
      <w:pPr>
        <w:spacing w:after="60" w:line="276" w:lineRule="auto"/>
        <w:ind w:firstLine="567"/>
        <w:jc w:val="both"/>
      </w:pPr>
      <w:r>
        <w:rPr>
          <w:rFonts w:ascii="Arial" w:hAnsi="Arial" w:cs="Arial"/>
        </w:rPr>
        <w:t>Если наличие приложения к документу указывается в тексте, он</w:t>
      </w:r>
      <w:r>
        <w:rPr>
          <w:rFonts w:ascii="Arial" w:hAnsi="Arial" w:cs="Arial"/>
        </w:rPr>
        <w:t>о оформляется следующим образом: "Договор составляется на специальном бланке (приложение 1)." или "Договор составляется на специальном бланке согласно приложению 1.". Перед порядковым номером приложения знак "№" не ставится.</w:t>
      </w:r>
    </w:p>
    <w:p w14:paraId="3C1FC9F0" w14:textId="77777777" w:rsidR="00825E53" w:rsidRDefault="004C2805">
      <w:pPr>
        <w:spacing w:after="120" w:line="276" w:lineRule="auto"/>
        <w:ind w:firstLine="567"/>
        <w:jc w:val="both"/>
      </w:pPr>
      <w:r>
        <w:rPr>
          <w:rFonts w:ascii="Arial" w:hAnsi="Arial" w:cs="Arial"/>
        </w:rPr>
        <w:t>Приложения оформляются на отдел</w:t>
      </w:r>
      <w:r>
        <w:rPr>
          <w:rFonts w:ascii="Arial" w:hAnsi="Arial" w:cs="Arial"/>
        </w:rPr>
        <w:t>ьных листах бумаги. Слово "Приложение" располагается в правом верхнем углу первого листа документа, с отступом от левого края документа 100 мм. Размер шрифта № 10-12:</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7852C706" w14:textId="77777777">
        <w:tc>
          <w:tcPr>
            <w:tcW w:w="1750" w:type="pct"/>
            <w:tcMar>
              <w:top w:w="0" w:type="dxa"/>
              <w:left w:w="108" w:type="dxa"/>
              <w:bottom w:w="0" w:type="dxa"/>
              <w:right w:w="108" w:type="dxa"/>
            </w:tcMar>
          </w:tcPr>
          <w:p w14:paraId="2A92DDE5"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5F576EA2"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383C31E4" w14:textId="77777777" w:rsidR="00825E53" w:rsidRDefault="004C2805">
            <w:pPr>
              <w:spacing w:after="60" w:line="276" w:lineRule="auto"/>
            </w:pPr>
            <w:r>
              <w:rPr>
                <w:rFonts w:ascii="Arial" w:hAnsi="Arial" w:cs="Arial"/>
              </w:rPr>
              <w:t>Приложение 1</w:t>
            </w:r>
            <w:r>
              <w:rPr>
                <w:rFonts w:ascii="Arial" w:hAnsi="Arial" w:cs="Arial"/>
              </w:rPr>
              <w:br/>
              <w:t>к приказу Министерства финансов</w:t>
            </w:r>
            <w:r>
              <w:rPr>
                <w:rFonts w:ascii="Arial" w:hAnsi="Arial" w:cs="Arial"/>
              </w:rPr>
              <w:br/>
            </w:r>
            <w:r>
              <w:rPr>
                <w:rFonts w:ascii="Arial" w:hAnsi="Arial" w:cs="Arial"/>
              </w:rPr>
              <w:t>Кыргызской Республики</w:t>
            </w:r>
            <w:r>
              <w:rPr>
                <w:rFonts w:ascii="Arial" w:hAnsi="Arial" w:cs="Arial"/>
              </w:rPr>
              <w:br/>
              <w:t>от __________________ № _____</w:t>
            </w:r>
          </w:p>
        </w:tc>
      </w:tr>
    </w:tbl>
    <w:p w14:paraId="1AAA3129" w14:textId="77777777" w:rsidR="00825E53" w:rsidRDefault="004C2805">
      <w:pPr>
        <w:spacing w:before="120" w:after="60" w:line="276" w:lineRule="auto"/>
        <w:ind w:firstLine="567"/>
        <w:jc w:val="both"/>
      </w:pPr>
      <w:r>
        <w:rPr>
          <w:rFonts w:ascii="Arial" w:hAnsi="Arial" w:cs="Arial"/>
        </w:rPr>
        <w:t>20) подпись. Документы, направляемые в вышестоящие органы, органы государственной власти, подписываются руководителем учреждения или, по его поручению, заместителем руководителя. В службе делопроизводств</w:t>
      </w:r>
      <w:r>
        <w:rPr>
          <w:rFonts w:ascii="Arial" w:hAnsi="Arial" w:cs="Arial"/>
        </w:rPr>
        <w:t>а должны оставаться подписанный руководителем второй экземпляр письма и завизированный руководителями структурных подразделений экземпляр письма (документа).</w:t>
      </w:r>
    </w:p>
    <w:p w14:paraId="0E2CAEAA" w14:textId="77777777" w:rsidR="00825E53" w:rsidRDefault="004C2805">
      <w:pPr>
        <w:spacing w:after="60" w:line="276" w:lineRule="auto"/>
        <w:ind w:firstLine="567"/>
        <w:jc w:val="both"/>
      </w:pPr>
      <w:r>
        <w:rPr>
          <w:rFonts w:ascii="Arial" w:hAnsi="Arial" w:cs="Arial"/>
        </w:rPr>
        <w:t>Документы, направляемые подчиненным и другим учреждениям и гражданам, подписываются руководителем,</w:t>
      </w:r>
      <w:r>
        <w:rPr>
          <w:rFonts w:ascii="Arial" w:hAnsi="Arial" w:cs="Arial"/>
        </w:rPr>
        <w:t xml:space="preserve"> его заместителями или руководителями структурных подразделений в соответствии с их компетенцией.</w:t>
      </w:r>
    </w:p>
    <w:p w14:paraId="63356F25" w14:textId="77777777" w:rsidR="00825E53" w:rsidRDefault="004C2805">
      <w:pPr>
        <w:spacing w:after="60" w:line="276" w:lineRule="auto"/>
        <w:ind w:firstLine="567"/>
        <w:jc w:val="both"/>
      </w:pPr>
      <w:r>
        <w:rPr>
          <w:rFonts w:ascii="Arial" w:hAnsi="Arial" w:cs="Arial"/>
        </w:rPr>
        <w:t>Все экземпляры служебных документов должны быть подписаны. Документы должны содержать подлинные подписи должностных лиц. При большом количестве копий допускае</w:t>
      </w:r>
      <w:r>
        <w:rPr>
          <w:rFonts w:ascii="Arial" w:hAnsi="Arial" w:cs="Arial"/>
        </w:rPr>
        <w:t xml:space="preserve">тся их заверение исполнителем или проставление факсимиле подписи руководителя. Документы подписываются также электронной подписью в соответствии с нормами </w:t>
      </w:r>
      <w:hyperlink r:id="rId14" w:tooltip="https://cbd.minjust.gov.kg/111635" w:history="1">
        <w:r>
          <w:rPr>
            <w:rStyle w:val="afe"/>
            <w:rFonts w:ascii="Arial" w:hAnsi="Arial" w:cs="Arial"/>
          </w:rPr>
          <w:t>Закона</w:t>
        </w:r>
      </w:hyperlink>
      <w:r>
        <w:rPr>
          <w:rFonts w:ascii="Arial" w:hAnsi="Arial" w:cs="Arial"/>
        </w:rPr>
        <w:t xml:space="preserve"> Кыргы</w:t>
      </w:r>
      <w:r>
        <w:rPr>
          <w:rFonts w:ascii="Arial" w:hAnsi="Arial" w:cs="Arial"/>
        </w:rPr>
        <w:t>зской Республики "Об электронной подписи".</w:t>
      </w:r>
    </w:p>
    <w:p w14:paraId="13F5D1E9" w14:textId="77777777" w:rsidR="00825E53" w:rsidRDefault="004C2805">
      <w:pPr>
        <w:spacing w:after="60" w:line="276" w:lineRule="auto"/>
        <w:ind w:firstLine="567"/>
        <w:jc w:val="both"/>
      </w:pPr>
      <w:r>
        <w:rPr>
          <w:rFonts w:ascii="Arial" w:hAnsi="Arial" w:cs="Arial"/>
        </w:rPr>
        <w:t>При этом оба варианта документа имеют одинаковую юридическую силу.</w:t>
      </w:r>
    </w:p>
    <w:p w14:paraId="58828799" w14:textId="77777777" w:rsidR="00825E53" w:rsidRDefault="004C2805">
      <w:pPr>
        <w:spacing w:after="60" w:line="276" w:lineRule="auto"/>
        <w:ind w:firstLine="567"/>
        <w:jc w:val="both"/>
      </w:pPr>
      <w:r>
        <w:rPr>
          <w:rFonts w:ascii="Arial" w:hAnsi="Arial" w:cs="Arial"/>
        </w:rPr>
        <w:t>Лица с ограниченными возможностями здоровья по зрению, а также лица с ограниченными возможностями здоровья, имеющие дефекты и деформации верхних к</w:t>
      </w:r>
      <w:r>
        <w:rPr>
          <w:rFonts w:ascii="Arial" w:hAnsi="Arial" w:cs="Arial"/>
        </w:rPr>
        <w:t>онечностей, могут использовать факсимиле вместо подписи.</w:t>
      </w:r>
    </w:p>
    <w:p w14:paraId="2298DC04" w14:textId="77777777" w:rsidR="00825E53" w:rsidRDefault="004C2805">
      <w:pPr>
        <w:spacing w:after="60" w:line="276" w:lineRule="auto"/>
        <w:ind w:firstLine="567"/>
        <w:jc w:val="both"/>
      </w:pPr>
      <w:r>
        <w:rPr>
          <w:rFonts w:ascii="Arial" w:hAnsi="Arial" w:cs="Arial"/>
        </w:rPr>
        <w:t>Реквизит "Подпись" состоит из наименования должности лица, подписывающего документ, его личной подписи и ее расшифровки, в которой указываются инициалы и фамилия. Наименование должности пишется от ле</w:t>
      </w:r>
      <w:r>
        <w:rPr>
          <w:rFonts w:ascii="Arial" w:hAnsi="Arial" w:cs="Arial"/>
        </w:rPr>
        <w:t>вого края документа, без отступа. Расшифровка подписи оформляется с отступом от левого поля 120 мм, на уровне последней строки наименования должности. Подпись ставится пастой или чернилами синего цвета.</w:t>
      </w:r>
    </w:p>
    <w:p w14:paraId="5D3D3A5A" w14:textId="77777777" w:rsidR="00825E53" w:rsidRDefault="004C2805">
      <w:pPr>
        <w:spacing w:after="120" w:line="276" w:lineRule="auto"/>
        <w:ind w:firstLine="567"/>
        <w:jc w:val="both"/>
      </w:pPr>
      <w:r>
        <w:rPr>
          <w:rFonts w:ascii="Arial" w:hAnsi="Arial" w:cs="Arial"/>
        </w:rPr>
        <w:t>В документах, составленных на бланках, в наименование</w:t>
      </w:r>
      <w:r>
        <w:rPr>
          <w:rFonts w:ascii="Arial" w:hAnsi="Arial" w:cs="Arial"/>
        </w:rPr>
        <w:t xml:space="preserve"> должности не входит наименование учреждения:</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43E78703" w14:textId="77777777">
        <w:tc>
          <w:tcPr>
            <w:tcW w:w="1750" w:type="pct"/>
            <w:tcMar>
              <w:top w:w="0" w:type="dxa"/>
              <w:left w:w="567" w:type="dxa"/>
              <w:bottom w:w="0" w:type="dxa"/>
              <w:right w:w="108" w:type="dxa"/>
            </w:tcMar>
          </w:tcPr>
          <w:p w14:paraId="10F471AE" w14:textId="77777777" w:rsidR="00825E53" w:rsidRDefault="004C2805">
            <w:pPr>
              <w:spacing w:after="60" w:line="276" w:lineRule="auto"/>
            </w:pPr>
            <w:r>
              <w:rPr>
                <w:rFonts w:ascii="Arial" w:hAnsi="Arial" w:cs="Arial"/>
              </w:rPr>
              <w:t>Директор</w:t>
            </w:r>
          </w:p>
        </w:tc>
        <w:tc>
          <w:tcPr>
            <w:tcW w:w="1500" w:type="pct"/>
            <w:tcMar>
              <w:top w:w="0" w:type="dxa"/>
              <w:left w:w="108" w:type="dxa"/>
              <w:bottom w:w="0" w:type="dxa"/>
              <w:right w:w="108" w:type="dxa"/>
            </w:tcMar>
          </w:tcPr>
          <w:p w14:paraId="0CB9D1AB"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tcPr>
          <w:p w14:paraId="4FAD3C1A" w14:textId="77777777" w:rsidR="00825E53" w:rsidRDefault="004C2805">
            <w:pPr>
              <w:spacing w:after="60" w:line="276" w:lineRule="auto"/>
            </w:pPr>
            <w:r>
              <w:rPr>
                <w:rFonts w:ascii="Arial" w:hAnsi="Arial" w:cs="Arial"/>
              </w:rPr>
              <w:t>И.О.Фамилия</w:t>
            </w:r>
          </w:p>
        </w:tc>
      </w:tr>
    </w:tbl>
    <w:p w14:paraId="24336891" w14:textId="77777777" w:rsidR="00825E53" w:rsidRDefault="004C2805">
      <w:pPr>
        <w:spacing w:before="120" w:after="120" w:line="276" w:lineRule="auto"/>
        <w:ind w:firstLine="567"/>
        <w:jc w:val="both"/>
      </w:pPr>
      <w:r>
        <w:rPr>
          <w:rFonts w:ascii="Arial" w:hAnsi="Arial" w:cs="Arial"/>
        </w:rPr>
        <w:t>или:</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5ADA9DEB" w14:textId="77777777">
        <w:tc>
          <w:tcPr>
            <w:tcW w:w="1750" w:type="pct"/>
            <w:tcMar>
              <w:top w:w="0" w:type="dxa"/>
              <w:left w:w="567" w:type="dxa"/>
              <w:bottom w:w="0" w:type="dxa"/>
              <w:right w:w="108" w:type="dxa"/>
            </w:tcMar>
          </w:tcPr>
          <w:p w14:paraId="633F3A6C" w14:textId="77777777" w:rsidR="00825E53" w:rsidRDefault="004C2805">
            <w:pPr>
              <w:spacing w:after="60" w:line="276" w:lineRule="auto"/>
            </w:pPr>
            <w:r>
              <w:rPr>
                <w:rFonts w:ascii="Arial" w:hAnsi="Arial" w:cs="Arial"/>
              </w:rPr>
              <w:t>Заместитель министра</w:t>
            </w:r>
          </w:p>
        </w:tc>
        <w:tc>
          <w:tcPr>
            <w:tcW w:w="1500" w:type="pct"/>
            <w:tcMar>
              <w:top w:w="0" w:type="dxa"/>
              <w:left w:w="108" w:type="dxa"/>
              <w:bottom w:w="0" w:type="dxa"/>
              <w:right w:w="108" w:type="dxa"/>
            </w:tcMar>
          </w:tcPr>
          <w:p w14:paraId="0BB12079"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tcPr>
          <w:p w14:paraId="25377044" w14:textId="77777777" w:rsidR="00825E53" w:rsidRDefault="004C2805">
            <w:pPr>
              <w:spacing w:after="60" w:line="276" w:lineRule="auto"/>
            </w:pPr>
            <w:r>
              <w:rPr>
                <w:rFonts w:ascii="Arial" w:hAnsi="Arial" w:cs="Arial"/>
              </w:rPr>
              <w:t>И.О.Фамилия</w:t>
            </w:r>
          </w:p>
        </w:tc>
      </w:tr>
    </w:tbl>
    <w:p w14:paraId="0FE92993" w14:textId="77777777" w:rsidR="00825E53" w:rsidRDefault="004C2805">
      <w:pPr>
        <w:spacing w:before="120" w:after="120" w:line="276" w:lineRule="auto"/>
        <w:ind w:firstLine="567"/>
        <w:jc w:val="both"/>
      </w:pPr>
      <w:r>
        <w:rPr>
          <w:rFonts w:ascii="Arial" w:hAnsi="Arial" w:cs="Arial"/>
        </w:rPr>
        <w:t xml:space="preserve">При оформлении </w:t>
      </w:r>
      <w:r>
        <w:rPr>
          <w:rFonts w:ascii="Arial" w:hAnsi="Arial" w:cs="Arial"/>
        </w:rPr>
        <w:t>документов не на бланках, наименование должности лица, подписывающего документ, включает полное наименование учреждения:</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27C0A52C" w14:textId="77777777">
        <w:tc>
          <w:tcPr>
            <w:tcW w:w="1750" w:type="pct"/>
            <w:tcMar>
              <w:top w:w="0" w:type="dxa"/>
              <w:left w:w="567" w:type="dxa"/>
              <w:bottom w:w="0" w:type="dxa"/>
              <w:right w:w="108" w:type="dxa"/>
            </w:tcMar>
          </w:tcPr>
          <w:p w14:paraId="7EECA0C6" w14:textId="77777777" w:rsidR="00825E53" w:rsidRDefault="004C2805">
            <w:pPr>
              <w:spacing w:after="60" w:line="276" w:lineRule="auto"/>
            </w:pPr>
            <w:r>
              <w:rPr>
                <w:rFonts w:ascii="Arial" w:hAnsi="Arial" w:cs="Arial"/>
              </w:rPr>
              <w:t>Директор Центрального</w:t>
            </w:r>
            <w:r>
              <w:rPr>
                <w:rFonts w:ascii="Arial" w:hAnsi="Arial" w:cs="Arial"/>
              </w:rPr>
              <w:br/>
              <w:t>государственного архива</w:t>
            </w:r>
            <w:r>
              <w:rPr>
                <w:rFonts w:ascii="Arial" w:hAnsi="Arial" w:cs="Arial"/>
              </w:rPr>
              <w:br/>
              <w:t>Кыргызской Республики</w:t>
            </w:r>
          </w:p>
        </w:tc>
        <w:tc>
          <w:tcPr>
            <w:tcW w:w="1500" w:type="pct"/>
            <w:tcMar>
              <w:top w:w="0" w:type="dxa"/>
              <w:left w:w="108" w:type="dxa"/>
              <w:bottom w:w="0" w:type="dxa"/>
              <w:right w:w="108" w:type="dxa"/>
            </w:tcMar>
            <w:vAlign w:val="bottom"/>
          </w:tcPr>
          <w:p w14:paraId="56E0CADB"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vAlign w:val="bottom"/>
          </w:tcPr>
          <w:p w14:paraId="08D32860" w14:textId="77777777" w:rsidR="00825E53" w:rsidRDefault="004C2805">
            <w:pPr>
              <w:spacing w:after="60" w:line="276" w:lineRule="auto"/>
            </w:pPr>
            <w:r>
              <w:rPr>
                <w:rFonts w:ascii="Arial" w:hAnsi="Arial" w:cs="Arial"/>
              </w:rPr>
              <w:t>И.О.Фамилия</w:t>
            </w:r>
          </w:p>
        </w:tc>
      </w:tr>
    </w:tbl>
    <w:p w14:paraId="248D489A" w14:textId="77777777" w:rsidR="00825E53" w:rsidRDefault="004C2805">
      <w:pPr>
        <w:spacing w:before="120" w:after="120" w:line="276" w:lineRule="auto"/>
        <w:ind w:firstLine="567"/>
        <w:jc w:val="both"/>
      </w:pPr>
      <w:r>
        <w:rPr>
          <w:rFonts w:ascii="Arial" w:hAnsi="Arial" w:cs="Arial"/>
        </w:rPr>
        <w:t>На документах, за содержание которых отвечают несколько лиц, ставятся две или более подписи. Они располагаются одна под другой в последовательности, соответствующей занимаемой должности. При наличии в документах нескольких подписей, наименования должностей</w:t>
      </w:r>
      <w:r>
        <w:rPr>
          <w:rFonts w:ascii="Arial" w:hAnsi="Arial" w:cs="Arial"/>
        </w:rPr>
        <w:t xml:space="preserve"> и расшифровку подписей разделяют полуторным межстрочным интервалом:</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567E6ED0" w14:textId="77777777">
        <w:tc>
          <w:tcPr>
            <w:tcW w:w="1750" w:type="pct"/>
            <w:tcMar>
              <w:top w:w="0" w:type="dxa"/>
              <w:left w:w="567" w:type="dxa"/>
              <w:bottom w:w="0" w:type="dxa"/>
              <w:right w:w="108" w:type="dxa"/>
            </w:tcMar>
          </w:tcPr>
          <w:p w14:paraId="5B26F796" w14:textId="77777777" w:rsidR="00825E53" w:rsidRDefault="004C2805">
            <w:pPr>
              <w:spacing w:after="60" w:line="276" w:lineRule="auto"/>
            </w:pPr>
            <w:r>
              <w:rPr>
                <w:rFonts w:ascii="Arial" w:hAnsi="Arial" w:cs="Arial"/>
              </w:rPr>
              <w:t>Директор</w:t>
            </w:r>
          </w:p>
        </w:tc>
        <w:tc>
          <w:tcPr>
            <w:tcW w:w="1500" w:type="pct"/>
            <w:tcMar>
              <w:top w:w="0" w:type="dxa"/>
              <w:left w:w="108" w:type="dxa"/>
              <w:bottom w:w="0" w:type="dxa"/>
              <w:right w:w="108" w:type="dxa"/>
            </w:tcMar>
          </w:tcPr>
          <w:p w14:paraId="00F525D0"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tcPr>
          <w:p w14:paraId="57B85AC0" w14:textId="77777777" w:rsidR="00825E53" w:rsidRDefault="004C2805">
            <w:pPr>
              <w:spacing w:after="60" w:line="276" w:lineRule="auto"/>
            </w:pPr>
            <w:r>
              <w:rPr>
                <w:rFonts w:ascii="Arial" w:hAnsi="Arial" w:cs="Arial"/>
              </w:rPr>
              <w:t>И.О.Фамилия</w:t>
            </w:r>
          </w:p>
        </w:tc>
      </w:tr>
    </w:tbl>
    <w:p w14:paraId="4B6DF88E"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41C506EA" w14:textId="77777777">
        <w:tc>
          <w:tcPr>
            <w:tcW w:w="1750" w:type="pct"/>
            <w:tcMar>
              <w:top w:w="0" w:type="dxa"/>
              <w:left w:w="567" w:type="dxa"/>
              <w:bottom w:w="0" w:type="dxa"/>
              <w:right w:w="108" w:type="dxa"/>
            </w:tcMar>
          </w:tcPr>
          <w:p w14:paraId="54E53501" w14:textId="77777777" w:rsidR="00825E53" w:rsidRDefault="004C2805">
            <w:pPr>
              <w:spacing w:after="60" w:line="276" w:lineRule="auto"/>
            </w:pPr>
            <w:r>
              <w:rPr>
                <w:rFonts w:ascii="Arial" w:hAnsi="Arial" w:cs="Arial"/>
              </w:rPr>
              <w:t>Главный бухгалтер</w:t>
            </w:r>
          </w:p>
        </w:tc>
        <w:tc>
          <w:tcPr>
            <w:tcW w:w="1500" w:type="pct"/>
            <w:tcMar>
              <w:top w:w="0" w:type="dxa"/>
              <w:left w:w="108" w:type="dxa"/>
              <w:bottom w:w="0" w:type="dxa"/>
              <w:right w:w="108" w:type="dxa"/>
            </w:tcMar>
          </w:tcPr>
          <w:p w14:paraId="782F43E6"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tcPr>
          <w:p w14:paraId="484CB4E8" w14:textId="77777777" w:rsidR="00825E53" w:rsidRDefault="004C2805">
            <w:pPr>
              <w:spacing w:after="60" w:line="276" w:lineRule="auto"/>
            </w:pPr>
            <w:r>
              <w:rPr>
                <w:rFonts w:ascii="Arial" w:hAnsi="Arial" w:cs="Arial"/>
              </w:rPr>
              <w:t>И.О.Фамилия</w:t>
            </w:r>
          </w:p>
        </w:tc>
      </w:tr>
    </w:tbl>
    <w:p w14:paraId="3EA728A8" w14:textId="77777777" w:rsidR="00825E53" w:rsidRDefault="004C2805">
      <w:pPr>
        <w:spacing w:before="120" w:after="120" w:line="276" w:lineRule="auto"/>
        <w:ind w:firstLine="567"/>
        <w:jc w:val="both"/>
      </w:pPr>
      <w:r>
        <w:rPr>
          <w:rFonts w:ascii="Arial" w:hAnsi="Arial" w:cs="Arial"/>
        </w:rPr>
        <w:t xml:space="preserve">При подписании </w:t>
      </w:r>
      <w:r>
        <w:rPr>
          <w:rFonts w:ascii="Arial" w:hAnsi="Arial" w:cs="Arial"/>
        </w:rPr>
        <w:t>документа несколькими должностными лицами одного ранга их подписи располагаются на одном уровне:</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57F069B7" w14:textId="77777777">
        <w:tc>
          <w:tcPr>
            <w:tcW w:w="1750" w:type="pct"/>
            <w:tcMar>
              <w:top w:w="0" w:type="dxa"/>
              <w:left w:w="567" w:type="dxa"/>
              <w:bottom w:w="0" w:type="dxa"/>
              <w:right w:w="108" w:type="dxa"/>
            </w:tcMar>
          </w:tcPr>
          <w:p w14:paraId="2DCF9338" w14:textId="77777777" w:rsidR="00825E53" w:rsidRDefault="004C2805">
            <w:pPr>
              <w:spacing w:after="60" w:line="276" w:lineRule="auto"/>
            </w:pPr>
            <w:r>
              <w:rPr>
                <w:rFonts w:ascii="Arial" w:hAnsi="Arial" w:cs="Arial"/>
              </w:rPr>
              <w:t>Начальник планового отдела</w:t>
            </w:r>
          </w:p>
        </w:tc>
        <w:tc>
          <w:tcPr>
            <w:tcW w:w="1500" w:type="pct"/>
            <w:tcMar>
              <w:top w:w="0" w:type="dxa"/>
              <w:left w:w="108" w:type="dxa"/>
              <w:bottom w:w="0" w:type="dxa"/>
              <w:right w:w="108" w:type="dxa"/>
            </w:tcMar>
          </w:tcPr>
          <w:p w14:paraId="0F4F8B30"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799B5A9E" w14:textId="77777777" w:rsidR="00825E53" w:rsidRDefault="004C2805">
            <w:pPr>
              <w:spacing w:after="60" w:line="276" w:lineRule="auto"/>
            </w:pPr>
            <w:r>
              <w:rPr>
                <w:rFonts w:ascii="Arial" w:hAnsi="Arial" w:cs="Arial"/>
              </w:rPr>
              <w:t>Начальник финансового отдела</w:t>
            </w:r>
          </w:p>
        </w:tc>
      </w:tr>
      <w:tr w:rsidR="00825E53" w14:paraId="57B384A5" w14:textId="77777777">
        <w:tc>
          <w:tcPr>
            <w:tcW w:w="1750" w:type="pct"/>
            <w:tcMar>
              <w:top w:w="0" w:type="dxa"/>
              <w:left w:w="567" w:type="dxa"/>
              <w:bottom w:w="0" w:type="dxa"/>
              <w:right w:w="108" w:type="dxa"/>
            </w:tcMar>
          </w:tcPr>
          <w:p w14:paraId="3D14774F" w14:textId="77777777" w:rsidR="00825E53" w:rsidRDefault="004C2805">
            <w:pPr>
              <w:spacing w:after="60" w:line="276" w:lineRule="auto"/>
            </w:pPr>
            <w:r>
              <w:rPr>
                <w:rFonts w:ascii="Arial" w:hAnsi="Arial" w:cs="Arial"/>
              </w:rPr>
              <w:t>(подпись) И.О.Фамилия</w:t>
            </w:r>
          </w:p>
        </w:tc>
        <w:tc>
          <w:tcPr>
            <w:tcW w:w="1500" w:type="pct"/>
            <w:tcMar>
              <w:top w:w="0" w:type="dxa"/>
              <w:left w:w="108" w:type="dxa"/>
              <w:bottom w:w="0" w:type="dxa"/>
              <w:right w:w="108" w:type="dxa"/>
            </w:tcMar>
          </w:tcPr>
          <w:p w14:paraId="5531E5C5"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764888C2" w14:textId="77777777" w:rsidR="00825E53" w:rsidRDefault="004C2805">
            <w:pPr>
              <w:spacing w:after="60" w:line="276" w:lineRule="auto"/>
            </w:pPr>
            <w:r>
              <w:rPr>
                <w:rFonts w:ascii="Arial" w:hAnsi="Arial" w:cs="Arial"/>
              </w:rPr>
              <w:t>(подпись) И.О.Фамилия</w:t>
            </w:r>
          </w:p>
        </w:tc>
      </w:tr>
    </w:tbl>
    <w:p w14:paraId="1CF485AF" w14:textId="77777777" w:rsidR="00825E53" w:rsidRDefault="004C2805">
      <w:pPr>
        <w:spacing w:before="120" w:after="120" w:line="276" w:lineRule="auto"/>
        <w:ind w:firstLine="567"/>
        <w:jc w:val="both"/>
      </w:pPr>
      <w:r>
        <w:rPr>
          <w:rFonts w:ascii="Arial" w:hAnsi="Arial" w:cs="Arial"/>
        </w:rPr>
        <w:t>Документы, подлежащие подписанию руководителями двух учреждений, оформляются не на бланке. Реквизит "Подпись" располагается в двух параллельных колонках:</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0A03F285" w14:textId="77777777">
        <w:tc>
          <w:tcPr>
            <w:tcW w:w="1750" w:type="pct"/>
            <w:tcMar>
              <w:top w:w="0" w:type="dxa"/>
              <w:left w:w="567" w:type="dxa"/>
              <w:bottom w:w="0" w:type="dxa"/>
              <w:right w:w="108" w:type="dxa"/>
            </w:tcMar>
          </w:tcPr>
          <w:p w14:paraId="6BB958F2" w14:textId="77777777" w:rsidR="00825E53" w:rsidRDefault="004C2805">
            <w:pPr>
              <w:spacing w:after="60" w:line="276" w:lineRule="auto"/>
            </w:pPr>
            <w:r>
              <w:rPr>
                <w:rFonts w:ascii="Arial" w:hAnsi="Arial" w:cs="Arial"/>
              </w:rPr>
              <w:t>Министр финансов</w:t>
            </w:r>
            <w:r>
              <w:rPr>
                <w:rFonts w:ascii="Arial" w:hAnsi="Arial" w:cs="Arial"/>
              </w:rPr>
              <w:br/>
              <w:t>Кыргызской Республики</w:t>
            </w:r>
          </w:p>
        </w:tc>
        <w:tc>
          <w:tcPr>
            <w:tcW w:w="1500" w:type="pct"/>
            <w:tcMar>
              <w:top w:w="0" w:type="dxa"/>
              <w:left w:w="108" w:type="dxa"/>
              <w:bottom w:w="0" w:type="dxa"/>
              <w:right w:w="108" w:type="dxa"/>
            </w:tcMar>
          </w:tcPr>
          <w:p w14:paraId="40963BF8"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5E875CE7" w14:textId="77777777" w:rsidR="00825E53" w:rsidRDefault="004C2805">
            <w:pPr>
              <w:spacing w:after="60" w:line="276" w:lineRule="auto"/>
            </w:pPr>
            <w:r>
              <w:rPr>
                <w:rFonts w:ascii="Arial" w:hAnsi="Arial" w:cs="Arial"/>
              </w:rPr>
              <w:t>Министр здравоохранения</w:t>
            </w:r>
            <w:r>
              <w:rPr>
                <w:rFonts w:ascii="Arial" w:hAnsi="Arial" w:cs="Arial"/>
              </w:rPr>
              <w:br/>
              <w:t>Кыргызской Республики</w:t>
            </w:r>
          </w:p>
        </w:tc>
      </w:tr>
      <w:tr w:rsidR="00825E53" w14:paraId="012A09C7" w14:textId="77777777">
        <w:tc>
          <w:tcPr>
            <w:tcW w:w="1750" w:type="pct"/>
            <w:tcMar>
              <w:top w:w="0" w:type="dxa"/>
              <w:left w:w="567" w:type="dxa"/>
              <w:bottom w:w="0" w:type="dxa"/>
              <w:right w:w="108" w:type="dxa"/>
            </w:tcMar>
          </w:tcPr>
          <w:p w14:paraId="547BA1AC" w14:textId="77777777" w:rsidR="00825E53" w:rsidRDefault="004C2805">
            <w:pPr>
              <w:spacing w:after="60" w:line="276" w:lineRule="auto"/>
            </w:pPr>
            <w:r>
              <w:rPr>
                <w:rFonts w:ascii="Arial" w:hAnsi="Arial" w:cs="Arial"/>
              </w:rPr>
              <w:t>(подпись) И.О.</w:t>
            </w:r>
            <w:r>
              <w:rPr>
                <w:rFonts w:ascii="Arial" w:hAnsi="Arial" w:cs="Arial"/>
              </w:rPr>
              <w:t>Фамилия</w:t>
            </w:r>
          </w:p>
        </w:tc>
        <w:tc>
          <w:tcPr>
            <w:tcW w:w="1500" w:type="pct"/>
            <w:tcMar>
              <w:top w:w="0" w:type="dxa"/>
              <w:left w:w="108" w:type="dxa"/>
              <w:bottom w:w="0" w:type="dxa"/>
              <w:right w:w="108" w:type="dxa"/>
            </w:tcMar>
          </w:tcPr>
          <w:p w14:paraId="25F616A8"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6CCFF655" w14:textId="77777777" w:rsidR="00825E53" w:rsidRDefault="004C2805">
            <w:pPr>
              <w:spacing w:after="60" w:line="276" w:lineRule="auto"/>
            </w:pPr>
            <w:r>
              <w:rPr>
                <w:rFonts w:ascii="Arial" w:hAnsi="Arial" w:cs="Arial"/>
              </w:rPr>
              <w:t>(подпись) И.О.Фамилия</w:t>
            </w:r>
          </w:p>
        </w:tc>
      </w:tr>
    </w:tbl>
    <w:p w14:paraId="44C5C42D" w14:textId="77777777" w:rsidR="00825E53" w:rsidRDefault="004C2805">
      <w:pPr>
        <w:spacing w:before="120" w:after="60" w:line="276" w:lineRule="auto"/>
        <w:ind w:firstLine="567"/>
        <w:jc w:val="both"/>
      </w:pPr>
      <w:r>
        <w:rPr>
          <w:rFonts w:ascii="Arial" w:hAnsi="Arial" w:cs="Arial"/>
        </w:rPr>
        <w:t>Если должностное лицо, фамилия которого заготовлена на проекте документа, отсутствует, то документ подписывается лицом, исполняющим его обязанности, или заместителем. Не допускается подписывать документы с предлогом "за" ил</w:t>
      </w:r>
      <w:r>
        <w:rPr>
          <w:rFonts w:ascii="Arial" w:hAnsi="Arial" w:cs="Arial"/>
        </w:rPr>
        <w:t>и проставлением косой черты перед наименованием должности.</w:t>
      </w:r>
    </w:p>
    <w:p w14:paraId="7203C49E" w14:textId="77777777" w:rsidR="00825E53" w:rsidRDefault="004C2805">
      <w:pPr>
        <w:spacing w:after="120" w:line="276" w:lineRule="auto"/>
        <w:ind w:firstLine="567"/>
        <w:jc w:val="both"/>
      </w:pPr>
      <w:r>
        <w:rPr>
          <w:rFonts w:ascii="Arial" w:hAnsi="Arial" w:cs="Arial"/>
        </w:rPr>
        <w:t>При подписании документов, составленных комиссией, указываются не должности лиц, составивших документ, а распределение обязанностей в составе комиссии:</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12491C93" w14:textId="77777777">
        <w:tc>
          <w:tcPr>
            <w:tcW w:w="1750" w:type="pct"/>
            <w:tcMar>
              <w:top w:w="0" w:type="dxa"/>
              <w:left w:w="567" w:type="dxa"/>
              <w:bottom w:w="0" w:type="dxa"/>
              <w:right w:w="108" w:type="dxa"/>
            </w:tcMar>
          </w:tcPr>
          <w:p w14:paraId="159AD7A3" w14:textId="77777777" w:rsidR="00825E53" w:rsidRDefault="004C2805">
            <w:pPr>
              <w:spacing w:after="60" w:line="276" w:lineRule="auto"/>
            </w:pPr>
            <w:r>
              <w:rPr>
                <w:rFonts w:ascii="Arial" w:hAnsi="Arial" w:cs="Arial"/>
              </w:rPr>
              <w:t>Председатель комиссии</w:t>
            </w:r>
          </w:p>
        </w:tc>
        <w:tc>
          <w:tcPr>
            <w:tcW w:w="1500" w:type="pct"/>
            <w:tcMar>
              <w:top w:w="0" w:type="dxa"/>
              <w:left w:w="108" w:type="dxa"/>
              <w:bottom w:w="0" w:type="dxa"/>
              <w:right w:w="108" w:type="dxa"/>
            </w:tcMar>
          </w:tcPr>
          <w:p w14:paraId="704F53F7"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vAlign w:val="bottom"/>
          </w:tcPr>
          <w:p w14:paraId="2E551D13" w14:textId="77777777" w:rsidR="00825E53" w:rsidRDefault="004C2805">
            <w:pPr>
              <w:spacing w:after="60" w:line="276" w:lineRule="auto"/>
            </w:pPr>
            <w:r>
              <w:rPr>
                <w:rFonts w:ascii="Arial" w:hAnsi="Arial" w:cs="Arial"/>
              </w:rPr>
              <w:t>И.О.Фамилия</w:t>
            </w:r>
          </w:p>
        </w:tc>
      </w:tr>
    </w:tbl>
    <w:p w14:paraId="19D9EF7F" w14:textId="77777777" w:rsidR="00825E53" w:rsidRDefault="004C2805">
      <w:pPr>
        <w:spacing w:before="120" w:after="120" w:line="276" w:lineRule="auto"/>
        <w:ind w:firstLine="567"/>
        <w:jc w:val="both"/>
      </w:pPr>
      <w:r>
        <w:rPr>
          <w:rFonts w:ascii="Arial" w:hAnsi="Arial" w:cs="Arial"/>
        </w:rPr>
        <w:t>Члены комиссии:</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45FF12D3" w14:textId="77777777">
        <w:tc>
          <w:tcPr>
            <w:tcW w:w="1750" w:type="pct"/>
            <w:tcMar>
              <w:top w:w="0" w:type="dxa"/>
              <w:left w:w="567" w:type="dxa"/>
              <w:bottom w:w="0" w:type="dxa"/>
              <w:right w:w="108" w:type="dxa"/>
            </w:tcMar>
          </w:tcPr>
          <w:p w14:paraId="58C5A889" w14:textId="77777777" w:rsidR="00825E53" w:rsidRDefault="004C2805">
            <w:pPr>
              <w:spacing w:after="60" w:line="276" w:lineRule="auto"/>
            </w:pPr>
            <w:r>
              <w:rPr>
                <w:rFonts w:ascii="Arial" w:hAnsi="Arial" w:cs="Arial"/>
              </w:rPr>
              <w:t>(в алфавитном порядке)</w:t>
            </w:r>
          </w:p>
        </w:tc>
        <w:tc>
          <w:tcPr>
            <w:tcW w:w="1500" w:type="pct"/>
            <w:tcMar>
              <w:top w:w="0" w:type="dxa"/>
              <w:left w:w="108" w:type="dxa"/>
              <w:bottom w:w="0" w:type="dxa"/>
              <w:right w:w="108" w:type="dxa"/>
            </w:tcMar>
          </w:tcPr>
          <w:p w14:paraId="31DF81F6" w14:textId="77777777" w:rsidR="00825E53" w:rsidRDefault="004C2805">
            <w:pPr>
              <w:spacing w:after="60" w:line="276" w:lineRule="auto"/>
              <w:jc w:val="center"/>
            </w:pPr>
            <w:r>
              <w:rPr>
                <w:rFonts w:ascii="Arial" w:hAnsi="Arial" w:cs="Arial"/>
              </w:rPr>
              <w:t>(подписи)</w:t>
            </w:r>
          </w:p>
        </w:tc>
        <w:tc>
          <w:tcPr>
            <w:tcW w:w="1750" w:type="pct"/>
            <w:tcMar>
              <w:top w:w="0" w:type="dxa"/>
              <w:left w:w="108" w:type="dxa"/>
              <w:bottom w:w="0" w:type="dxa"/>
              <w:right w:w="108" w:type="dxa"/>
            </w:tcMar>
            <w:vAlign w:val="bottom"/>
          </w:tcPr>
          <w:p w14:paraId="66898D50" w14:textId="77777777" w:rsidR="00825E53" w:rsidRDefault="004C2805">
            <w:pPr>
              <w:spacing w:after="60" w:line="276" w:lineRule="auto"/>
            </w:pPr>
            <w:r>
              <w:rPr>
                <w:rFonts w:ascii="Arial" w:hAnsi="Arial" w:cs="Arial"/>
              </w:rPr>
              <w:t>И.О.Фамили</w:t>
            </w:r>
            <w:r>
              <w:rPr>
                <w:rFonts w:ascii="Arial" w:hAnsi="Arial" w:cs="Arial"/>
              </w:rPr>
              <w:t>я</w:t>
            </w:r>
          </w:p>
        </w:tc>
      </w:tr>
      <w:tr w:rsidR="00825E53" w14:paraId="7FD70AAD" w14:textId="77777777">
        <w:tc>
          <w:tcPr>
            <w:tcW w:w="1750" w:type="pct"/>
            <w:tcMar>
              <w:top w:w="0" w:type="dxa"/>
              <w:left w:w="567" w:type="dxa"/>
              <w:bottom w:w="0" w:type="dxa"/>
              <w:right w:w="108" w:type="dxa"/>
            </w:tcMar>
          </w:tcPr>
          <w:p w14:paraId="6581FD8B" w14:textId="77777777" w:rsidR="00825E53" w:rsidRDefault="004C2805">
            <w:pPr>
              <w:spacing w:after="60" w:line="276" w:lineRule="auto"/>
            </w:pPr>
            <w:r>
              <w:t> </w:t>
            </w:r>
          </w:p>
        </w:tc>
        <w:tc>
          <w:tcPr>
            <w:tcW w:w="1500" w:type="pct"/>
            <w:tcMar>
              <w:top w:w="0" w:type="dxa"/>
              <w:left w:w="108" w:type="dxa"/>
              <w:bottom w:w="0" w:type="dxa"/>
              <w:right w:w="108" w:type="dxa"/>
            </w:tcMar>
          </w:tcPr>
          <w:p w14:paraId="46E8B5FB" w14:textId="77777777" w:rsidR="00825E53" w:rsidRDefault="004C2805">
            <w:pPr>
              <w:spacing w:after="60" w:line="276" w:lineRule="auto"/>
              <w:jc w:val="center"/>
            </w:pPr>
            <w:r>
              <w:t> </w:t>
            </w:r>
          </w:p>
        </w:tc>
        <w:tc>
          <w:tcPr>
            <w:tcW w:w="1750" w:type="pct"/>
            <w:tcMar>
              <w:top w:w="0" w:type="dxa"/>
              <w:left w:w="108" w:type="dxa"/>
              <w:bottom w:w="0" w:type="dxa"/>
              <w:right w:w="108" w:type="dxa"/>
            </w:tcMar>
            <w:vAlign w:val="bottom"/>
          </w:tcPr>
          <w:p w14:paraId="689A3B05" w14:textId="77777777" w:rsidR="00825E53" w:rsidRDefault="004C2805">
            <w:pPr>
              <w:spacing w:after="60" w:line="276" w:lineRule="auto"/>
            </w:pPr>
            <w:r>
              <w:rPr>
                <w:rFonts w:ascii="Arial" w:hAnsi="Arial" w:cs="Arial"/>
              </w:rPr>
              <w:t>И.О.Фамилия</w:t>
            </w:r>
          </w:p>
        </w:tc>
      </w:tr>
    </w:tbl>
    <w:p w14:paraId="77C18335" w14:textId="77777777" w:rsidR="00825E53" w:rsidRDefault="004C2805">
      <w:pPr>
        <w:spacing w:before="120" w:after="60" w:line="276" w:lineRule="auto"/>
        <w:ind w:firstLine="567"/>
        <w:jc w:val="both"/>
      </w:pPr>
      <w:r>
        <w:rPr>
          <w:rFonts w:ascii="Arial" w:hAnsi="Arial" w:cs="Arial"/>
        </w:rPr>
        <w:t>21) гриф согласования док</w:t>
      </w:r>
      <w:r>
        <w:rPr>
          <w:rFonts w:ascii="Arial" w:hAnsi="Arial" w:cs="Arial"/>
        </w:rPr>
        <w:t>умента. Подготовленные проекты документов перед подписанием, в ряде случаев, согласовываются с заинтересованными учреждениями, структурными подразделениями, отдельными должностными лицами. Это делается для подтверждения их согласия с содержанием документа.</w:t>
      </w:r>
    </w:p>
    <w:p w14:paraId="55D38BE7" w14:textId="77777777" w:rsidR="00825E53" w:rsidRDefault="004C2805">
      <w:pPr>
        <w:spacing w:after="60" w:line="276" w:lineRule="auto"/>
        <w:ind w:firstLine="567"/>
        <w:jc w:val="both"/>
      </w:pPr>
      <w:r>
        <w:rPr>
          <w:rFonts w:ascii="Arial" w:hAnsi="Arial" w:cs="Arial"/>
        </w:rPr>
        <w:t>Согласование может быть оформлено грифом согласования или листом согласования.</w:t>
      </w:r>
    </w:p>
    <w:p w14:paraId="2FAAFC4E" w14:textId="77777777" w:rsidR="00825E53" w:rsidRDefault="004C2805">
      <w:pPr>
        <w:spacing w:after="120" w:line="276" w:lineRule="auto"/>
        <w:ind w:firstLine="567"/>
        <w:jc w:val="both"/>
      </w:pPr>
      <w:r>
        <w:rPr>
          <w:rFonts w:ascii="Arial" w:hAnsi="Arial" w:cs="Arial"/>
        </w:rPr>
        <w:t>Гриф согласования состоит из слова "СОГЛАСОВАНО" (без изменения по родам и числам), наименования должности лица, с которым согласовывается документ, личной подписи, ее расшифро</w:t>
      </w:r>
      <w:r>
        <w:rPr>
          <w:rFonts w:ascii="Arial" w:hAnsi="Arial" w:cs="Arial"/>
        </w:rPr>
        <w:t>вки и даты. Гриф согласования располагается после реквизита "Подпись" с левой стороны без отступа:</w:t>
      </w:r>
    </w:p>
    <w:tbl>
      <w:tblPr>
        <w:tblW w:w="5000" w:type="pct"/>
        <w:tblCellMar>
          <w:left w:w="0" w:type="dxa"/>
          <w:right w:w="0" w:type="dxa"/>
        </w:tblCellMar>
        <w:tblLook w:val="04A0" w:firstRow="1" w:lastRow="0" w:firstColumn="1" w:lastColumn="0" w:noHBand="0" w:noVBand="1"/>
      </w:tblPr>
      <w:tblGrid>
        <w:gridCol w:w="3612"/>
        <w:gridCol w:w="2638"/>
        <w:gridCol w:w="3105"/>
      </w:tblGrid>
      <w:tr w:rsidR="00825E53" w14:paraId="27EE1263" w14:textId="77777777">
        <w:tc>
          <w:tcPr>
            <w:tcW w:w="1750" w:type="pct"/>
            <w:tcMar>
              <w:top w:w="0" w:type="dxa"/>
              <w:left w:w="567" w:type="dxa"/>
              <w:bottom w:w="0" w:type="dxa"/>
              <w:right w:w="108" w:type="dxa"/>
            </w:tcMar>
          </w:tcPr>
          <w:p w14:paraId="4D9DF894" w14:textId="77777777" w:rsidR="00825E53" w:rsidRDefault="004C2805">
            <w:pPr>
              <w:spacing w:after="60" w:line="276" w:lineRule="auto"/>
            </w:pPr>
            <w:r>
              <w:rPr>
                <w:rFonts w:ascii="Arial" w:hAnsi="Arial" w:cs="Arial"/>
              </w:rPr>
              <w:t>СОГЛАСОВАНО</w:t>
            </w:r>
            <w:r>
              <w:rPr>
                <w:rFonts w:ascii="Arial" w:hAnsi="Arial" w:cs="Arial"/>
              </w:rPr>
              <w:br/>
              <w:t>Председатель ЦК профсоюза</w:t>
            </w:r>
            <w:r>
              <w:rPr>
                <w:rFonts w:ascii="Arial" w:hAnsi="Arial" w:cs="Arial"/>
              </w:rPr>
              <w:br/>
              <w:t>работников промышленного комплекса</w:t>
            </w:r>
            <w:r>
              <w:rPr>
                <w:rFonts w:ascii="Arial" w:hAnsi="Arial" w:cs="Arial"/>
              </w:rPr>
              <w:br/>
              <w:t>______________________ И.О.Фамилия</w:t>
            </w:r>
            <w:r>
              <w:rPr>
                <w:rFonts w:ascii="Arial" w:hAnsi="Arial" w:cs="Arial"/>
              </w:rPr>
              <w:br/>
              <w:t>(подпись)</w:t>
            </w:r>
            <w:r>
              <w:rPr>
                <w:rFonts w:ascii="Arial" w:hAnsi="Arial" w:cs="Arial"/>
              </w:rPr>
              <w:br/>
              <w:t>00.00.0000</w:t>
            </w:r>
          </w:p>
        </w:tc>
        <w:tc>
          <w:tcPr>
            <w:tcW w:w="1500" w:type="pct"/>
            <w:tcMar>
              <w:top w:w="0" w:type="dxa"/>
              <w:left w:w="108" w:type="dxa"/>
              <w:bottom w:w="0" w:type="dxa"/>
              <w:right w:w="108" w:type="dxa"/>
            </w:tcMar>
          </w:tcPr>
          <w:p w14:paraId="4056211B"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4340CC65" w14:textId="77777777" w:rsidR="00825E53" w:rsidRDefault="004C2805">
            <w:pPr>
              <w:spacing w:after="60" w:line="276" w:lineRule="auto"/>
              <w:jc w:val="both"/>
            </w:pPr>
            <w:r>
              <w:t> </w:t>
            </w:r>
          </w:p>
        </w:tc>
      </w:tr>
    </w:tbl>
    <w:p w14:paraId="734435AE" w14:textId="77777777" w:rsidR="00825E53" w:rsidRDefault="004C2805">
      <w:pPr>
        <w:spacing w:before="120" w:after="120" w:line="276" w:lineRule="auto"/>
        <w:ind w:firstLine="567"/>
        <w:jc w:val="both"/>
      </w:pPr>
      <w:r>
        <w:rPr>
          <w:rFonts w:ascii="Arial" w:hAnsi="Arial" w:cs="Arial"/>
        </w:rPr>
        <w:t>Если согласование производится коллегиальным органом, то гриф согласования оформляется следующим образом:</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20C1867A" w14:textId="77777777">
        <w:tc>
          <w:tcPr>
            <w:tcW w:w="1750" w:type="pct"/>
            <w:tcMar>
              <w:top w:w="0" w:type="dxa"/>
              <w:left w:w="567" w:type="dxa"/>
              <w:bottom w:w="0" w:type="dxa"/>
              <w:right w:w="108" w:type="dxa"/>
            </w:tcMar>
          </w:tcPr>
          <w:p w14:paraId="1ACC4CA0" w14:textId="77777777" w:rsidR="00825E53" w:rsidRDefault="004C2805">
            <w:pPr>
              <w:spacing w:after="60" w:line="276" w:lineRule="auto"/>
            </w:pPr>
            <w:r>
              <w:rPr>
                <w:rFonts w:ascii="Arial" w:hAnsi="Arial" w:cs="Arial"/>
              </w:rPr>
              <w:t>СОГЛАСОВАНО</w:t>
            </w:r>
            <w:r>
              <w:rPr>
                <w:rFonts w:ascii="Arial" w:hAnsi="Arial" w:cs="Arial"/>
              </w:rPr>
              <w:br/>
              <w:t>Протокол заседания профкома</w:t>
            </w:r>
            <w:r>
              <w:rPr>
                <w:rFonts w:ascii="Arial" w:hAnsi="Arial" w:cs="Arial"/>
              </w:rPr>
              <w:br/>
              <w:t>от __________________ № ____</w:t>
            </w:r>
          </w:p>
        </w:tc>
        <w:tc>
          <w:tcPr>
            <w:tcW w:w="1500" w:type="pct"/>
            <w:tcMar>
              <w:top w:w="0" w:type="dxa"/>
              <w:left w:w="108" w:type="dxa"/>
              <w:bottom w:w="0" w:type="dxa"/>
              <w:right w:w="108" w:type="dxa"/>
            </w:tcMar>
          </w:tcPr>
          <w:p w14:paraId="2AA445B5"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7B12F157" w14:textId="77777777" w:rsidR="00825E53" w:rsidRDefault="004C2805">
            <w:pPr>
              <w:spacing w:after="60" w:line="276" w:lineRule="auto"/>
              <w:jc w:val="both"/>
            </w:pPr>
            <w:r>
              <w:t> </w:t>
            </w:r>
          </w:p>
        </w:tc>
      </w:tr>
    </w:tbl>
    <w:p w14:paraId="3B50B124" w14:textId="77777777" w:rsidR="00825E53" w:rsidRDefault="004C2805">
      <w:pPr>
        <w:spacing w:before="120" w:after="60" w:line="276" w:lineRule="auto"/>
        <w:ind w:firstLine="567"/>
        <w:jc w:val="both"/>
      </w:pPr>
      <w:r>
        <w:rPr>
          <w:rFonts w:ascii="Arial" w:hAnsi="Arial" w:cs="Arial"/>
        </w:rPr>
        <w:t>Если содержание документа затрагивает интересы нескольких учреждений, то гриф согласования оформляется на отдельном листе (</w:t>
      </w:r>
      <w:hyperlink r:id="rId15" w:anchor="pr4" w:tooltip="https://cbd.minjust.gov.kg/157490#pr4" w:history="1">
        <w:r>
          <w:rPr>
            <w:rStyle w:val="afe"/>
            <w:rFonts w:ascii="Arial" w:hAnsi="Arial" w:cs="Arial"/>
          </w:rPr>
          <w:t>приложение 4</w:t>
        </w:r>
      </w:hyperlink>
      <w:r>
        <w:rPr>
          <w:rFonts w:ascii="Arial" w:hAnsi="Arial" w:cs="Arial"/>
        </w:rPr>
        <w:t>).</w:t>
      </w:r>
    </w:p>
    <w:p w14:paraId="21A87C1C" w14:textId="77777777" w:rsidR="00825E53" w:rsidRDefault="004C2805">
      <w:pPr>
        <w:spacing w:after="60" w:line="276" w:lineRule="auto"/>
        <w:ind w:firstLine="567"/>
        <w:jc w:val="both"/>
      </w:pPr>
      <w:r>
        <w:rPr>
          <w:rFonts w:ascii="Arial" w:hAnsi="Arial" w:cs="Arial"/>
        </w:rPr>
        <w:t>Лист согласовани</w:t>
      </w:r>
      <w:r>
        <w:rPr>
          <w:rFonts w:ascii="Arial" w:hAnsi="Arial" w:cs="Arial"/>
        </w:rPr>
        <w:t>я подписывается также электронной подписью. При этом оба варианта листа согласования имеют одинаковую юридическую силу;</w:t>
      </w:r>
    </w:p>
    <w:p w14:paraId="57AE0354" w14:textId="77777777" w:rsidR="00825E53" w:rsidRDefault="004C2805">
      <w:pPr>
        <w:spacing w:after="120" w:line="276" w:lineRule="auto"/>
        <w:ind w:firstLine="567"/>
        <w:jc w:val="both"/>
      </w:pPr>
      <w:r>
        <w:rPr>
          <w:rFonts w:ascii="Arial" w:hAnsi="Arial" w:cs="Arial"/>
        </w:rPr>
        <w:t xml:space="preserve">22) визы. Внутреннее согласование оформляется визой, состоящей из должности визирующего, подписи, ее расшифровки (инициалы и фамилия) и </w:t>
      </w:r>
      <w:r>
        <w:rPr>
          <w:rFonts w:ascii="Arial" w:hAnsi="Arial" w:cs="Arial"/>
        </w:rPr>
        <w:t>даты. Визируются экземпляры документов, которые остаются в учреждении. Визы проставляются ниже реквизита "Подпись", от левого края документа, без отступа:</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6596EC4D" w14:textId="77777777">
        <w:tc>
          <w:tcPr>
            <w:tcW w:w="1750" w:type="pct"/>
            <w:tcMar>
              <w:top w:w="0" w:type="dxa"/>
              <w:left w:w="567" w:type="dxa"/>
              <w:bottom w:w="0" w:type="dxa"/>
              <w:right w:w="108" w:type="dxa"/>
            </w:tcMar>
          </w:tcPr>
          <w:p w14:paraId="49C2A075" w14:textId="77777777" w:rsidR="00825E53" w:rsidRDefault="004C2805">
            <w:pPr>
              <w:spacing w:after="60" w:line="276" w:lineRule="auto"/>
            </w:pPr>
            <w:r>
              <w:rPr>
                <w:rFonts w:ascii="Arial" w:hAnsi="Arial" w:cs="Arial"/>
              </w:rPr>
              <w:t>Директор</w:t>
            </w:r>
          </w:p>
        </w:tc>
        <w:tc>
          <w:tcPr>
            <w:tcW w:w="1500" w:type="pct"/>
            <w:tcMar>
              <w:top w:w="0" w:type="dxa"/>
              <w:left w:w="108" w:type="dxa"/>
              <w:bottom w:w="0" w:type="dxa"/>
              <w:right w:w="108" w:type="dxa"/>
            </w:tcMar>
          </w:tcPr>
          <w:p w14:paraId="4A927468"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tcPr>
          <w:p w14:paraId="6F8893B1" w14:textId="77777777" w:rsidR="00825E53" w:rsidRDefault="004C2805">
            <w:pPr>
              <w:spacing w:after="60" w:line="276" w:lineRule="auto"/>
            </w:pPr>
            <w:r>
              <w:rPr>
                <w:rFonts w:ascii="Arial" w:hAnsi="Arial" w:cs="Arial"/>
              </w:rPr>
              <w:t>И.О.Фамилия</w:t>
            </w:r>
          </w:p>
        </w:tc>
      </w:tr>
    </w:tbl>
    <w:p w14:paraId="69F441AD"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6F6B3A4B" w14:textId="77777777">
        <w:tc>
          <w:tcPr>
            <w:tcW w:w="1750" w:type="pct"/>
            <w:tcMar>
              <w:top w:w="0" w:type="dxa"/>
              <w:left w:w="567" w:type="dxa"/>
              <w:bottom w:w="0" w:type="dxa"/>
              <w:right w:w="108" w:type="dxa"/>
            </w:tcMar>
          </w:tcPr>
          <w:p w14:paraId="5A8885C7" w14:textId="77777777" w:rsidR="00825E53" w:rsidRDefault="004C2805">
            <w:pPr>
              <w:spacing w:after="60" w:line="276" w:lineRule="auto"/>
            </w:pPr>
            <w:r>
              <w:rPr>
                <w:rFonts w:ascii="Arial" w:hAnsi="Arial" w:cs="Arial"/>
              </w:rPr>
              <w:t>Начальник планового отдела</w:t>
            </w:r>
          </w:p>
        </w:tc>
        <w:tc>
          <w:tcPr>
            <w:tcW w:w="1500" w:type="pct"/>
            <w:tcMar>
              <w:top w:w="0" w:type="dxa"/>
              <w:left w:w="108" w:type="dxa"/>
              <w:bottom w:w="0" w:type="dxa"/>
              <w:right w:w="108" w:type="dxa"/>
            </w:tcMar>
          </w:tcPr>
          <w:p w14:paraId="42810DC4"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tcPr>
          <w:p w14:paraId="6BF9F650" w14:textId="77777777" w:rsidR="00825E53" w:rsidRDefault="004C2805">
            <w:pPr>
              <w:spacing w:after="60" w:line="276" w:lineRule="auto"/>
            </w:pPr>
            <w:r>
              <w:rPr>
                <w:rFonts w:ascii="Arial" w:hAnsi="Arial" w:cs="Arial"/>
              </w:rPr>
              <w:t>И.О.Фамилия</w:t>
            </w:r>
          </w:p>
        </w:tc>
      </w:tr>
      <w:tr w:rsidR="00825E53" w14:paraId="40559CE5" w14:textId="77777777">
        <w:tc>
          <w:tcPr>
            <w:tcW w:w="1750" w:type="pct"/>
            <w:tcMar>
              <w:top w:w="0" w:type="dxa"/>
              <w:left w:w="567" w:type="dxa"/>
              <w:bottom w:w="0" w:type="dxa"/>
              <w:right w:w="108" w:type="dxa"/>
            </w:tcMar>
          </w:tcPr>
          <w:p w14:paraId="7FA84A5A" w14:textId="77777777" w:rsidR="00825E53" w:rsidRDefault="004C2805">
            <w:pPr>
              <w:spacing w:after="60" w:line="276" w:lineRule="auto"/>
            </w:pPr>
            <w:r>
              <w:rPr>
                <w:rFonts w:ascii="Arial" w:hAnsi="Arial" w:cs="Arial"/>
              </w:rPr>
              <w:t>00.00.0000</w:t>
            </w:r>
          </w:p>
        </w:tc>
        <w:tc>
          <w:tcPr>
            <w:tcW w:w="1500" w:type="pct"/>
            <w:tcMar>
              <w:top w:w="0" w:type="dxa"/>
              <w:left w:w="108" w:type="dxa"/>
              <w:bottom w:w="0" w:type="dxa"/>
              <w:right w:w="108" w:type="dxa"/>
            </w:tcMar>
          </w:tcPr>
          <w:p w14:paraId="76394951"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0EBE948D" w14:textId="77777777" w:rsidR="00825E53" w:rsidRDefault="004C2805">
            <w:pPr>
              <w:spacing w:after="60" w:line="276" w:lineRule="auto"/>
            </w:pPr>
            <w:r>
              <w:t> </w:t>
            </w:r>
          </w:p>
        </w:tc>
      </w:tr>
    </w:tbl>
    <w:p w14:paraId="2F70D575" w14:textId="77777777" w:rsidR="00825E53" w:rsidRDefault="004C2805">
      <w:pPr>
        <w:spacing w:before="120" w:after="120" w:line="276" w:lineRule="auto"/>
        <w:ind w:firstLine="567"/>
        <w:jc w:val="both"/>
      </w:pPr>
      <w:r>
        <w:rPr>
          <w:rFonts w:ascii="Arial" w:hAnsi="Arial" w:cs="Arial"/>
        </w:rPr>
        <w:t>При несогласии с текстом документа, наличии замечаний и дополнений они излагаются на отдельном листе. Виза в этом случае оформляется следующим образом:</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5BC6698E" w14:textId="77777777">
        <w:tc>
          <w:tcPr>
            <w:tcW w:w="1750" w:type="pct"/>
            <w:tcMar>
              <w:top w:w="0" w:type="dxa"/>
              <w:left w:w="567" w:type="dxa"/>
              <w:bottom w:w="0" w:type="dxa"/>
              <w:right w:w="108" w:type="dxa"/>
            </w:tcMar>
          </w:tcPr>
          <w:p w14:paraId="16B9C24C" w14:textId="77777777" w:rsidR="00825E53" w:rsidRDefault="004C2805">
            <w:pPr>
              <w:spacing w:after="60" w:line="276" w:lineRule="auto"/>
            </w:pPr>
            <w:r>
              <w:rPr>
                <w:rFonts w:ascii="Arial" w:hAnsi="Arial" w:cs="Arial"/>
              </w:rPr>
              <w:t>Начальник планового отдела</w:t>
            </w:r>
          </w:p>
        </w:tc>
        <w:tc>
          <w:tcPr>
            <w:tcW w:w="1500" w:type="pct"/>
            <w:tcMar>
              <w:top w:w="0" w:type="dxa"/>
              <w:left w:w="108" w:type="dxa"/>
              <w:bottom w:w="0" w:type="dxa"/>
              <w:right w:w="108" w:type="dxa"/>
            </w:tcMar>
          </w:tcPr>
          <w:p w14:paraId="6F5F9A73"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tcPr>
          <w:p w14:paraId="41B51A80" w14:textId="77777777" w:rsidR="00825E53" w:rsidRDefault="004C2805">
            <w:pPr>
              <w:spacing w:after="60" w:line="276" w:lineRule="auto"/>
            </w:pPr>
            <w:r>
              <w:rPr>
                <w:rFonts w:ascii="Arial" w:hAnsi="Arial" w:cs="Arial"/>
              </w:rPr>
              <w:t>И.О.Фамилия</w:t>
            </w:r>
          </w:p>
        </w:tc>
      </w:tr>
      <w:tr w:rsidR="00825E53" w14:paraId="3A3ABE12" w14:textId="77777777">
        <w:tc>
          <w:tcPr>
            <w:tcW w:w="1750" w:type="pct"/>
            <w:tcMar>
              <w:top w:w="0" w:type="dxa"/>
              <w:left w:w="567" w:type="dxa"/>
              <w:bottom w:w="0" w:type="dxa"/>
              <w:right w:w="108" w:type="dxa"/>
            </w:tcMar>
          </w:tcPr>
          <w:p w14:paraId="65CC4A3F" w14:textId="77777777" w:rsidR="00825E53" w:rsidRDefault="004C2805">
            <w:pPr>
              <w:spacing w:after="60" w:line="276" w:lineRule="auto"/>
            </w:pPr>
            <w:r>
              <w:rPr>
                <w:rFonts w:ascii="Arial" w:hAnsi="Arial" w:cs="Arial"/>
              </w:rPr>
              <w:t>Замечания прилагаются.</w:t>
            </w:r>
            <w:r>
              <w:rPr>
                <w:rFonts w:ascii="Arial" w:hAnsi="Arial" w:cs="Arial"/>
              </w:rPr>
              <w:br/>
              <w:t>00.00.0000</w:t>
            </w:r>
          </w:p>
        </w:tc>
        <w:tc>
          <w:tcPr>
            <w:tcW w:w="1500" w:type="pct"/>
            <w:tcMar>
              <w:top w:w="0" w:type="dxa"/>
              <w:left w:w="108" w:type="dxa"/>
              <w:bottom w:w="0" w:type="dxa"/>
              <w:right w:w="108" w:type="dxa"/>
            </w:tcMar>
          </w:tcPr>
          <w:p w14:paraId="69492EAC"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379069E1" w14:textId="77777777" w:rsidR="00825E53" w:rsidRDefault="004C2805">
            <w:pPr>
              <w:spacing w:after="60" w:line="276" w:lineRule="auto"/>
            </w:pPr>
            <w:r>
              <w:t> </w:t>
            </w:r>
          </w:p>
        </w:tc>
      </w:tr>
    </w:tbl>
    <w:p w14:paraId="7A9A9080" w14:textId="77777777" w:rsidR="00825E53" w:rsidRDefault="004C2805">
      <w:pPr>
        <w:spacing w:before="120" w:after="60" w:line="276" w:lineRule="auto"/>
        <w:ind w:firstLine="567"/>
        <w:jc w:val="both"/>
      </w:pPr>
      <w:r>
        <w:rPr>
          <w:rFonts w:ascii="Arial" w:hAnsi="Arial" w:cs="Arial"/>
        </w:rPr>
        <w:t xml:space="preserve">23) оттиск печати с изображением Государственного герба (далее - гербовая печать) ставится на документах, требующих особого удостоверения их подлинности, а также на финансовых документах. Примерный перечень документов, на которых ставится гербовая печать, </w:t>
      </w:r>
      <w:r>
        <w:rPr>
          <w:rFonts w:ascii="Arial" w:hAnsi="Arial" w:cs="Arial"/>
        </w:rPr>
        <w:t xml:space="preserve">приводится в </w:t>
      </w:r>
      <w:hyperlink r:id="rId16" w:anchor="pr5" w:tooltip="https://cbd.minjust.gov.kg/157490#pr5" w:history="1">
        <w:r>
          <w:rPr>
            <w:rStyle w:val="afe"/>
            <w:rFonts w:ascii="Arial" w:hAnsi="Arial" w:cs="Arial"/>
          </w:rPr>
          <w:t>приложении 5</w:t>
        </w:r>
      </w:hyperlink>
      <w:r>
        <w:rPr>
          <w:rFonts w:ascii="Arial" w:hAnsi="Arial" w:cs="Arial"/>
        </w:rPr>
        <w:t>.</w:t>
      </w:r>
    </w:p>
    <w:p w14:paraId="16A68825" w14:textId="77777777" w:rsidR="00825E53" w:rsidRDefault="004C2805">
      <w:pPr>
        <w:spacing w:after="60" w:line="276" w:lineRule="auto"/>
        <w:ind w:firstLine="567"/>
        <w:jc w:val="both"/>
      </w:pPr>
      <w:r>
        <w:rPr>
          <w:rFonts w:ascii="Arial" w:hAnsi="Arial" w:cs="Arial"/>
        </w:rPr>
        <w:t>Оттиск печати на документе должен захватывать часть наименования должности лица, подписавшего документ, и подлинную подпись;</w:t>
      </w:r>
    </w:p>
    <w:p w14:paraId="0DC1C0D9" w14:textId="77777777" w:rsidR="00825E53" w:rsidRDefault="004C2805">
      <w:pPr>
        <w:spacing w:after="60" w:line="276" w:lineRule="auto"/>
        <w:ind w:firstLine="567"/>
        <w:jc w:val="both"/>
      </w:pPr>
      <w:r>
        <w:rPr>
          <w:rFonts w:ascii="Arial" w:hAnsi="Arial" w:cs="Arial"/>
        </w:rPr>
        <w:t>24</w:t>
      </w:r>
      <w:r>
        <w:rPr>
          <w:rFonts w:ascii="Arial" w:hAnsi="Arial" w:cs="Arial"/>
        </w:rPr>
        <w:t>) отметка о заверении копии. Копия документа - воспроизведение всех реквизитов документа. Она выдается по резолюции руководителя учреждения или руководителя соответствующего структурного подразделения.</w:t>
      </w:r>
    </w:p>
    <w:p w14:paraId="5D0FEA4B" w14:textId="77777777" w:rsidR="00825E53" w:rsidRDefault="004C2805">
      <w:pPr>
        <w:spacing w:after="60" w:line="276" w:lineRule="auto"/>
        <w:ind w:firstLine="567"/>
        <w:jc w:val="both"/>
      </w:pPr>
      <w:r>
        <w:rPr>
          <w:rFonts w:ascii="Arial" w:hAnsi="Arial" w:cs="Arial"/>
        </w:rPr>
        <w:t>Учреждение может заверить копии только тех документов,</w:t>
      </w:r>
      <w:r>
        <w:rPr>
          <w:rFonts w:ascii="Arial" w:hAnsi="Arial" w:cs="Arial"/>
        </w:rPr>
        <w:t xml:space="preserve"> которые создаются в самом учреждении (это положение не распространяется на архивные учреждения и нотариат). Вместе с тем, при разрешении дел, касающихся приема граждан на работу, учебу, удовлетворения их трудовых, жилищных и других прав, учреждению разреш</w:t>
      </w:r>
      <w:r>
        <w:rPr>
          <w:rFonts w:ascii="Arial" w:hAnsi="Arial" w:cs="Arial"/>
        </w:rPr>
        <w:t>ается заверять копии выданных другими учреждениями документов (копии дипломов, трудовых книжек и свидетельств о рождении).</w:t>
      </w:r>
    </w:p>
    <w:p w14:paraId="469C388E" w14:textId="77777777" w:rsidR="00825E53" w:rsidRDefault="004C2805">
      <w:pPr>
        <w:spacing w:after="60" w:line="276" w:lineRule="auto"/>
        <w:ind w:firstLine="567"/>
        <w:jc w:val="both"/>
      </w:pPr>
      <w:r>
        <w:rPr>
          <w:rFonts w:ascii="Arial" w:hAnsi="Arial" w:cs="Arial"/>
        </w:rPr>
        <w:t>В этом случае копия документа заверяется подписью должностного лица, удостоверяющего соответствие ее содержания подлиннику.</w:t>
      </w:r>
    </w:p>
    <w:p w14:paraId="72327C58" w14:textId="77777777" w:rsidR="00825E53" w:rsidRDefault="004C2805">
      <w:pPr>
        <w:spacing w:after="120" w:line="276" w:lineRule="auto"/>
        <w:ind w:firstLine="567"/>
        <w:jc w:val="both"/>
      </w:pPr>
      <w:r>
        <w:rPr>
          <w:rFonts w:ascii="Arial" w:hAnsi="Arial" w:cs="Arial"/>
        </w:rPr>
        <w:t xml:space="preserve">В правом </w:t>
      </w:r>
      <w:r>
        <w:rPr>
          <w:rFonts w:ascii="Arial" w:hAnsi="Arial" w:cs="Arial"/>
        </w:rPr>
        <w:t xml:space="preserve">верхнем углу документа пишется слово "Копия". При заверении копии документа, ниже реквизита "Подпись", без отступа от левого края, проставляется заверительная надпись "Верно", наименование должности лица, заверившего копию, его личная подпись, расшифровка </w:t>
      </w:r>
      <w:r>
        <w:rPr>
          <w:rFonts w:ascii="Arial" w:hAnsi="Arial" w:cs="Arial"/>
        </w:rPr>
        <w:t>подписи и дата заверения:</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374B84F8" w14:textId="77777777">
        <w:tc>
          <w:tcPr>
            <w:tcW w:w="1750" w:type="pct"/>
            <w:tcMar>
              <w:top w:w="0" w:type="dxa"/>
              <w:left w:w="567" w:type="dxa"/>
              <w:bottom w:w="0" w:type="dxa"/>
              <w:right w:w="108" w:type="dxa"/>
            </w:tcMar>
          </w:tcPr>
          <w:p w14:paraId="15D9373B" w14:textId="77777777" w:rsidR="00825E53" w:rsidRDefault="004C2805">
            <w:pPr>
              <w:spacing w:after="60" w:line="276" w:lineRule="auto"/>
              <w:jc w:val="both"/>
            </w:pPr>
            <w:r>
              <w:rPr>
                <w:rFonts w:ascii="Arial" w:hAnsi="Arial" w:cs="Arial"/>
              </w:rPr>
              <w:t>Верно</w:t>
            </w:r>
          </w:p>
        </w:tc>
        <w:tc>
          <w:tcPr>
            <w:tcW w:w="1500" w:type="pct"/>
            <w:tcMar>
              <w:top w:w="0" w:type="dxa"/>
              <w:left w:w="108" w:type="dxa"/>
              <w:bottom w:w="0" w:type="dxa"/>
              <w:right w:w="108" w:type="dxa"/>
            </w:tcMar>
          </w:tcPr>
          <w:p w14:paraId="49287E44"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3180DA82" w14:textId="77777777" w:rsidR="00825E53" w:rsidRDefault="004C2805">
            <w:pPr>
              <w:spacing w:after="60" w:line="276" w:lineRule="auto"/>
            </w:pPr>
            <w:r>
              <w:t> </w:t>
            </w:r>
          </w:p>
        </w:tc>
      </w:tr>
      <w:tr w:rsidR="00825E53" w14:paraId="715DDC3E" w14:textId="77777777">
        <w:tc>
          <w:tcPr>
            <w:tcW w:w="1750" w:type="pct"/>
            <w:tcMar>
              <w:top w:w="0" w:type="dxa"/>
              <w:left w:w="567" w:type="dxa"/>
              <w:bottom w:w="0" w:type="dxa"/>
              <w:right w:w="108" w:type="dxa"/>
            </w:tcMar>
          </w:tcPr>
          <w:p w14:paraId="6738EC77" w14:textId="77777777" w:rsidR="00825E53" w:rsidRDefault="004C2805">
            <w:pPr>
              <w:spacing w:after="60" w:line="276" w:lineRule="auto"/>
              <w:jc w:val="both"/>
            </w:pPr>
            <w:r>
              <w:rPr>
                <w:rFonts w:ascii="Arial" w:hAnsi="Arial" w:cs="Arial"/>
              </w:rPr>
              <w:t>Инспектор отдела кадров</w:t>
            </w:r>
          </w:p>
        </w:tc>
        <w:tc>
          <w:tcPr>
            <w:tcW w:w="1500" w:type="pct"/>
            <w:tcMar>
              <w:top w:w="0" w:type="dxa"/>
              <w:left w:w="108" w:type="dxa"/>
              <w:bottom w:w="0" w:type="dxa"/>
              <w:right w:w="108" w:type="dxa"/>
            </w:tcMar>
          </w:tcPr>
          <w:p w14:paraId="0DD49149"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tcPr>
          <w:p w14:paraId="2ED66142" w14:textId="77777777" w:rsidR="00825E53" w:rsidRDefault="004C2805">
            <w:pPr>
              <w:spacing w:after="60" w:line="276" w:lineRule="auto"/>
            </w:pPr>
            <w:r>
              <w:rPr>
                <w:rFonts w:ascii="Arial" w:hAnsi="Arial" w:cs="Arial"/>
              </w:rPr>
              <w:t>И.О.Фамилия</w:t>
            </w:r>
          </w:p>
        </w:tc>
      </w:tr>
      <w:tr w:rsidR="00825E53" w14:paraId="24CDBF8F" w14:textId="77777777">
        <w:tc>
          <w:tcPr>
            <w:tcW w:w="1750" w:type="pct"/>
            <w:tcMar>
              <w:top w:w="0" w:type="dxa"/>
              <w:left w:w="567" w:type="dxa"/>
              <w:bottom w:w="0" w:type="dxa"/>
              <w:right w:w="108" w:type="dxa"/>
            </w:tcMar>
          </w:tcPr>
          <w:p w14:paraId="38D72A5D" w14:textId="77777777" w:rsidR="00825E53" w:rsidRDefault="004C2805">
            <w:pPr>
              <w:spacing w:after="60" w:line="276" w:lineRule="auto"/>
              <w:jc w:val="both"/>
            </w:pPr>
            <w:r>
              <w:rPr>
                <w:rFonts w:ascii="Arial" w:hAnsi="Arial" w:cs="Arial"/>
              </w:rPr>
              <w:t>00.00.0000</w:t>
            </w:r>
          </w:p>
        </w:tc>
        <w:tc>
          <w:tcPr>
            <w:tcW w:w="1500" w:type="pct"/>
            <w:tcMar>
              <w:top w:w="0" w:type="dxa"/>
              <w:left w:w="108" w:type="dxa"/>
              <w:bottom w:w="0" w:type="dxa"/>
              <w:right w:w="108" w:type="dxa"/>
            </w:tcMar>
          </w:tcPr>
          <w:p w14:paraId="318104BB"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3D9F56B2" w14:textId="77777777" w:rsidR="00825E53" w:rsidRDefault="004C2805">
            <w:pPr>
              <w:spacing w:after="60" w:line="276" w:lineRule="auto"/>
            </w:pPr>
            <w:r>
              <w:t> </w:t>
            </w:r>
          </w:p>
        </w:tc>
      </w:tr>
    </w:tbl>
    <w:p w14:paraId="043AA313" w14:textId="77777777" w:rsidR="00825E53" w:rsidRDefault="004C2805">
      <w:pPr>
        <w:spacing w:before="120" w:after="60" w:line="276" w:lineRule="auto"/>
        <w:ind w:firstLine="567"/>
        <w:jc w:val="both"/>
      </w:pPr>
      <w:r>
        <w:rPr>
          <w:rFonts w:ascii="Arial" w:hAnsi="Arial" w:cs="Arial"/>
        </w:rPr>
        <w:t xml:space="preserve">При пересылке </w:t>
      </w:r>
      <w:r>
        <w:rPr>
          <w:rFonts w:ascii="Arial" w:hAnsi="Arial" w:cs="Arial"/>
        </w:rPr>
        <w:t>копии в другие учреждения или выдаче на руки отдельным лицам на ней следует проставлять оттиск печати, определяемой по усмотрению учреждения;</w:t>
      </w:r>
    </w:p>
    <w:p w14:paraId="588EC660" w14:textId="77777777" w:rsidR="00825E53" w:rsidRDefault="004C2805">
      <w:pPr>
        <w:spacing w:after="60" w:line="276" w:lineRule="auto"/>
        <w:ind w:firstLine="567"/>
        <w:jc w:val="both"/>
      </w:pPr>
      <w:r>
        <w:rPr>
          <w:rFonts w:ascii="Arial" w:hAnsi="Arial" w:cs="Arial"/>
        </w:rPr>
        <w:t>25) отметка об исполнителе состоит из фамилии и инициалов исполнителя, наименования структурного подразделения, но</w:t>
      </w:r>
      <w:r>
        <w:rPr>
          <w:rFonts w:ascii="Arial" w:hAnsi="Arial" w:cs="Arial"/>
        </w:rPr>
        <w:t>мера его телефона и печатается размером шрифта № 10. Эту отметку имеют только исходящие документы. Она располагается в левом нижнем углу, без отступа, на лицевой стороне документа:</w:t>
      </w:r>
    </w:p>
    <w:p w14:paraId="785D2CBC" w14:textId="77777777" w:rsidR="00825E53" w:rsidRDefault="004C2805">
      <w:pPr>
        <w:spacing w:after="60" w:line="276" w:lineRule="auto"/>
        <w:ind w:firstLine="567"/>
        <w:jc w:val="both"/>
      </w:pPr>
      <w:r>
        <w:rPr>
          <w:rFonts w:ascii="Arial" w:hAnsi="Arial" w:cs="Arial"/>
        </w:rPr>
        <w:t>Например: А.И.Кадыров, отдел организации и анализа, 22-40-60.</w:t>
      </w:r>
    </w:p>
    <w:p w14:paraId="298A1CAA" w14:textId="77777777" w:rsidR="00825E53" w:rsidRDefault="004C2805">
      <w:pPr>
        <w:spacing w:after="60" w:line="276" w:lineRule="auto"/>
        <w:ind w:firstLine="567"/>
        <w:jc w:val="both"/>
      </w:pPr>
      <w:r>
        <w:rPr>
          <w:rFonts w:ascii="Arial" w:hAnsi="Arial" w:cs="Arial"/>
        </w:rPr>
        <w:t>На документе, подготовленном по поручению руководителя группой исполнителей, в отметке об исполнителе указывается фамилия основного исполнителя;</w:t>
      </w:r>
    </w:p>
    <w:p w14:paraId="327A5CAE" w14:textId="77777777" w:rsidR="00825E53" w:rsidRDefault="004C2805">
      <w:pPr>
        <w:spacing w:after="120" w:line="276" w:lineRule="auto"/>
        <w:ind w:firstLine="567"/>
        <w:jc w:val="both"/>
      </w:pPr>
      <w:r>
        <w:rPr>
          <w:rFonts w:ascii="Arial" w:hAnsi="Arial" w:cs="Arial"/>
        </w:rPr>
        <w:t>26) отметка об исполнении документа и направлении его в дело проставляется сразу же после решения вопроса, на с</w:t>
      </w:r>
      <w:r>
        <w:rPr>
          <w:rFonts w:ascii="Arial" w:hAnsi="Arial" w:cs="Arial"/>
        </w:rPr>
        <w:t>вободном от текста месте в нижней части последнего листа документа и состоит из слов "В дело", номера дела, в которое документ будет помещен, кратких сведений об исполнении документа, подписи и даты:</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2684FFA8" w14:textId="77777777">
        <w:tc>
          <w:tcPr>
            <w:tcW w:w="1750" w:type="pct"/>
            <w:tcMar>
              <w:top w:w="0" w:type="dxa"/>
              <w:left w:w="108" w:type="dxa"/>
              <w:bottom w:w="0" w:type="dxa"/>
              <w:right w:w="108" w:type="dxa"/>
            </w:tcMar>
          </w:tcPr>
          <w:p w14:paraId="1B425E86"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5C30EFF4"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5C724319" w14:textId="77777777" w:rsidR="00825E53" w:rsidRDefault="004C2805">
            <w:pPr>
              <w:spacing w:after="60" w:line="276" w:lineRule="auto"/>
            </w:pPr>
            <w:r>
              <w:rPr>
                <w:rFonts w:ascii="Arial" w:hAnsi="Arial" w:cs="Arial"/>
              </w:rPr>
              <w:t>В дело 01-2/115</w:t>
            </w:r>
            <w:r>
              <w:rPr>
                <w:rFonts w:ascii="Arial" w:hAnsi="Arial" w:cs="Arial"/>
              </w:rPr>
              <w:br/>
              <w:t>Ответ на запрос от</w:t>
            </w:r>
            <w:r>
              <w:rPr>
                <w:rFonts w:ascii="Arial" w:hAnsi="Arial" w:cs="Arial"/>
              </w:rPr>
              <w:br/>
              <w:t>00.00.0000</w:t>
            </w:r>
            <w:r>
              <w:rPr>
                <w:rFonts w:ascii="Arial" w:hAnsi="Arial" w:cs="Arial"/>
              </w:rPr>
              <w:br/>
              <w:t>(подпи</w:t>
            </w:r>
            <w:r>
              <w:rPr>
                <w:rFonts w:ascii="Arial" w:hAnsi="Arial" w:cs="Arial"/>
              </w:rPr>
              <w:t>сь)</w:t>
            </w:r>
            <w:r>
              <w:rPr>
                <w:rFonts w:ascii="Arial" w:hAnsi="Arial" w:cs="Arial"/>
              </w:rPr>
              <w:br/>
              <w:t>И.О.Фамилия</w:t>
            </w:r>
            <w:r>
              <w:rPr>
                <w:rFonts w:ascii="Arial" w:hAnsi="Arial" w:cs="Arial"/>
              </w:rPr>
              <w:br/>
              <w:t>00.00.0000</w:t>
            </w:r>
          </w:p>
        </w:tc>
      </w:tr>
    </w:tbl>
    <w:p w14:paraId="5750A73F" w14:textId="77777777" w:rsidR="00825E53" w:rsidRDefault="004C2805">
      <w:pPr>
        <w:spacing w:before="120" w:after="60" w:line="276" w:lineRule="auto"/>
        <w:ind w:firstLine="567"/>
        <w:jc w:val="both"/>
      </w:pPr>
      <w:r>
        <w:rPr>
          <w:rFonts w:ascii="Arial" w:hAnsi="Arial" w:cs="Arial"/>
        </w:rPr>
        <w:t>27) отметка о поступлении документа в учреждение содержит очередной порядковый номер и дату поступления документа (при необходимости - время поступления). Она проставляется в правом нижнем углу первого листа документа. Для оформ</w:t>
      </w:r>
      <w:r>
        <w:rPr>
          <w:rFonts w:ascii="Arial" w:hAnsi="Arial" w:cs="Arial"/>
        </w:rPr>
        <w:t>ления этого реквизита используется специальный регистрационный штамп (</w:t>
      </w:r>
      <w:hyperlink r:id="rId17" w:anchor="pr6" w:tooltip="https://cbd.minjust.gov.kg/157490#pr6" w:history="1">
        <w:r>
          <w:rPr>
            <w:rStyle w:val="afe"/>
            <w:rFonts w:ascii="Arial" w:hAnsi="Arial" w:cs="Arial"/>
          </w:rPr>
          <w:t>приложение 6</w:t>
        </w:r>
      </w:hyperlink>
      <w:r>
        <w:rPr>
          <w:rFonts w:ascii="Arial" w:hAnsi="Arial" w:cs="Arial"/>
        </w:rPr>
        <w:t>);</w:t>
      </w:r>
    </w:p>
    <w:p w14:paraId="4C2D0636" w14:textId="77777777" w:rsidR="00825E53" w:rsidRDefault="004C2805">
      <w:pPr>
        <w:spacing w:after="60" w:line="276" w:lineRule="auto"/>
        <w:ind w:firstLine="567"/>
        <w:jc w:val="both"/>
      </w:pPr>
      <w:r>
        <w:rPr>
          <w:rFonts w:ascii="Arial" w:hAnsi="Arial" w:cs="Arial"/>
        </w:rPr>
        <w:t>28) отметка для автоматизированного поиска документа включает имя фай</w:t>
      </w:r>
      <w:r>
        <w:rPr>
          <w:rFonts w:ascii="Arial" w:hAnsi="Arial" w:cs="Arial"/>
        </w:rPr>
        <w:t>ла на машинном носителе, код оператора, дату и другие поисковые данные, установленные в учреждении. Печатается ниже фамилии исполнителя, без отступа от левого края документа:</w:t>
      </w:r>
    </w:p>
    <w:p w14:paraId="765415CA" w14:textId="77777777" w:rsidR="00825E53" w:rsidRDefault="004C2805">
      <w:pPr>
        <w:spacing w:after="60" w:line="276" w:lineRule="auto"/>
        <w:ind w:firstLine="567"/>
        <w:jc w:val="both"/>
      </w:pPr>
      <w:r>
        <w:rPr>
          <w:rFonts w:ascii="Arial" w:hAnsi="Arial" w:cs="Arial"/>
        </w:rPr>
        <w:t>Отчет за 2019 год, Мусаев, 00.00.0000</w:t>
      </w:r>
    </w:p>
    <w:p w14:paraId="12D4CDDD" w14:textId="77777777" w:rsidR="00825E53" w:rsidRDefault="004C2805">
      <w:pPr>
        <w:spacing w:before="200" w:after="200" w:line="276" w:lineRule="auto"/>
        <w:ind w:left="1134" w:right="1134"/>
        <w:jc w:val="center"/>
      </w:pPr>
      <w:bookmarkStart w:id="4" w:name="p3"/>
      <w:r>
        <w:rPr>
          <w:rFonts w:ascii="Arial" w:hAnsi="Arial" w:cs="Arial"/>
          <w:b/>
          <w:bCs/>
        </w:rPr>
        <w:t>§ 3. Бланк документа</w:t>
      </w:r>
      <w:bookmarkEnd w:id="4"/>
    </w:p>
    <w:p w14:paraId="08EA44EC" w14:textId="77777777" w:rsidR="00825E53" w:rsidRDefault="004C2805">
      <w:pPr>
        <w:spacing w:after="60" w:line="276" w:lineRule="auto"/>
        <w:ind w:firstLine="567"/>
        <w:jc w:val="both"/>
      </w:pPr>
      <w:r>
        <w:rPr>
          <w:rFonts w:ascii="Arial" w:hAnsi="Arial" w:cs="Arial"/>
        </w:rPr>
        <w:t>15. Документы учрежден</w:t>
      </w:r>
      <w:r>
        <w:rPr>
          <w:rFonts w:ascii="Arial" w:hAnsi="Arial" w:cs="Arial"/>
        </w:rPr>
        <w:t>ия должны оформляться на бланках, иметь установленный комплекс обязательных реквизитов и порядок их расположения.</w:t>
      </w:r>
    </w:p>
    <w:p w14:paraId="1E62B69A" w14:textId="77777777" w:rsidR="00825E53" w:rsidRDefault="004C2805">
      <w:pPr>
        <w:spacing w:after="60" w:line="276" w:lineRule="auto"/>
        <w:ind w:firstLine="567"/>
        <w:jc w:val="both"/>
      </w:pPr>
      <w:r>
        <w:rPr>
          <w:rFonts w:ascii="Arial" w:hAnsi="Arial" w:cs="Arial"/>
        </w:rPr>
        <w:t>Служебные документы составляются на бланках форматов А4 (210</w:t>
      </w:r>
      <w:r>
        <w:rPr>
          <w:rFonts w:ascii="Cambria Math" w:hAnsi="Cambria Math"/>
        </w:rPr>
        <w:t>⨯</w:t>
      </w:r>
      <w:r>
        <w:rPr>
          <w:rFonts w:ascii="Arial" w:hAnsi="Arial" w:cs="Arial"/>
        </w:rPr>
        <w:t>297) и А5 (148</w:t>
      </w:r>
      <w:r>
        <w:rPr>
          <w:rFonts w:ascii="Cambria Math" w:hAnsi="Cambria Math"/>
        </w:rPr>
        <w:t>⨯</w:t>
      </w:r>
      <w:r>
        <w:rPr>
          <w:rFonts w:ascii="Arial" w:hAnsi="Arial" w:cs="Arial"/>
        </w:rPr>
        <w:t>210), реже используется формат А6 (105</w:t>
      </w:r>
      <w:r>
        <w:rPr>
          <w:rFonts w:ascii="Cambria Math" w:hAnsi="Cambria Math"/>
        </w:rPr>
        <w:t>⨯</w:t>
      </w:r>
      <w:r>
        <w:rPr>
          <w:rFonts w:ascii="Arial" w:hAnsi="Arial" w:cs="Arial"/>
        </w:rPr>
        <w:t>148). Для отдельных видов документов допускается применение формата А3 (297</w:t>
      </w:r>
      <w:r>
        <w:rPr>
          <w:rFonts w:ascii="Cambria Math" w:hAnsi="Cambria Math"/>
        </w:rPr>
        <w:t>⨯</w:t>
      </w:r>
      <w:r>
        <w:rPr>
          <w:rFonts w:ascii="Arial" w:hAnsi="Arial" w:cs="Arial"/>
        </w:rPr>
        <w:t>420).</w:t>
      </w:r>
    </w:p>
    <w:p w14:paraId="4C03F382" w14:textId="77777777" w:rsidR="00825E53" w:rsidRDefault="004C2805">
      <w:pPr>
        <w:spacing w:after="60" w:line="276" w:lineRule="auto"/>
        <w:ind w:firstLine="567"/>
        <w:jc w:val="both"/>
      </w:pPr>
      <w:r>
        <w:rPr>
          <w:rFonts w:ascii="Arial" w:hAnsi="Arial" w:cs="Arial"/>
        </w:rPr>
        <w:t xml:space="preserve">16. Состав видов и формы бланков, применяемых в учреждении, утверждаются его руководителем по представлению службы делопроизводства. В </w:t>
      </w:r>
      <w:r>
        <w:rPr>
          <w:rFonts w:ascii="Arial" w:hAnsi="Arial" w:cs="Arial"/>
        </w:rPr>
        <w:t>учреждениях применяются следующие бланки: общий бланк, бланк письма, бланк конкретного вида документа:</w:t>
      </w:r>
    </w:p>
    <w:p w14:paraId="4EA19998" w14:textId="77777777" w:rsidR="00825E53" w:rsidRDefault="004C2805">
      <w:pPr>
        <w:spacing w:after="60" w:line="276" w:lineRule="auto"/>
        <w:ind w:firstLine="567"/>
        <w:jc w:val="both"/>
      </w:pPr>
      <w:r>
        <w:rPr>
          <w:rFonts w:ascii="Arial" w:hAnsi="Arial" w:cs="Arial"/>
        </w:rPr>
        <w:t>1) общий бланк содержит следующие реквизиты: изображение Государственного герба или эмблемы учреждения; наименование ведомства, наименование учреждения (</w:t>
      </w:r>
      <w:hyperlink r:id="rId18" w:anchor="pr7" w:tooltip="https://cbd.minjust.gov.kg/157490#pr7" w:history="1">
        <w:r>
          <w:rPr>
            <w:rStyle w:val="afe"/>
            <w:rFonts w:ascii="Arial" w:hAnsi="Arial" w:cs="Arial"/>
          </w:rPr>
          <w:t>приложение 7</w:t>
        </w:r>
      </w:hyperlink>
      <w:r>
        <w:rPr>
          <w:rFonts w:ascii="Arial" w:hAnsi="Arial" w:cs="Arial"/>
        </w:rPr>
        <w:t>);</w:t>
      </w:r>
    </w:p>
    <w:p w14:paraId="288E2E1E" w14:textId="77777777" w:rsidR="00825E53" w:rsidRDefault="004C2805">
      <w:pPr>
        <w:spacing w:after="60" w:line="276" w:lineRule="auto"/>
        <w:ind w:firstLine="567"/>
        <w:jc w:val="both"/>
      </w:pPr>
      <w:r>
        <w:rPr>
          <w:rFonts w:ascii="Arial" w:hAnsi="Arial" w:cs="Arial"/>
        </w:rPr>
        <w:t>2) бланк письма содержит следующие реквизиты: изображение Государственного герба или эмблемы учреждения; наименование министерства или ведо</w:t>
      </w:r>
      <w:r>
        <w:rPr>
          <w:rFonts w:ascii="Arial" w:hAnsi="Arial" w:cs="Arial"/>
        </w:rPr>
        <w:t>мства, наименование учреждения, наименование структурного подразделения; индекс предприятия связи, почтовый адрес, номер телефакса, телефона, адрес электронной почты; наименование банка и номер счета (указываются по усмотрению учреждения); код учреждения (</w:t>
      </w:r>
      <w:r>
        <w:rPr>
          <w:rFonts w:ascii="Arial" w:hAnsi="Arial" w:cs="Arial"/>
        </w:rPr>
        <w:t>указывается по усмотрению учреждения), идентификационный номер налогоплательщика (указывается по усмотрению учреждения), дата и номер документа, ссылка на исходящий документ, контрольное окно (</w:t>
      </w:r>
      <w:hyperlink r:id="rId19" w:anchor="pr8" w:tooltip="https://cbd.minjust.gov.kg/157490#pr8" w:history="1">
        <w:r>
          <w:rPr>
            <w:rStyle w:val="afe"/>
            <w:rFonts w:ascii="Arial" w:hAnsi="Arial" w:cs="Arial"/>
          </w:rPr>
          <w:t>приложение 8</w:t>
        </w:r>
      </w:hyperlink>
      <w:r>
        <w:rPr>
          <w:rFonts w:ascii="Arial" w:hAnsi="Arial" w:cs="Arial"/>
        </w:rPr>
        <w:t>);</w:t>
      </w:r>
    </w:p>
    <w:p w14:paraId="718BFCD4" w14:textId="77777777" w:rsidR="00825E53" w:rsidRDefault="004C2805">
      <w:pPr>
        <w:spacing w:after="60" w:line="276" w:lineRule="auto"/>
        <w:ind w:firstLine="567"/>
        <w:jc w:val="both"/>
      </w:pPr>
      <w:r>
        <w:rPr>
          <w:rFonts w:ascii="Arial" w:hAnsi="Arial" w:cs="Arial"/>
        </w:rPr>
        <w:t>3) бланк конкретного вида документа содержит следующие реквизиты: изображение Государственного герба или эмблемы учреждения; наименование министерства или ведомства, наименование учреждения, наименовани</w:t>
      </w:r>
      <w:r>
        <w:rPr>
          <w:rFonts w:ascii="Arial" w:hAnsi="Arial" w:cs="Arial"/>
        </w:rPr>
        <w:t>е структурного подразделения; наименование вида документа, дата и номер документа, место составления или издания документа (</w:t>
      </w:r>
      <w:hyperlink r:id="rId20" w:anchor="pr9" w:tooltip="https://cbd.minjust.gov.kg/157490#pr9" w:history="1">
        <w:r>
          <w:rPr>
            <w:rStyle w:val="afe"/>
            <w:rFonts w:ascii="Arial" w:hAnsi="Arial" w:cs="Arial"/>
          </w:rPr>
          <w:t>приложение 9</w:t>
        </w:r>
      </w:hyperlink>
      <w:r>
        <w:rPr>
          <w:rFonts w:ascii="Arial" w:hAnsi="Arial" w:cs="Arial"/>
        </w:rPr>
        <w:t>).</w:t>
      </w:r>
    </w:p>
    <w:p w14:paraId="226F393E" w14:textId="77777777" w:rsidR="00825E53" w:rsidRDefault="004C2805">
      <w:pPr>
        <w:spacing w:after="60" w:line="276" w:lineRule="auto"/>
        <w:ind w:firstLine="567"/>
        <w:jc w:val="both"/>
      </w:pPr>
      <w:r>
        <w:rPr>
          <w:rFonts w:ascii="Arial" w:hAnsi="Arial" w:cs="Arial"/>
        </w:rPr>
        <w:t>17. В зависимос</w:t>
      </w:r>
      <w:r>
        <w:rPr>
          <w:rFonts w:ascii="Arial" w:hAnsi="Arial" w:cs="Arial"/>
        </w:rPr>
        <w:t>ти от расположения реквизитов устанавливают два варианта бланков - продольный и угловой. При продольном расположении реквизитов наименование учреждения размещается вдоль верхнего поля документа (</w:t>
      </w:r>
      <w:hyperlink r:id="rId21" w:anchor="pr8" w:tooltip="https://cbd.minjust.gov.kg/157490#pr8" w:history="1">
        <w:r>
          <w:rPr>
            <w:rStyle w:val="afe"/>
            <w:rFonts w:ascii="Arial" w:hAnsi="Arial" w:cs="Arial"/>
          </w:rPr>
          <w:t>приложение 8</w:t>
        </w:r>
      </w:hyperlink>
      <w:r>
        <w:rPr>
          <w:rFonts w:ascii="Arial" w:hAnsi="Arial" w:cs="Arial"/>
        </w:rPr>
        <w:t>). При угловом - у границы левого поля в верхнем углу (</w:t>
      </w:r>
      <w:hyperlink r:id="rId22" w:anchor="pr10" w:tooltip="https://cbd.minjust.gov.kg/157490#pr10" w:history="1">
        <w:r>
          <w:rPr>
            <w:rStyle w:val="afe"/>
            <w:rFonts w:ascii="Arial" w:hAnsi="Arial" w:cs="Arial"/>
          </w:rPr>
          <w:t>приложение 10</w:t>
        </w:r>
      </w:hyperlink>
      <w:r>
        <w:rPr>
          <w:rFonts w:ascii="Arial" w:hAnsi="Arial" w:cs="Arial"/>
        </w:rPr>
        <w:t>).</w:t>
      </w:r>
    </w:p>
    <w:p w14:paraId="1FF3CC7A" w14:textId="77777777" w:rsidR="00825E53" w:rsidRDefault="004C2805">
      <w:pPr>
        <w:spacing w:after="60" w:line="276" w:lineRule="auto"/>
        <w:ind w:firstLine="567"/>
        <w:jc w:val="both"/>
      </w:pPr>
      <w:r>
        <w:rPr>
          <w:rFonts w:ascii="Arial" w:hAnsi="Arial" w:cs="Arial"/>
        </w:rPr>
        <w:t>18. Наименование и адрес учр</w:t>
      </w:r>
      <w:r>
        <w:rPr>
          <w:rFonts w:ascii="Arial" w:hAnsi="Arial" w:cs="Arial"/>
        </w:rPr>
        <w:t xml:space="preserve">еждения печатаются на государственном и официальном языках. При продольном расположении реквизитов слева печатаются реквизиты на государственном языке, справа - на официальном языке. При угловом расположении сначала печатаются реквизиты на государственном </w:t>
      </w:r>
      <w:r>
        <w:rPr>
          <w:rFonts w:ascii="Arial" w:hAnsi="Arial" w:cs="Arial"/>
        </w:rPr>
        <w:t>языке, ниже - на официальном языке. При необходимости, на бланках допускается печатать реквизиты на иностранном языке. В этом случае порядок языков должен быть следующим: государственный, официальный, иностранный.</w:t>
      </w:r>
    </w:p>
    <w:p w14:paraId="66F82CB3" w14:textId="77777777" w:rsidR="00825E53" w:rsidRDefault="004C2805">
      <w:pPr>
        <w:spacing w:after="60" w:line="276" w:lineRule="auto"/>
        <w:ind w:firstLine="567"/>
        <w:jc w:val="both"/>
      </w:pPr>
      <w:r>
        <w:rPr>
          <w:rFonts w:ascii="Arial" w:hAnsi="Arial" w:cs="Arial"/>
        </w:rPr>
        <w:t>Допускается оформление бланков представите</w:t>
      </w:r>
      <w:r>
        <w:rPr>
          <w:rFonts w:ascii="Arial" w:hAnsi="Arial" w:cs="Arial"/>
        </w:rPr>
        <w:t>льных органов местного самоуправления исключительно на государственном языке при условии проживания на территории соответствующей административно-территориальной единицы преобладающего числа лиц, владеющих государственным языком.</w:t>
      </w:r>
    </w:p>
    <w:p w14:paraId="59D7BAB3" w14:textId="77777777" w:rsidR="00825E53" w:rsidRDefault="004C2805">
      <w:pPr>
        <w:spacing w:after="60" w:line="276" w:lineRule="auto"/>
        <w:ind w:firstLine="567"/>
        <w:jc w:val="both"/>
      </w:pPr>
      <w:r>
        <w:rPr>
          <w:rFonts w:ascii="Arial" w:hAnsi="Arial" w:cs="Arial"/>
        </w:rPr>
        <w:t xml:space="preserve">19. Бланк изготавливается </w:t>
      </w:r>
      <w:r>
        <w:rPr>
          <w:rFonts w:ascii="Arial" w:hAnsi="Arial" w:cs="Arial"/>
        </w:rPr>
        <w:t>в одну краску, предпочтительно черную, на бумаге белого цвета. При отсутствии бланков, на документах проставляется оттиск штампа учреждения.</w:t>
      </w:r>
    </w:p>
    <w:p w14:paraId="44223F8A" w14:textId="77777777" w:rsidR="00825E53" w:rsidRDefault="004C2805">
      <w:pPr>
        <w:spacing w:after="60" w:line="276" w:lineRule="auto"/>
        <w:ind w:firstLine="567"/>
        <w:jc w:val="both"/>
      </w:pPr>
      <w:r>
        <w:rPr>
          <w:rFonts w:ascii="Arial" w:hAnsi="Arial" w:cs="Arial"/>
        </w:rPr>
        <w:t>Бланки с изображением Государственного герба изготавливаются типографским способом, по заказам учреждений, и являют</w:t>
      </w:r>
      <w:r>
        <w:rPr>
          <w:rFonts w:ascii="Arial" w:hAnsi="Arial" w:cs="Arial"/>
        </w:rPr>
        <w:t>ся бланками строгой отчетности. На гербовых бланках в правом нижнем углу типографским способом или нумератором проставляются порядковые номера. При достижении нумерации бланков номера 1 000 000, необходимо начинать следующую нумерацию с цифры 1.</w:t>
      </w:r>
    </w:p>
    <w:p w14:paraId="70EC7B27" w14:textId="77777777" w:rsidR="00825E53" w:rsidRDefault="004C2805">
      <w:pPr>
        <w:spacing w:after="60" w:line="276" w:lineRule="auto"/>
        <w:ind w:firstLine="567"/>
        <w:jc w:val="both"/>
      </w:pPr>
      <w:r>
        <w:rPr>
          <w:rFonts w:ascii="Arial" w:hAnsi="Arial" w:cs="Arial"/>
        </w:rPr>
        <w:t>Бланки док</w:t>
      </w:r>
      <w:r>
        <w:rPr>
          <w:rFonts w:ascii="Arial" w:hAnsi="Arial" w:cs="Arial"/>
        </w:rPr>
        <w:t>ументов должны использоваться строго по назначению и без соответствующего разрешения руководителя учреждения не могут передаваться другим учреждениям и лицам.</w:t>
      </w:r>
    </w:p>
    <w:p w14:paraId="3B3D8832" w14:textId="77777777" w:rsidR="00825E53" w:rsidRDefault="004C2805">
      <w:pPr>
        <w:spacing w:after="60" w:line="276" w:lineRule="auto"/>
        <w:ind w:firstLine="567"/>
        <w:jc w:val="both"/>
      </w:pPr>
      <w:r>
        <w:rPr>
          <w:rFonts w:ascii="Arial" w:hAnsi="Arial" w:cs="Arial"/>
        </w:rPr>
        <w:t xml:space="preserve">Введение в обращение по мере необходимости новых бланков документов осуществляется по разрешению </w:t>
      </w:r>
      <w:r>
        <w:rPr>
          <w:rFonts w:ascii="Arial" w:hAnsi="Arial" w:cs="Arial"/>
        </w:rPr>
        <w:t>(поручению) руководителя учреждения. Соответствующие предложения вносятся руководителем службы делопроизводства вместе с образцами предлагаемых бланков.</w:t>
      </w:r>
    </w:p>
    <w:p w14:paraId="429EB7E9" w14:textId="77777777" w:rsidR="00825E53" w:rsidRDefault="004C2805">
      <w:pPr>
        <w:spacing w:before="200" w:after="200" w:line="276" w:lineRule="auto"/>
        <w:ind w:left="1134" w:right="1134"/>
        <w:jc w:val="center"/>
      </w:pPr>
      <w:bookmarkStart w:id="5" w:name="p4"/>
      <w:r>
        <w:rPr>
          <w:rFonts w:ascii="Arial" w:hAnsi="Arial" w:cs="Arial"/>
          <w:b/>
          <w:bCs/>
        </w:rPr>
        <w:t>§ 4. Печатание и оформление документов</w:t>
      </w:r>
      <w:bookmarkEnd w:id="5"/>
    </w:p>
    <w:p w14:paraId="5E024600" w14:textId="77777777" w:rsidR="00825E53" w:rsidRDefault="004C2805">
      <w:pPr>
        <w:spacing w:after="60" w:line="276" w:lineRule="auto"/>
        <w:ind w:firstLine="567"/>
        <w:jc w:val="both"/>
      </w:pPr>
      <w:r>
        <w:rPr>
          <w:rFonts w:ascii="Arial" w:hAnsi="Arial" w:cs="Arial"/>
        </w:rPr>
        <w:t>20. Печатание и оформление документов в учреждениях осуществляет</w:t>
      </w:r>
      <w:r>
        <w:rPr>
          <w:rFonts w:ascii="Arial" w:hAnsi="Arial" w:cs="Arial"/>
        </w:rPr>
        <w:t>ся по установленным в компьютерах шаблонам со следующими параметрами настройки в редакторе Microsoft Word:</w:t>
      </w:r>
    </w:p>
    <w:p w14:paraId="18445E78" w14:textId="77777777" w:rsidR="00825E53" w:rsidRDefault="004C2805">
      <w:pPr>
        <w:spacing w:after="60" w:line="276" w:lineRule="auto"/>
        <w:ind w:firstLine="567"/>
        <w:jc w:val="both"/>
      </w:pPr>
      <w:r>
        <w:rPr>
          <w:rFonts w:ascii="Arial" w:hAnsi="Arial" w:cs="Arial"/>
          <w:lang w:val="en-US"/>
        </w:rPr>
        <w:t xml:space="preserve">- </w:t>
      </w:r>
      <w:r>
        <w:rPr>
          <w:rFonts w:ascii="Arial" w:hAnsi="Arial" w:cs="Arial"/>
        </w:rPr>
        <w:t>шрифт гарнитуры</w:t>
      </w:r>
      <w:r>
        <w:rPr>
          <w:rFonts w:ascii="Arial" w:hAnsi="Arial" w:cs="Arial"/>
          <w:lang w:val="en-US"/>
        </w:rPr>
        <w:t xml:space="preserve"> - Times New Roman (Times New Roman Cyr) </w:t>
      </w:r>
      <w:r>
        <w:rPr>
          <w:rFonts w:ascii="Arial" w:hAnsi="Arial" w:cs="Arial"/>
        </w:rPr>
        <w:t>или</w:t>
      </w:r>
      <w:r>
        <w:rPr>
          <w:rFonts w:ascii="Arial" w:hAnsi="Arial" w:cs="Arial"/>
          <w:lang w:val="en-US"/>
        </w:rPr>
        <w:t xml:space="preserve"> Arial, </w:t>
      </w:r>
      <w:r>
        <w:rPr>
          <w:rFonts w:ascii="Arial" w:hAnsi="Arial" w:cs="Arial"/>
        </w:rPr>
        <w:t>обычный</w:t>
      </w:r>
      <w:r>
        <w:rPr>
          <w:rFonts w:ascii="Arial" w:hAnsi="Arial" w:cs="Arial"/>
          <w:lang w:val="en-US"/>
        </w:rPr>
        <w:t xml:space="preserve">, </w:t>
      </w:r>
      <w:r>
        <w:rPr>
          <w:rFonts w:ascii="Arial" w:hAnsi="Arial" w:cs="Arial"/>
        </w:rPr>
        <w:t>размер</w:t>
      </w:r>
      <w:r>
        <w:rPr>
          <w:rFonts w:ascii="Arial" w:hAnsi="Arial" w:cs="Arial"/>
          <w:lang w:val="en-US"/>
        </w:rPr>
        <w:t xml:space="preserve"> 12-14. </w:t>
      </w:r>
      <w:r>
        <w:rPr>
          <w:rFonts w:ascii="Arial" w:hAnsi="Arial" w:cs="Arial"/>
        </w:rPr>
        <w:t>В таблицах допускается уменьшение до 10 (когда текст не в</w:t>
      </w:r>
      <w:r>
        <w:rPr>
          <w:rFonts w:ascii="Arial" w:hAnsi="Arial" w:cs="Arial"/>
        </w:rPr>
        <w:t>мещается);</w:t>
      </w:r>
    </w:p>
    <w:p w14:paraId="11E8EDB9" w14:textId="77777777" w:rsidR="00825E53" w:rsidRDefault="004C2805">
      <w:pPr>
        <w:spacing w:after="60" w:line="276" w:lineRule="auto"/>
        <w:ind w:firstLine="567"/>
        <w:jc w:val="both"/>
      </w:pPr>
      <w:r>
        <w:rPr>
          <w:rFonts w:ascii="Arial" w:hAnsi="Arial" w:cs="Arial"/>
        </w:rPr>
        <w:t>- межстрочный интервал: для формата А4 - одинарный; для формата А5 - точно 14 пт, в таблицах допускается уменьшение до 11 пт (когда текст не вмещается);</w:t>
      </w:r>
    </w:p>
    <w:p w14:paraId="2FF49AAA" w14:textId="77777777" w:rsidR="00825E53" w:rsidRDefault="004C2805">
      <w:pPr>
        <w:spacing w:after="60" w:line="276" w:lineRule="auto"/>
        <w:ind w:firstLine="567"/>
        <w:jc w:val="both"/>
      </w:pPr>
      <w:r>
        <w:rPr>
          <w:rFonts w:ascii="Arial" w:hAnsi="Arial" w:cs="Arial"/>
        </w:rPr>
        <w:t>- первая строка в абзаце с отступом 1,25 см;</w:t>
      </w:r>
    </w:p>
    <w:p w14:paraId="55DE3809" w14:textId="77777777" w:rsidR="00825E53" w:rsidRDefault="004C2805">
      <w:pPr>
        <w:spacing w:after="60" w:line="276" w:lineRule="auto"/>
        <w:ind w:firstLine="567"/>
        <w:jc w:val="both"/>
      </w:pPr>
      <w:r>
        <w:rPr>
          <w:rFonts w:ascii="Arial" w:hAnsi="Arial" w:cs="Arial"/>
        </w:rPr>
        <w:t>- выравнивание по ширине и без переносов слов (</w:t>
      </w:r>
      <w:r>
        <w:rPr>
          <w:rFonts w:ascii="Arial" w:hAnsi="Arial" w:cs="Arial"/>
        </w:rPr>
        <w:t>в таблицах выравнивание по необходимости, с переносом слов);</w:t>
      </w:r>
    </w:p>
    <w:p w14:paraId="491887A9" w14:textId="77777777" w:rsidR="00825E53" w:rsidRDefault="004C2805">
      <w:pPr>
        <w:spacing w:after="60" w:line="276" w:lineRule="auto"/>
        <w:ind w:firstLine="567"/>
        <w:jc w:val="both"/>
      </w:pPr>
      <w:r>
        <w:rPr>
          <w:rFonts w:ascii="Arial" w:hAnsi="Arial" w:cs="Arial"/>
        </w:rPr>
        <w:t>- номера страниц проставляются с правой стороны нижнего колонтитула (первая страница не нумеруется).</w:t>
      </w:r>
    </w:p>
    <w:p w14:paraId="4D1948CB" w14:textId="77777777" w:rsidR="00825E53" w:rsidRDefault="004C2805">
      <w:pPr>
        <w:spacing w:after="60" w:line="276" w:lineRule="auto"/>
        <w:ind w:firstLine="567"/>
        <w:jc w:val="both"/>
      </w:pPr>
      <w:r>
        <w:rPr>
          <w:rFonts w:ascii="Arial" w:hAnsi="Arial" w:cs="Arial"/>
        </w:rPr>
        <w:t>Каждый лист документа, оформленный как на бланке, так и без него, должен иметь поля: левое - 3</w:t>
      </w:r>
      <w:r>
        <w:rPr>
          <w:rFonts w:ascii="Arial" w:hAnsi="Arial" w:cs="Arial"/>
        </w:rPr>
        <w:t>0 мм, правое - не менее 15 мм, верхнее и нижнее - не менее 20 мм.</w:t>
      </w:r>
    </w:p>
    <w:p w14:paraId="5E0A6AE3" w14:textId="77777777" w:rsidR="00825E53" w:rsidRDefault="004C2805">
      <w:pPr>
        <w:spacing w:after="60" w:line="276" w:lineRule="auto"/>
        <w:ind w:firstLine="567"/>
        <w:jc w:val="both"/>
      </w:pPr>
      <w:r>
        <w:rPr>
          <w:rFonts w:ascii="Arial" w:hAnsi="Arial" w:cs="Arial"/>
        </w:rPr>
        <w:t>21. Реквизиты документа отделяют друг от друга двойным интервалом. Составные части многострочных реквизитов ("Адресат", "Гриф утверждения", "Гриф согласования", "Отметка о наличии приложения</w:t>
      </w:r>
      <w:r>
        <w:rPr>
          <w:rFonts w:ascii="Arial" w:hAnsi="Arial" w:cs="Arial"/>
        </w:rPr>
        <w:t>") отделяют друг от друга полуторным интервалом.</w:t>
      </w:r>
    </w:p>
    <w:p w14:paraId="50B369D2" w14:textId="77777777" w:rsidR="00825E53" w:rsidRDefault="004C2805">
      <w:pPr>
        <w:spacing w:after="60" w:line="276" w:lineRule="auto"/>
        <w:ind w:firstLine="567"/>
        <w:jc w:val="both"/>
      </w:pPr>
      <w:r>
        <w:rPr>
          <w:rFonts w:ascii="Arial" w:hAnsi="Arial" w:cs="Arial"/>
        </w:rPr>
        <w:t>Максимальная длина строки многострочных реквизитов - 70 мм.</w:t>
      </w:r>
    </w:p>
    <w:p w14:paraId="0DEF7196" w14:textId="77777777" w:rsidR="00825E53" w:rsidRDefault="004C2805">
      <w:pPr>
        <w:spacing w:after="60" w:line="276" w:lineRule="auto"/>
        <w:ind w:firstLine="567"/>
        <w:jc w:val="both"/>
      </w:pPr>
      <w:r>
        <w:rPr>
          <w:rFonts w:ascii="Arial" w:hAnsi="Arial" w:cs="Arial"/>
        </w:rPr>
        <w:t>От границы левого поля, без отступа, печатаются: заголовок к тексту письма, текст (без абзацев), отметка о наличии приложения, наименование должности, гриф согласования, заверительная надпись "Верно", а также слова "СЛУШАЛИ", "ВЫСТУПИЛИ", "РЕШИЛИ", "ПОСТАН</w:t>
      </w:r>
      <w:r>
        <w:rPr>
          <w:rFonts w:ascii="Arial" w:hAnsi="Arial" w:cs="Arial"/>
        </w:rPr>
        <w:t>ОВИЛИ"; фамилия исполнителя и номер его телефона; дата документа; ссылка на регистрационный номер и дату документа; визы; отметка для автоматического поиска документа.</w:t>
      </w:r>
    </w:p>
    <w:p w14:paraId="35E5483B" w14:textId="77777777" w:rsidR="00825E53" w:rsidRDefault="004C2805">
      <w:pPr>
        <w:spacing w:before="200" w:after="200" w:line="276" w:lineRule="auto"/>
        <w:ind w:left="1134" w:right="1134"/>
        <w:jc w:val="center"/>
      </w:pPr>
      <w:bookmarkStart w:id="6" w:name="g3"/>
      <w:bookmarkEnd w:id="6"/>
      <w:r>
        <w:rPr>
          <w:rFonts w:ascii="Arial" w:hAnsi="Arial" w:cs="Arial"/>
          <w:b/>
          <w:bCs/>
        </w:rPr>
        <w:t>Глава 3. Подготовка и оформление отдельных видов ОРД</w:t>
      </w:r>
    </w:p>
    <w:p w14:paraId="3810D6E0" w14:textId="77777777" w:rsidR="00825E53" w:rsidRDefault="004C2805">
      <w:pPr>
        <w:spacing w:before="200" w:after="200" w:line="276" w:lineRule="auto"/>
        <w:ind w:left="1134" w:right="1134"/>
        <w:jc w:val="center"/>
      </w:pPr>
      <w:r>
        <w:rPr>
          <w:rFonts w:ascii="Arial" w:hAnsi="Arial" w:cs="Arial"/>
          <w:b/>
          <w:bCs/>
        </w:rPr>
        <w:t>§ 1. Приказ, распоряжение</w:t>
      </w:r>
    </w:p>
    <w:p w14:paraId="7910283D" w14:textId="77777777" w:rsidR="00825E53" w:rsidRDefault="004C2805">
      <w:pPr>
        <w:spacing w:after="60" w:line="276" w:lineRule="auto"/>
        <w:ind w:firstLine="567"/>
        <w:jc w:val="both"/>
      </w:pPr>
      <w:r>
        <w:rPr>
          <w:rFonts w:ascii="Arial" w:hAnsi="Arial" w:cs="Arial"/>
        </w:rPr>
        <w:t>22. Приказами и распоряжениями оформляются решения организационно-распорядительного характера, а также по оперативным, организационным, кадровым и другим вопросам работы учреждения.</w:t>
      </w:r>
    </w:p>
    <w:p w14:paraId="7BE49655" w14:textId="77777777" w:rsidR="00825E53" w:rsidRDefault="004C2805">
      <w:pPr>
        <w:spacing w:after="60" w:line="276" w:lineRule="auto"/>
        <w:ind w:firstLine="567"/>
        <w:jc w:val="both"/>
      </w:pPr>
      <w:r>
        <w:rPr>
          <w:rFonts w:ascii="Arial" w:hAnsi="Arial" w:cs="Arial"/>
        </w:rPr>
        <w:t>Проекты приказов (распоряжений) готовят и вносят подразделения на основани</w:t>
      </w:r>
      <w:r>
        <w:rPr>
          <w:rFonts w:ascii="Arial" w:hAnsi="Arial" w:cs="Arial"/>
        </w:rPr>
        <w:t>и поручений руководителя учреждения, его заместителя либо в инициативном порядке.</w:t>
      </w:r>
    </w:p>
    <w:p w14:paraId="0B68238F" w14:textId="77777777" w:rsidR="00825E53" w:rsidRDefault="004C2805">
      <w:pPr>
        <w:spacing w:after="60" w:line="276" w:lineRule="auto"/>
        <w:ind w:firstLine="567"/>
        <w:jc w:val="both"/>
      </w:pPr>
      <w:r>
        <w:rPr>
          <w:rFonts w:ascii="Arial" w:hAnsi="Arial" w:cs="Arial"/>
        </w:rPr>
        <w:t>Проекты приказов (распоряжений) по кадровым вопросам готовит кадровая служба на основании соответствующих представлений.</w:t>
      </w:r>
    </w:p>
    <w:p w14:paraId="3528CEFC" w14:textId="77777777" w:rsidR="00825E53" w:rsidRDefault="004C2805">
      <w:pPr>
        <w:spacing w:after="60" w:line="276" w:lineRule="auto"/>
        <w:ind w:firstLine="567"/>
        <w:jc w:val="both"/>
      </w:pPr>
      <w:r>
        <w:rPr>
          <w:rFonts w:ascii="Arial" w:hAnsi="Arial" w:cs="Arial"/>
        </w:rPr>
        <w:t>Обеспечение качественной подготовки проектов приказов</w:t>
      </w:r>
      <w:r>
        <w:rPr>
          <w:rFonts w:ascii="Arial" w:hAnsi="Arial" w:cs="Arial"/>
        </w:rPr>
        <w:t xml:space="preserve"> (распоряжений) и их согласования с заинтересованными сторонами возлагается на руководителей подразделений, которые готовят и вносят проект.</w:t>
      </w:r>
    </w:p>
    <w:p w14:paraId="79996F90" w14:textId="77777777" w:rsidR="00825E53" w:rsidRDefault="004C2805">
      <w:pPr>
        <w:spacing w:after="60" w:line="276" w:lineRule="auto"/>
        <w:ind w:firstLine="567"/>
        <w:jc w:val="both"/>
      </w:pPr>
      <w:r>
        <w:rPr>
          <w:rFonts w:ascii="Arial" w:hAnsi="Arial" w:cs="Arial"/>
        </w:rPr>
        <w:t>Контроль за надлежащим оформлением проектов приказов (распоряжений) осуществляет служба делопроизводства.</w:t>
      </w:r>
    </w:p>
    <w:p w14:paraId="0E59D53C" w14:textId="77777777" w:rsidR="00825E53" w:rsidRDefault="004C2805">
      <w:pPr>
        <w:spacing w:after="60" w:line="276" w:lineRule="auto"/>
        <w:ind w:firstLine="567"/>
        <w:jc w:val="both"/>
      </w:pPr>
      <w:r>
        <w:rPr>
          <w:rFonts w:ascii="Arial" w:hAnsi="Arial" w:cs="Arial"/>
        </w:rPr>
        <w:t>23. Проек</w:t>
      </w:r>
      <w:r>
        <w:rPr>
          <w:rFonts w:ascii="Arial" w:hAnsi="Arial" w:cs="Arial"/>
        </w:rPr>
        <w:t>ты приказов (распоряжений) и приложений к ним визируются исполнителем и руководителем подразделения, внесшего проект, а также руководителями подразделений, которым в проекте предусматриваются задания и поручения, руководителями подразделений, заинтересован</w:t>
      </w:r>
      <w:r>
        <w:rPr>
          <w:rFonts w:ascii="Arial" w:hAnsi="Arial" w:cs="Arial"/>
        </w:rPr>
        <w:t>ных в решении вносимых вопросов, и руководителями службы делопроизводства и юридической службы.</w:t>
      </w:r>
    </w:p>
    <w:p w14:paraId="27562442" w14:textId="77777777" w:rsidR="00825E53" w:rsidRDefault="004C2805">
      <w:pPr>
        <w:spacing w:after="60" w:line="276" w:lineRule="auto"/>
        <w:ind w:firstLine="567"/>
        <w:jc w:val="both"/>
      </w:pPr>
      <w:r>
        <w:rPr>
          <w:rFonts w:ascii="Arial" w:hAnsi="Arial" w:cs="Arial"/>
        </w:rPr>
        <w:t>Если в процессе согласования в проект вносятся изменения принципиального характера, то он с учетом изменений вносится на повторное согласование.</w:t>
      </w:r>
    </w:p>
    <w:p w14:paraId="2EB9BA11" w14:textId="77777777" w:rsidR="00825E53" w:rsidRDefault="004C2805">
      <w:pPr>
        <w:spacing w:after="60" w:line="276" w:lineRule="auto"/>
        <w:ind w:firstLine="567"/>
        <w:jc w:val="both"/>
      </w:pPr>
      <w:r>
        <w:rPr>
          <w:rFonts w:ascii="Arial" w:hAnsi="Arial" w:cs="Arial"/>
        </w:rPr>
        <w:t>Если в процессе</w:t>
      </w:r>
      <w:r>
        <w:rPr>
          <w:rFonts w:ascii="Arial" w:hAnsi="Arial" w:cs="Arial"/>
        </w:rPr>
        <w:t xml:space="preserve"> согласования возражения по проекту приказа (распоряжения) не были учтены, они излагаются в сводной таблице, которая подписывается руководителем подразделения, внесшего проект приказа (распоряжения), и прилагается к проекту.</w:t>
      </w:r>
    </w:p>
    <w:p w14:paraId="2623D999" w14:textId="77777777" w:rsidR="00825E53" w:rsidRDefault="004C2805">
      <w:pPr>
        <w:spacing w:after="60" w:line="276" w:lineRule="auto"/>
        <w:ind w:firstLine="567"/>
        <w:jc w:val="both"/>
      </w:pPr>
      <w:r>
        <w:rPr>
          <w:rFonts w:ascii="Arial" w:hAnsi="Arial" w:cs="Arial"/>
        </w:rPr>
        <w:t>Проекты приказов (распоряжений)</w:t>
      </w:r>
      <w:r>
        <w:rPr>
          <w:rFonts w:ascii="Arial" w:hAnsi="Arial" w:cs="Arial"/>
        </w:rPr>
        <w:t>, представляемые руководителю на подпись, визируются заместителями руководителя в соответствии с распределением обязанностей.</w:t>
      </w:r>
    </w:p>
    <w:p w14:paraId="485F77A2" w14:textId="77777777" w:rsidR="00825E53" w:rsidRDefault="004C2805">
      <w:pPr>
        <w:spacing w:after="60" w:line="276" w:lineRule="auto"/>
        <w:ind w:firstLine="567"/>
        <w:jc w:val="both"/>
      </w:pPr>
      <w:r>
        <w:rPr>
          <w:rFonts w:ascii="Arial" w:hAnsi="Arial" w:cs="Arial"/>
        </w:rPr>
        <w:t>24. Проекты приказов (распоряжений) печатаются на стандартных бланках установленной формы и представляются на подпись, при необход</w:t>
      </w:r>
      <w:r>
        <w:rPr>
          <w:rFonts w:ascii="Arial" w:hAnsi="Arial" w:cs="Arial"/>
        </w:rPr>
        <w:t>имости, со справкой, которая должна содержать краткое изложение сути приказа (распоряжения), обоснование его необходимости, а также сведения о том, на основании чего подготовлен проект, с кем согласован и какие имеются разногласия. Датой приказа (распоряже</w:t>
      </w:r>
      <w:r>
        <w:rPr>
          <w:rFonts w:ascii="Arial" w:hAnsi="Arial" w:cs="Arial"/>
        </w:rPr>
        <w:t>ния) является дата его подписания.</w:t>
      </w:r>
    </w:p>
    <w:p w14:paraId="117D4C69" w14:textId="77777777" w:rsidR="00825E53" w:rsidRDefault="004C2805">
      <w:pPr>
        <w:spacing w:after="60" w:line="276" w:lineRule="auto"/>
        <w:ind w:firstLine="567"/>
        <w:jc w:val="both"/>
      </w:pPr>
      <w:r>
        <w:rPr>
          <w:rFonts w:ascii="Arial" w:hAnsi="Arial" w:cs="Arial"/>
        </w:rPr>
        <w:t>Приказы (распоряжения) нумеруются порядковой нумерацией в пределах календарного года; приказы (распоряжения) по основной деятельности и по личному составу нумеруются отдельно.</w:t>
      </w:r>
    </w:p>
    <w:p w14:paraId="0EE9015C" w14:textId="77777777" w:rsidR="00825E53" w:rsidRDefault="004C2805">
      <w:pPr>
        <w:spacing w:after="60" w:line="276" w:lineRule="auto"/>
        <w:ind w:firstLine="567"/>
        <w:jc w:val="both"/>
      </w:pPr>
      <w:r>
        <w:rPr>
          <w:rFonts w:ascii="Arial" w:hAnsi="Arial" w:cs="Arial"/>
        </w:rPr>
        <w:t>25. Приказы (распоряжения) издаются на двух я</w:t>
      </w:r>
      <w:r>
        <w:rPr>
          <w:rFonts w:ascii="Arial" w:hAnsi="Arial" w:cs="Arial"/>
        </w:rPr>
        <w:t>зыках - государственном и официальном, допускается печатать оба варианта на одном бланке. Вначале располагается текст на государственном языке, затем на официальном.</w:t>
      </w:r>
    </w:p>
    <w:p w14:paraId="1BE5D627" w14:textId="77777777" w:rsidR="00825E53" w:rsidRDefault="004C2805">
      <w:pPr>
        <w:spacing w:after="60" w:line="276" w:lineRule="auto"/>
        <w:ind w:firstLine="567"/>
        <w:jc w:val="both"/>
      </w:pPr>
      <w:r>
        <w:rPr>
          <w:rFonts w:ascii="Arial" w:hAnsi="Arial" w:cs="Arial"/>
        </w:rPr>
        <w:t>Приказы (распоряжения) органов государственной власти и местного самоуправления издаются н</w:t>
      </w:r>
      <w:r>
        <w:rPr>
          <w:rFonts w:ascii="Arial" w:hAnsi="Arial" w:cs="Arial"/>
        </w:rPr>
        <w:t>а государственном языке, в случаях, предусмотренных законодательством Кыргызской Республики, - переводятся на официальный язык и публикуются на двух языках.</w:t>
      </w:r>
    </w:p>
    <w:p w14:paraId="5B5564B1" w14:textId="77777777" w:rsidR="00825E53" w:rsidRDefault="004C2805">
      <w:pPr>
        <w:spacing w:after="60" w:line="276" w:lineRule="auto"/>
        <w:ind w:firstLine="567"/>
        <w:jc w:val="both"/>
      </w:pPr>
      <w:r>
        <w:rPr>
          <w:rFonts w:ascii="Arial" w:hAnsi="Arial" w:cs="Arial"/>
        </w:rPr>
        <w:t>Допускается оформление приказов (распоряжений) представительных органов местного самоуправления иск</w:t>
      </w:r>
      <w:r>
        <w:rPr>
          <w:rFonts w:ascii="Arial" w:hAnsi="Arial" w:cs="Arial"/>
        </w:rPr>
        <w:t>лючительно на государственном языке при условии проживания на территории соответствующей административно-территориальной единицы преобладающего числа лиц, владеющих государственным языком, и наличия соответствующего решения представительного органа местног</w:t>
      </w:r>
      <w:r>
        <w:rPr>
          <w:rFonts w:ascii="Arial" w:hAnsi="Arial" w:cs="Arial"/>
        </w:rPr>
        <w:t>о самоуправления.</w:t>
      </w:r>
    </w:p>
    <w:p w14:paraId="7604C1EC" w14:textId="77777777" w:rsidR="00825E53" w:rsidRDefault="004C2805">
      <w:pPr>
        <w:spacing w:after="60" w:line="276" w:lineRule="auto"/>
        <w:ind w:firstLine="567"/>
        <w:jc w:val="both"/>
      </w:pPr>
      <w:r>
        <w:rPr>
          <w:rFonts w:ascii="Arial" w:hAnsi="Arial" w:cs="Arial"/>
        </w:rPr>
        <w:t>26. Копии приказов (распоряжений) или их размноженные экземпляры заверяются оттиском печати службы делопроизводства и направляются адресатам службой делопроизводства в соответствии с указателем рассылки, который составляется и подписывает</w:t>
      </w:r>
      <w:r>
        <w:rPr>
          <w:rFonts w:ascii="Arial" w:hAnsi="Arial" w:cs="Arial"/>
        </w:rPr>
        <w:t>ся исполнителем. Копия обязательно направляется также исполнителю.</w:t>
      </w:r>
    </w:p>
    <w:p w14:paraId="2F9082F5" w14:textId="77777777" w:rsidR="00825E53" w:rsidRDefault="004C2805">
      <w:pPr>
        <w:spacing w:after="60" w:line="276" w:lineRule="auto"/>
        <w:ind w:firstLine="567"/>
        <w:jc w:val="both"/>
      </w:pPr>
      <w:r>
        <w:rPr>
          <w:rFonts w:ascii="Arial" w:hAnsi="Arial" w:cs="Arial"/>
        </w:rPr>
        <w:t>Выписки из приказов (распоряжений) по кадровым вопросам или копии этих приказов заверяются подписью сотрудника по кадровым вопросам и оттиском печати.</w:t>
      </w:r>
    </w:p>
    <w:p w14:paraId="55FCAD2C" w14:textId="77777777" w:rsidR="00825E53" w:rsidRDefault="004C2805">
      <w:pPr>
        <w:spacing w:after="60" w:line="276" w:lineRule="auto"/>
        <w:ind w:firstLine="567"/>
        <w:jc w:val="both"/>
      </w:pPr>
      <w:r>
        <w:rPr>
          <w:rFonts w:ascii="Arial" w:hAnsi="Arial" w:cs="Arial"/>
        </w:rPr>
        <w:t>27. Приказ (распоряжение) имеет следую</w:t>
      </w:r>
      <w:r>
        <w:rPr>
          <w:rFonts w:ascii="Arial" w:hAnsi="Arial" w:cs="Arial"/>
        </w:rPr>
        <w:t>щие реквизиты:</w:t>
      </w:r>
    </w:p>
    <w:p w14:paraId="598C455A" w14:textId="77777777" w:rsidR="00825E53" w:rsidRDefault="004C2805">
      <w:pPr>
        <w:spacing w:after="60" w:line="276" w:lineRule="auto"/>
        <w:ind w:firstLine="567"/>
        <w:jc w:val="both"/>
      </w:pPr>
      <w:r>
        <w:rPr>
          <w:rFonts w:ascii="Arial" w:hAnsi="Arial" w:cs="Arial"/>
        </w:rPr>
        <w:t>1) наименование вида документа;</w:t>
      </w:r>
    </w:p>
    <w:p w14:paraId="754D7BC3" w14:textId="77777777" w:rsidR="00825E53" w:rsidRDefault="004C2805">
      <w:pPr>
        <w:spacing w:after="60" w:line="276" w:lineRule="auto"/>
        <w:ind w:firstLine="567"/>
        <w:jc w:val="both"/>
      </w:pPr>
      <w:r>
        <w:rPr>
          <w:rFonts w:ascii="Arial" w:hAnsi="Arial" w:cs="Arial"/>
        </w:rPr>
        <w:t>2) дата и номер приказа (распоряжения). Дата оформляется словесно-цифровым способом, номер состоит из знака "№" и порядкового номера;</w:t>
      </w:r>
    </w:p>
    <w:p w14:paraId="3891E186" w14:textId="77777777" w:rsidR="00825E53" w:rsidRDefault="004C2805">
      <w:pPr>
        <w:spacing w:after="60" w:line="276" w:lineRule="auto"/>
        <w:ind w:firstLine="567"/>
        <w:jc w:val="both"/>
      </w:pPr>
      <w:r>
        <w:rPr>
          <w:rFonts w:ascii="Arial" w:hAnsi="Arial" w:cs="Arial"/>
        </w:rPr>
        <w:t>3) заголовок приказа должен кратко и точно отражать его содержание. Точка в</w:t>
      </w:r>
      <w:r>
        <w:rPr>
          <w:rFonts w:ascii="Arial" w:hAnsi="Arial" w:cs="Arial"/>
        </w:rPr>
        <w:t xml:space="preserve"> конце заголовка не ставится. Заголовок печатается полужирным шрифтом, через 1 межстрочный интервал, выравнивается по центру. Например:</w:t>
      </w:r>
    </w:p>
    <w:p w14:paraId="4F85AAEB" w14:textId="77777777" w:rsidR="00825E53" w:rsidRDefault="004C2805">
      <w:pPr>
        <w:spacing w:after="60" w:line="276" w:lineRule="auto"/>
        <w:ind w:firstLine="567"/>
        <w:jc w:val="both"/>
      </w:pPr>
      <w:r>
        <w:t> </w:t>
      </w:r>
    </w:p>
    <w:p w14:paraId="55FAE006" w14:textId="77777777" w:rsidR="00825E53" w:rsidRDefault="004C2805">
      <w:pPr>
        <w:spacing w:after="60" w:line="276" w:lineRule="auto"/>
        <w:jc w:val="center"/>
      </w:pPr>
      <w:r>
        <w:rPr>
          <w:rFonts w:ascii="Arial" w:hAnsi="Arial" w:cs="Arial"/>
        </w:rPr>
        <w:t>Об утверждении Инструкции по делопроизводству</w:t>
      </w:r>
      <w:r>
        <w:rPr>
          <w:rFonts w:ascii="Arial" w:hAnsi="Arial" w:cs="Arial"/>
        </w:rPr>
        <w:br/>
        <w:t>Верховного суда Кыргызской Республики</w:t>
      </w:r>
    </w:p>
    <w:p w14:paraId="14711A2D" w14:textId="77777777" w:rsidR="00825E53" w:rsidRDefault="004C2805">
      <w:pPr>
        <w:spacing w:after="60" w:line="276" w:lineRule="auto"/>
        <w:ind w:firstLine="567"/>
        <w:jc w:val="both"/>
      </w:pPr>
      <w:r>
        <w:t> </w:t>
      </w:r>
    </w:p>
    <w:p w14:paraId="5205FB93" w14:textId="77777777" w:rsidR="00825E53" w:rsidRDefault="004C2805">
      <w:pPr>
        <w:spacing w:after="60" w:line="276" w:lineRule="auto"/>
        <w:ind w:firstLine="567"/>
        <w:jc w:val="both"/>
      </w:pPr>
      <w:r>
        <w:rPr>
          <w:rFonts w:ascii="Arial" w:hAnsi="Arial" w:cs="Arial"/>
        </w:rPr>
        <w:t>Распоряжения заголовка не имеют;</w:t>
      </w:r>
    </w:p>
    <w:p w14:paraId="4A911E54" w14:textId="77777777" w:rsidR="00825E53" w:rsidRDefault="004C2805">
      <w:pPr>
        <w:spacing w:after="60" w:line="276" w:lineRule="auto"/>
        <w:ind w:firstLine="567"/>
        <w:jc w:val="both"/>
      </w:pPr>
      <w:r>
        <w:rPr>
          <w:rFonts w:ascii="Arial" w:hAnsi="Arial" w:cs="Arial"/>
        </w:rPr>
        <w:t>4) текст отделяется от заголовка двумя межстрочными интервалами и печатается шрифтом размером № 12-14, через один интервал, от левой границы текстового поля и выравнивается по ширине.</w:t>
      </w:r>
    </w:p>
    <w:p w14:paraId="3C4553E2" w14:textId="77777777" w:rsidR="00825E53" w:rsidRDefault="004C2805">
      <w:pPr>
        <w:spacing w:after="60" w:line="276" w:lineRule="auto"/>
        <w:ind w:firstLine="567"/>
        <w:jc w:val="both"/>
      </w:pPr>
      <w:r>
        <w:rPr>
          <w:rFonts w:ascii="Arial" w:hAnsi="Arial" w:cs="Arial"/>
        </w:rPr>
        <w:t>Текст приказа (распоряжения) может состоять из двух частей: констатирую</w:t>
      </w:r>
      <w:r>
        <w:rPr>
          <w:rFonts w:ascii="Arial" w:hAnsi="Arial" w:cs="Arial"/>
        </w:rPr>
        <w:t>щей (преамбулы) и распорядительной.</w:t>
      </w:r>
    </w:p>
    <w:p w14:paraId="4AAFD6FF" w14:textId="77777777" w:rsidR="00825E53" w:rsidRDefault="004C2805">
      <w:pPr>
        <w:spacing w:after="60" w:line="276" w:lineRule="auto"/>
        <w:ind w:firstLine="567"/>
        <w:jc w:val="both"/>
      </w:pPr>
      <w:r>
        <w:rPr>
          <w:rFonts w:ascii="Arial" w:hAnsi="Arial" w:cs="Arial"/>
        </w:rPr>
        <w:t>В констатирующей части (преамбуле) кратко излагаются цели и задачи, факты и события, послужившие основанием для издания приказа (распоряжения). Она может начинаться словами "в целях", "во исполнение". Если приказ (распоряжение) издается на основании другог</w:t>
      </w:r>
      <w:r>
        <w:rPr>
          <w:rFonts w:ascii="Arial" w:hAnsi="Arial" w:cs="Arial"/>
        </w:rPr>
        <w:t>о документа, то в констатирующей части (преамбуле) указывается наименование этого документа в родительном падеже, его автор, дата, номер и заголовок.</w:t>
      </w:r>
    </w:p>
    <w:p w14:paraId="56D7E2EE" w14:textId="77777777" w:rsidR="00825E53" w:rsidRDefault="004C2805">
      <w:pPr>
        <w:spacing w:after="60" w:line="276" w:lineRule="auto"/>
        <w:ind w:firstLine="567"/>
        <w:jc w:val="both"/>
      </w:pPr>
      <w:r>
        <w:rPr>
          <w:rFonts w:ascii="Arial" w:hAnsi="Arial" w:cs="Arial"/>
        </w:rPr>
        <w:t>Констатирующая часть (преамбула) в проектах приказов завершается словом "приказываю", которое печатается п</w:t>
      </w:r>
      <w:r>
        <w:rPr>
          <w:rFonts w:ascii="Arial" w:hAnsi="Arial" w:cs="Arial"/>
        </w:rPr>
        <w:t>олужирным шрифтом.</w:t>
      </w:r>
    </w:p>
    <w:p w14:paraId="3329ACB0" w14:textId="77777777" w:rsidR="00825E53" w:rsidRDefault="004C2805">
      <w:pPr>
        <w:spacing w:after="60" w:line="276" w:lineRule="auto"/>
        <w:ind w:firstLine="567"/>
        <w:jc w:val="both"/>
      </w:pPr>
      <w:r>
        <w:rPr>
          <w:rFonts w:ascii="Arial" w:hAnsi="Arial" w:cs="Arial"/>
        </w:rPr>
        <w:t>Распорядительная часть отделяется от констатирующей части (преамбулы) двумя межстрочными интервалами. Она должна содержать перечисление предписываемых действий, с указанием исполнителя каждого действия и сроков исполнения. Распорядительн</w:t>
      </w:r>
      <w:r>
        <w:rPr>
          <w:rFonts w:ascii="Arial" w:hAnsi="Arial" w:cs="Arial"/>
        </w:rPr>
        <w:t>ая часть может делиться на пункты и подпункты, которые нумеруются арабскими цифрами. Каждый пункт (подпункт) печатается с абзаца и отделяется от предыдущего двумя межстрочными интервалами. Действия однородного характера могут быть перечислены в одном пункт</w:t>
      </w:r>
      <w:r>
        <w:rPr>
          <w:rFonts w:ascii="Arial" w:hAnsi="Arial" w:cs="Arial"/>
        </w:rPr>
        <w:t>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подразделении или должностном лице, на которое возлагается контроль за исполнением приказа.</w:t>
      </w:r>
    </w:p>
    <w:p w14:paraId="60D2A8D0" w14:textId="77777777" w:rsidR="00825E53" w:rsidRDefault="004C2805">
      <w:pPr>
        <w:spacing w:after="60" w:line="276" w:lineRule="auto"/>
        <w:ind w:firstLine="567"/>
        <w:jc w:val="both"/>
      </w:pPr>
      <w:r>
        <w:rPr>
          <w:rFonts w:ascii="Arial" w:hAnsi="Arial" w:cs="Arial"/>
        </w:rPr>
        <w:t>Если приказ (распоряжение) изменяет или отменяет другой документ, его отдельные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w:t>
      </w:r>
      <w:r>
        <w:rPr>
          <w:rFonts w:ascii="Arial" w:hAnsi="Arial" w:cs="Arial"/>
        </w:rPr>
        <w:t>нкта должен начинаться словами "Признать утратившим силу...";</w:t>
      </w:r>
    </w:p>
    <w:p w14:paraId="0CA31B57" w14:textId="77777777" w:rsidR="00825E53" w:rsidRDefault="004C2805">
      <w:pPr>
        <w:spacing w:after="60" w:line="276" w:lineRule="auto"/>
        <w:ind w:firstLine="567"/>
        <w:jc w:val="both"/>
      </w:pPr>
      <w:r>
        <w:rPr>
          <w:rFonts w:ascii="Arial" w:hAnsi="Arial" w:cs="Arial"/>
        </w:rPr>
        <w:t>5) подпись состоит из наименования должности лица, подписавшего документ, личной подписи и расшифровки подписи (инициалы, фамилия).</w:t>
      </w:r>
    </w:p>
    <w:p w14:paraId="685CA208" w14:textId="77777777" w:rsidR="00825E53" w:rsidRDefault="004C2805">
      <w:pPr>
        <w:spacing w:after="60" w:line="276" w:lineRule="auto"/>
        <w:ind w:firstLine="567"/>
        <w:jc w:val="both"/>
      </w:pPr>
      <w:r>
        <w:rPr>
          <w:rFonts w:ascii="Arial" w:hAnsi="Arial" w:cs="Arial"/>
        </w:rPr>
        <w:t xml:space="preserve">Приказы (распоряжения) подписывает руководитель учреждения, а </w:t>
      </w:r>
      <w:r>
        <w:rPr>
          <w:rFonts w:ascii="Arial" w:hAnsi="Arial" w:cs="Arial"/>
        </w:rPr>
        <w:t>в его отсутствие - лицо, его замещающее.</w:t>
      </w:r>
    </w:p>
    <w:p w14:paraId="44C10D69" w14:textId="77777777" w:rsidR="00825E53" w:rsidRDefault="004C2805">
      <w:pPr>
        <w:spacing w:after="60" w:line="276" w:lineRule="auto"/>
        <w:ind w:firstLine="567"/>
        <w:jc w:val="both"/>
      </w:pPr>
      <w:r>
        <w:rPr>
          <w:rFonts w:ascii="Arial" w:hAnsi="Arial" w:cs="Arial"/>
        </w:rPr>
        <w:t xml:space="preserve">Образец приказа приведен в </w:t>
      </w:r>
      <w:hyperlink r:id="rId23" w:anchor="pr11" w:tooltip="https://cbd.minjust.gov.kg/157490#pr11" w:history="1">
        <w:r>
          <w:rPr>
            <w:rStyle w:val="afe"/>
            <w:rFonts w:ascii="Arial" w:hAnsi="Arial" w:cs="Arial"/>
          </w:rPr>
          <w:t>приложении 11</w:t>
        </w:r>
      </w:hyperlink>
      <w:r>
        <w:rPr>
          <w:rFonts w:ascii="Arial" w:hAnsi="Arial" w:cs="Arial"/>
        </w:rPr>
        <w:t>.</w:t>
      </w:r>
    </w:p>
    <w:p w14:paraId="3D2C3C54" w14:textId="77777777" w:rsidR="00825E53" w:rsidRDefault="004C2805">
      <w:pPr>
        <w:spacing w:after="60" w:line="276" w:lineRule="auto"/>
        <w:ind w:firstLine="567"/>
        <w:jc w:val="both"/>
      </w:pPr>
      <w:r>
        <w:rPr>
          <w:rFonts w:ascii="Arial" w:hAnsi="Arial" w:cs="Arial"/>
        </w:rPr>
        <w:t>28. Совместные приказы учреждений печатаются на стандартных листах бу</w:t>
      </w:r>
      <w:r>
        <w:rPr>
          <w:rFonts w:ascii="Arial" w:hAnsi="Arial" w:cs="Arial"/>
        </w:rPr>
        <w:t>маги формата А4.</w:t>
      </w:r>
    </w:p>
    <w:p w14:paraId="65132B6B" w14:textId="77777777" w:rsidR="00825E53" w:rsidRDefault="004C2805">
      <w:pPr>
        <w:spacing w:after="60" w:line="276" w:lineRule="auto"/>
        <w:ind w:firstLine="567"/>
        <w:jc w:val="both"/>
      </w:pPr>
      <w:r>
        <w:rPr>
          <w:rFonts w:ascii="Arial" w:hAnsi="Arial" w:cs="Arial"/>
        </w:rPr>
        <w:t>При оформлении совместного приказа:</w:t>
      </w:r>
    </w:p>
    <w:p w14:paraId="2B759DF6" w14:textId="77777777" w:rsidR="00825E53" w:rsidRDefault="004C2805">
      <w:pPr>
        <w:spacing w:after="60" w:line="276" w:lineRule="auto"/>
        <w:ind w:firstLine="567"/>
        <w:jc w:val="both"/>
      </w:pPr>
      <w:r>
        <w:rPr>
          <w:rFonts w:ascii="Arial" w:hAnsi="Arial" w:cs="Arial"/>
        </w:rPr>
        <w:t>- наименования учреждений располагаются на одном уровне;</w:t>
      </w:r>
    </w:p>
    <w:p w14:paraId="5A39A408" w14:textId="77777777" w:rsidR="00825E53" w:rsidRDefault="004C2805">
      <w:pPr>
        <w:spacing w:after="60" w:line="276" w:lineRule="auto"/>
        <w:ind w:firstLine="567"/>
        <w:jc w:val="both"/>
      </w:pPr>
      <w:r>
        <w:rPr>
          <w:rFonts w:ascii="Arial" w:hAnsi="Arial" w:cs="Arial"/>
        </w:rPr>
        <w:t>- дата совместного приказа - единая, соответствует дате более поздней подписи;</w:t>
      </w:r>
    </w:p>
    <w:p w14:paraId="7056B38D" w14:textId="77777777" w:rsidR="00825E53" w:rsidRDefault="004C2805">
      <w:pPr>
        <w:spacing w:after="60" w:line="276" w:lineRule="auto"/>
        <w:ind w:firstLine="567"/>
        <w:jc w:val="both"/>
      </w:pPr>
      <w:r>
        <w:rPr>
          <w:rFonts w:ascii="Arial" w:hAnsi="Arial" w:cs="Arial"/>
        </w:rPr>
        <w:t>- регистрационный номер документа, составленного совместно двумя и более учреждениями, состоит из регистрационных номеров документа каждого из этих учреждений, проставляемых через косую черту, в порядке указания авторов в документе;</w:t>
      </w:r>
    </w:p>
    <w:p w14:paraId="49331099" w14:textId="77777777" w:rsidR="00825E53" w:rsidRDefault="004C2805">
      <w:pPr>
        <w:spacing w:after="60" w:line="276" w:lineRule="auto"/>
        <w:ind w:firstLine="567"/>
        <w:jc w:val="both"/>
      </w:pPr>
      <w:r>
        <w:rPr>
          <w:rFonts w:ascii="Arial" w:hAnsi="Arial" w:cs="Arial"/>
        </w:rPr>
        <w:t>- подписи руководителей</w:t>
      </w:r>
      <w:r>
        <w:rPr>
          <w:rFonts w:ascii="Arial" w:hAnsi="Arial" w:cs="Arial"/>
        </w:rPr>
        <w:t xml:space="preserve"> учреждений располагаются ниже текста, на одном уровне.</w:t>
      </w:r>
    </w:p>
    <w:p w14:paraId="47109878" w14:textId="77777777" w:rsidR="00825E53" w:rsidRDefault="004C2805">
      <w:pPr>
        <w:spacing w:before="200" w:after="200" w:line="276" w:lineRule="auto"/>
        <w:ind w:left="1134" w:right="1134"/>
        <w:jc w:val="center"/>
      </w:pPr>
      <w:r>
        <w:rPr>
          <w:rFonts w:ascii="Arial" w:hAnsi="Arial" w:cs="Arial"/>
          <w:b/>
          <w:bCs/>
        </w:rPr>
        <w:t>§ 2. Положение, правила, инструкция</w:t>
      </w:r>
    </w:p>
    <w:p w14:paraId="62B61A18" w14:textId="77777777" w:rsidR="00825E53" w:rsidRDefault="004C2805">
      <w:pPr>
        <w:spacing w:after="60" w:line="276" w:lineRule="auto"/>
        <w:ind w:firstLine="567"/>
        <w:jc w:val="both"/>
      </w:pPr>
      <w:r>
        <w:rPr>
          <w:rFonts w:ascii="Arial" w:hAnsi="Arial" w:cs="Arial"/>
        </w:rPr>
        <w:t>29. Порядок подготовки проекта положения (правил, инструкции) соответствует общему порядку подготовки проектов ОРД.</w:t>
      </w:r>
    </w:p>
    <w:p w14:paraId="7F13F723" w14:textId="77777777" w:rsidR="00825E53" w:rsidRDefault="004C2805">
      <w:pPr>
        <w:spacing w:after="60" w:line="276" w:lineRule="auto"/>
        <w:ind w:firstLine="567"/>
        <w:jc w:val="both"/>
      </w:pPr>
      <w:r>
        <w:rPr>
          <w:rFonts w:ascii="Arial" w:hAnsi="Arial" w:cs="Arial"/>
        </w:rPr>
        <w:t>Текст проекта положения (правил, инструкции) печ</w:t>
      </w:r>
      <w:r>
        <w:rPr>
          <w:rFonts w:ascii="Arial" w:hAnsi="Arial" w:cs="Arial"/>
        </w:rPr>
        <w:t>атается на стандартном листе бумаги формата А4. 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14:paraId="3BFCF38D" w14:textId="77777777" w:rsidR="00825E53" w:rsidRDefault="004C2805">
      <w:pPr>
        <w:spacing w:after="60" w:line="276" w:lineRule="auto"/>
        <w:ind w:firstLine="567"/>
        <w:jc w:val="both"/>
      </w:pPr>
      <w:r>
        <w:rPr>
          <w:rFonts w:ascii="Arial" w:hAnsi="Arial" w:cs="Arial"/>
        </w:rPr>
        <w:t>Заголовок к тексту положения (правил,</w:t>
      </w:r>
      <w:r>
        <w:rPr>
          <w:rFonts w:ascii="Arial" w:hAnsi="Arial" w:cs="Arial"/>
        </w:rPr>
        <w:t xml:space="preserve"> инструкции) отвечает на вопрос "О чем?"; заголовок к инструкции, содержащей должностные требования и порядок проведения работы (должностная инструкция), отвечает на вопрос "Кого?" (Должностная инструкция главного специалиста).</w:t>
      </w:r>
    </w:p>
    <w:p w14:paraId="7218292F" w14:textId="77777777" w:rsidR="00825E53" w:rsidRDefault="004C2805">
      <w:pPr>
        <w:spacing w:after="60" w:line="276" w:lineRule="auto"/>
        <w:ind w:firstLine="567"/>
        <w:jc w:val="both"/>
      </w:pPr>
      <w:r>
        <w:rPr>
          <w:rFonts w:ascii="Arial" w:hAnsi="Arial" w:cs="Arial"/>
        </w:rPr>
        <w:t>Констатирующей частью положе</w:t>
      </w:r>
      <w:r>
        <w:rPr>
          <w:rFonts w:ascii="Arial" w:hAnsi="Arial" w:cs="Arial"/>
        </w:rPr>
        <w:t>ния (правил, инструкции) служит раздел "Общие положения", в котором указываются основания разработки, основное назначение данного документа и сфера его распространения, ответственность за нарушение установленных правил и технологий.</w:t>
      </w:r>
    </w:p>
    <w:p w14:paraId="23F0DC6C" w14:textId="77777777" w:rsidR="00825E53" w:rsidRDefault="004C2805">
      <w:pPr>
        <w:spacing w:after="60" w:line="276" w:lineRule="auto"/>
        <w:ind w:firstLine="567"/>
        <w:jc w:val="both"/>
      </w:pPr>
      <w:r>
        <w:rPr>
          <w:rFonts w:ascii="Arial" w:hAnsi="Arial" w:cs="Arial"/>
        </w:rPr>
        <w:t>Основной текст положени</w:t>
      </w:r>
      <w:r>
        <w:rPr>
          <w:rFonts w:ascii="Arial" w:hAnsi="Arial" w:cs="Arial"/>
        </w:rPr>
        <w:t>я (правил, инструкции) может делиться на разделы, подразделы, главы, пункты, подпункты и абзацы. Главы должны иметь наименование и нумерацию.</w:t>
      </w:r>
    </w:p>
    <w:p w14:paraId="6A44E7E2" w14:textId="77777777" w:rsidR="00825E53" w:rsidRDefault="004C2805">
      <w:pPr>
        <w:spacing w:after="60" w:line="276" w:lineRule="auto"/>
        <w:ind w:firstLine="567"/>
        <w:jc w:val="both"/>
      </w:pPr>
      <w:r>
        <w:rPr>
          <w:rFonts w:ascii="Arial" w:hAnsi="Arial" w:cs="Arial"/>
        </w:rPr>
        <w:t>Нумерация глав и пунктов производится арабскими цифрами.</w:t>
      </w:r>
    </w:p>
    <w:p w14:paraId="7080C255" w14:textId="77777777" w:rsidR="00825E53" w:rsidRDefault="004C2805">
      <w:pPr>
        <w:spacing w:after="60" w:line="276" w:lineRule="auto"/>
        <w:ind w:firstLine="567"/>
        <w:jc w:val="both"/>
      </w:pPr>
      <w:r>
        <w:rPr>
          <w:rFonts w:ascii="Arial" w:hAnsi="Arial" w:cs="Arial"/>
        </w:rPr>
        <w:t>Образец оформления положения, правил, инструкций приведен</w:t>
      </w:r>
      <w:r>
        <w:rPr>
          <w:rFonts w:ascii="Arial" w:hAnsi="Arial" w:cs="Arial"/>
        </w:rPr>
        <w:t xml:space="preserve"> в </w:t>
      </w:r>
      <w:hyperlink r:id="rId24" w:anchor="pr12" w:tooltip="https://cbd.minjust.gov.kg/157490#pr12" w:history="1">
        <w:r>
          <w:rPr>
            <w:rStyle w:val="afe"/>
            <w:rFonts w:ascii="Arial" w:hAnsi="Arial" w:cs="Arial"/>
          </w:rPr>
          <w:t>приложении 12</w:t>
        </w:r>
      </w:hyperlink>
      <w:r>
        <w:rPr>
          <w:rFonts w:ascii="Arial" w:hAnsi="Arial" w:cs="Arial"/>
        </w:rPr>
        <w:t>.</w:t>
      </w:r>
    </w:p>
    <w:p w14:paraId="16AC330A" w14:textId="77777777" w:rsidR="00825E53" w:rsidRDefault="004C2805">
      <w:pPr>
        <w:spacing w:before="200" w:after="200" w:line="276" w:lineRule="auto"/>
        <w:ind w:left="1134" w:right="1134"/>
        <w:jc w:val="center"/>
      </w:pPr>
      <w:r>
        <w:rPr>
          <w:rFonts w:ascii="Arial" w:hAnsi="Arial" w:cs="Arial"/>
          <w:b/>
          <w:bCs/>
        </w:rPr>
        <w:t>§ 3. Протокол</w:t>
      </w:r>
    </w:p>
    <w:p w14:paraId="672EB95B" w14:textId="77777777" w:rsidR="00825E53" w:rsidRDefault="004C2805">
      <w:pPr>
        <w:spacing w:after="60" w:line="276" w:lineRule="auto"/>
        <w:ind w:firstLine="567"/>
        <w:jc w:val="both"/>
      </w:pPr>
      <w:r>
        <w:rPr>
          <w:rFonts w:ascii="Arial" w:hAnsi="Arial" w:cs="Arial"/>
        </w:rPr>
        <w:t>30. Протокол заседания (совещания) составляется на основании записей, произведенных во время заседания (совещания), пред</w:t>
      </w:r>
      <w:r>
        <w:rPr>
          <w:rFonts w:ascii="Arial" w:hAnsi="Arial" w:cs="Arial"/>
        </w:rPr>
        <w:t>ставленных тезисов докладов и выступлений, справок, проектов решений.</w:t>
      </w:r>
    </w:p>
    <w:p w14:paraId="0689D724" w14:textId="77777777" w:rsidR="00825E53" w:rsidRDefault="004C2805">
      <w:pPr>
        <w:spacing w:after="60" w:line="276" w:lineRule="auto"/>
        <w:ind w:firstLine="567"/>
        <w:jc w:val="both"/>
      </w:pPr>
      <w:r>
        <w:rPr>
          <w:rFonts w:ascii="Arial" w:hAnsi="Arial" w:cs="Arial"/>
        </w:rPr>
        <w:t>Текст протокола состоит из двух частей: вводной и основной.</w:t>
      </w:r>
    </w:p>
    <w:p w14:paraId="710F35F3" w14:textId="77777777" w:rsidR="00825E53" w:rsidRDefault="004C2805">
      <w:pPr>
        <w:spacing w:after="60" w:line="276" w:lineRule="auto"/>
        <w:ind w:firstLine="567"/>
        <w:jc w:val="both"/>
      </w:pPr>
      <w:r>
        <w:rPr>
          <w:rFonts w:ascii="Arial" w:hAnsi="Arial" w:cs="Arial"/>
        </w:rPr>
        <w:t xml:space="preserve">Во вводной части указываются: председатель (председательствующий), секретарь, список присутствовавших (отсылка к прилагаемому </w:t>
      </w:r>
      <w:r>
        <w:rPr>
          <w:rFonts w:ascii="Arial" w:hAnsi="Arial" w:cs="Arial"/>
        </w:rPr>
        <w:t>списку присутствовавших, если их количество превышает 15 человек) и повестка дня - перечень рассматриваемых вопросов, перечисленных в порядке их значимости с указанием докладчика по каждому пункту повестки дня.</w:t>
      </w:r>
    </w:p>
    <w:p w14:paraId="6F959C1E" w14:textId="77777777" w:rsidR="00825E53" w:rsidRDefault="004C2805">
      <w:pPr>
        <w:spacing w:after="60" w:line="276" w:lineRule="auto"/>
        <w:ind w:firstLine="567"/>
        <w:jc w:val="both"/>
      </w:pPr>
      <w:r>
        <w:rPr>
          <w:rFonts w:ascii="Arial" w:hAnsi="Arial" w:cs="Arial"/>
        </w:rPr>
        <w:t>Слово "Присутствовали" печатается от границы левого поля, в конце слова ставится двоеточие. Ниже указываются наименования должностей, инициалы и фамилии присутствовавших.</w:t>
      </w:r>
    </w:p>
    <w:p w14:paraId="59931A04" w14:textId="77777777" w:rsidR="00825E53" w:rsidRDefault="004C2805">
      <w:pPr>
        <w:spacing w:after="60" w:line="276" w:lineRule="auto"/>
        <w:ind w:firstLine="567"/>
        <w:jc w:val="both"/>
      </w:pPr>
      <w:r>
        <w:rPr>
          <w:rFonts w:ascii="Arial" w:hAnsi="Arial" w:cs="Arial"/>
        </w:rPr>
        <w:t xml:space="preserve">Каждый вопрос повестки дня нумеруется арабской цифрой, и его наименование начинается </w:t>
      </w:r>
      <w:r>
        <w:rPr>
          <w:rFonts w:ascii="Arial" w:hAnsi="Arial" w:cs="Arial"/>
        </w:rPr>
        <w:t>с предлога "О" ("Об"), которое печатается от границы левого поля.</w:t>
      </w:r>
    </w:p>
    <w:p w14:paraId="7B59F3AD" w14:textId="77777777" w:rsidR="00825E53" w:rsidRDefault="004C2805">
      <w:pPr>
        <w:spacing w:after="60" w:line="276" w:lineRule="auto"/>
        <w:ind w:firstLine="567"/>
        <w:jc w:val="both"/>
      </w:pPr>
      <w:r>
        <w:rPr>
          <w:rFonts w:ascii="Arial" w:hAnsi="Arial" w:cs="Arial"/>
        </w:rPr>
        <w:t>Основная часть протокола состоит из пронумерованных разделов, соответствующих пунктам повестки дня. Текст каждого раздела строится по схеме: СЛУШАЛИ - ВЫСТУПИЛИ - ПОСТАНОВИЛИ (РЕШИЛИ).</w:t>
      </w:r>
    </w:p>
    <w:p w14:paraId="44E62716" w14:textId="77777777" w:rsidR="00825E53" w:rsidRDefault="004C2805">
      <w:pPr>
        <w:spacing w:after="60" w:line="276" w:lineRule="auto"/>
        <w:ind w:firstLine="567"/>
        <w:jc w:val="both"/>
      </w:pPr>
      <w:r>
        <w:rPr>
          <w:rFonts w:ascii="Arial" w:hAnsi="Arial" w:cs="Arial"/>
        </w:rPr>
        <w:t>Основ</w:t>
      </w:r>
      <w:r>
        <w:rPr>
          <w:rFonts w:ascii="Arial" w:hAnsi="Arial" w:cs="Arial"/>
        </w:rPr>
        <w:t>ное содержание докладов и выступлений помещается в тексте протокола или прилагается к нему; в последнем случае в тексте делается запись "Текст выступления прилагается". Постановление (решение) - в тексте протокола печатается полностью; при необходимости пр</w:t>
      </w:r>
      <w:r>
        <w:rPr>
          <w:rFonts w:ascii="Arial" w:hAnsi="Arial" w:cs="Arial"/>
        </w:rPr>
        <w:t>иводятся итоги голосования.</w:t>
      </w:r>
    </w:p>
    <w:p w14:paraId="4C765EEB" w14:textId="77777777" w:rsidR="00825E53" w:rsidRDefault="004C2805">
      <w:pPr>
        <w:spacing w:after="60" w:line="276" w:lineRule="auto"/>
        <w:ind w:firstLine="567"/>
        <w:jc w:val="both"/>
      </w:pPr>
      <w:r>
        <w:rPr>
          <w:rFonts w:ascii="Arial" w:hAnsi="Arial" w:cs="Arial"/>
        </w:rPr>
        <w:t>Содержание особого мнения, высказанного во время обсуждения, записывается в тексте протокола после соответствующего постановления (решения).</w:t>
      </w:r>
    </w:p>
    <w:p w14:paraId="742434BC" w14:textId="77777777" w:rsidR="00825E53" w:rsidRDefault="004C2805">
      <w:pPr>
        <w:spacing w:after="60" w:line="276" w:lineRule="auto"/>
        <w:ind w:firstLine="567"/>
        <w:jc w:val="both"/>
      </w:pPr>
      <w:r>
        <w:rPr>
          <w:rFonts w:ascii="Arial" w:hAnsi="Arial" w:cs="Arial"/>
        </w:rPr>
        <w:t>31. Протоколы могут издаваться в краткой форме, при которой опускается ход обсуждения в</w:t>
      </w:r>
      <w:r>
        <w:rPr>
          <w:rFonts w:ascii="Arial" w:hAnsi="Arial" w:cs="Arial"/>
        </w:rPr>
        <w:t>опроса и фиксируется только принятое по нему решение. В этом случае повестка дня не пишется; список присутствовавших отделяется от основной части протокола сплошной чертой.</w:t>
      </w:r>
    </w:p>
    <w:p w14:paraId="2C08088F" w14:textId="77777777" w:rsidR="00825E53" w:rsidRDefault="004C2805">
      <w:pPr>
        <w:spacing w:after="60" w:line="276" w:lineRule="auto"/>
        <w:ind w:firstLine="567"/>
        <w:jc w:val="both"/>
      </w:pPr>
      <w:r>
        <w:rPr>
          <w:rFonts w:ascii="Arial" w:hAnsi="Arial" w:cs="Arial"/>
        </w:rPr>
        <w:t>Основная часть протокола включает рассматриваемые вопросы и принятые по ним решения</w:t>
      </w:r>
      <w:r>
        <w:rPr>
          <w:rFonts w:ascii="Arial" w:hAnsi="Arial" w:cs="Arial"/>
        </w:rPr>
        <w:t>. Наименование вопроса нумеруется арабской цифрой и начинается с предлога "О" ("Об"), затем указываются инициалы и фамилии должностных лиц, выступивших при обсуждении данного вопроса. Фамилии печатаются через 1 межстрочный интервал. Затем указывается приня</w:t>
      </w:r>
      <w:r>
        <w:rPr>
          <w:rFonts w:ascii="Arial" w:hAnsi="Arial" w:cs="Arial"/>
        </w:rPr>
        <w:t>тое по вопросу решение.</w:t>
      </w:r>
    </w:p>
    <w:p w14:paraId="4B3D1DF4" w14:textId="77777777" w:rsidR="00825E53" w:rsidRDefault="004C2805">
      <w:pPr>
        <w:spacing w:after="60" w:line="276" w:lineRule="auto"/>
        <w:ind w:firstLine="567"/>
        <w:jc w:val="both"/>
      </w:pPr>
      <w:r>
        <w:rPr>
          <w:rFonts w:ascii="Arial" w:hAnsi="Arial" w:cs="Arial"/>
        </w:rPr>
        <w:t>32. Протокол подписывается председательствующим на заседании (совещании) и секретарем. Подписи отделяются от текста и друг от друга двумя межстрочными интервалами.</w:t>
      </w:r>
    </w:p>
    <w:p w14:paraId="02B308D7" w14:textId="77777777" w:rsidR="00825E53" w:rsidRDefault="004C2805">
      <w:pPr>
        <w:spacing w:after="60" w:line="276" w:lineRule="auto"/>
        <w:ind w:firstLine="567"/>
        <w:jc w:val="both"/>
      </w:pPr>
      <w:r>
        <w:rPr>
          <w:rFonts w:ascii="Arial" w:hAnsi="Arial" w:cs="Arial"/>
        </w:rPr>
        <w:t>Датой протокола является дата заседания.</w:t>
      </w:r>
    </w:p>
    <w:p w14:paraId="2966C280" w14:textId="77777777" w:rsidR="00825E53" w:rsidRDefault="004C2805">
      <w:pPr>
        <w:spacing w:after="60" w:line="276" w:lineRule="auto"/>
        <w:ind w:firstLine="567"/>
        <w:jc w:val="both"/>
      </w:pPr>
      <w:r>
        <w:rPr>
          <w:rFonts w:ascii="Arial" w:hAnsi="Arial" w:cs="Arial"/>
        </w:rPr>
        <w:t>Протоколам присваиваются по</w:t>
      </w:r>
      <w:r>
        <w:rPr>
          <w:rFonts w:ascii="Arial" w:hAnsi="Arial" w:cs="Arial"/>
        </w:rPr>
        <w:t>рядковые номера в пределах календарного года отдельно по каждой группе протоколов: протоколы заседаний коллегии, протоколы технических, научных и экспертных советов и другие. Протоколы совместных заседаний имеют составные номера, включающие порядковые номе</w:t>
      </w:r>
      <w:r>
        <w:rPr>
          <w:rFonts w:ascii="Arial" w:hAnsi="Arial" w:cs="Arial"/>
        </w:rPr>
        <w:t>ра протоколов каждого учреждения и проставляемые через косую черту в порядке указания учреждений.</w:t>
      </w:r>
    </w:p>
    <w:p w14:paraId="66406A4A" w14:textId="77777777" w:rsidR="00825E53" w:rsidRDefault="004C2805">
      <w:pPr>
        <w:spacing w:after="60" w:line="276" w:lineRule="auto"/>
        <w:ind w:firstLine="567"/>
        <w:jc w:val="both"/>
      </w:pPr>
      <w:r>
        <w:rPr>
          <w:rFonts w:ascii="Arial" w:hAnsi="Arial" w:cs="Arial"/>
        </w:rPr>
        <w:t>Постановлениям (решениям) коллегиальных органов присваиваются порядковые номера в пределах календарного года. Номера постановлений (решений), принятых на засе</w:t>
      </w:r>
      <w:r>
        <w:rPr>
          <w:rFonts w:ascii="Arial" w:hAnsi="Arial" w:cs="Arial"/>
        </w:rPr>
        <w:t>даниях, состоят из порядкового номера протокола и порядкового номера постановления (решения) через косую черту.</w:t>
      </w:r>
    </w:p>
    <w:p w14:paraId="503A75CB" w14:textId="77777777" w:rsidR="00825E53" w:rsidRDefault="004C2805">
      <w:pPr>
        <w:spacing w:after="60" w:line="276" w:lineRule="auto"/>
        <w:ind w:firstLine="567"/>
        <w:jc w:val="both"/>
      </w:pPr>
      <w:r>
        <w:rPr>
          <w:rFonts w:ascii="Arial" w:hAnsi="Arial" w:cs="Arial"/>
        </w:rPr>
        <w:t>33. Копии протоколов, при необходимости, рассылаются заинтересованным учреждениям и должностным лицам в соответствии с указателем рассылки; указ</w:t>
      </w:r>
      <w:r>
        <w:rPr>
          <w:rFonts w:ascii="Arial" w:hAnsi="Arial" w:cs="Arial"/>
        </w:rPr>
        <w:t>атель составляет и подписывает ответственный исполнитель подразделения, готовившего проект протокола. Копии протоколов заверяются оттиском печати службы делопроизводства.</w:t>
      </w:r>
    </w:p>
    <w:p w14:paraId="6DC5CF93" w14:textId="77777777" w:rsidR="00825E53" w:rsidRDefault="004C2805">
      <w:pPr>
        <w:spacing w:after="60" w:line="276" w:lineRule="auto"/>
        <w:ind w:firstLine="567"/>
        <w:jc w:val="both"/>
      </w:pPr>
      <w:r>
        <w:rPr>
          <w:rFonts w:ascii="Arial" w:hAnsi="Arial" w:cs="Arial"/>
        </w:rPr>
        <w:t>Принятые решения доводятся до исполнителей в виде выписок из протоколов, которые заве</w:t>
      </w:r>
      <w:r>
        <w:rPr>
          <w:rFonts w:ascii="Arial" w:hAnsi="Arial" w:cs="Arial"/>
        </w:rPr>
        <w:t>ряются оттиском печати службы делопроизводства.</w:t>
      </w:r>
    </w:p>
    <w:p w14:paraId="58B92AA5" w14:textId="77777777" w:rsidR="00825E53" w:rsidRDefault="004C2805">
      <w:pPr>
        <w:spacing w:after="60" w:line="276" w:lineRule="auto"/>
        <w:ind w:firstLine="567"/>
        <w:jc w:val="both"/>
      </w:pPr>
      <w:r>
        <w:rPr>
          <w:rFonts w:ascii="Arial" w:hAnsi="Arial" w:cs="Arial"/>
        </w:rPr>
        <w:t>34. Протоколы печатаются на бланке протокола или на общем бланке учреждения формата А4, размером шрифта № 12-14, и имеют следующие реквизиты:</w:t>
      </w:r>
    </w:p>
    <w:p w14:paraId="52A5D9AD" w14:textId="77777777" w:rsidR="00825E53" w:rsidRDefault="004C2805">
      <w:pPr>
        <w:spacing w:after="60" w:line="276" w:lineRule="auto"/>
        <w:ind w:firstLine="567"/>
        <w:jc w:val="both"/>
      </w:pPr>
      <w:r>
        <w:rPr>
          <w:rFonts w:ascii="Arial" w:hAnsi="Arial" w:cs="Arial"/>
        </w:rPr>
        <w:t>1) наименование документа - слово "ПРОТОКОЛ" печатается от границы</w:t>
      </w:r>
      <w:r>
        <w:rPr>
          <w:rFonts w:ascii="Arial" w:hAnsi="Arial" w:cs="Arial"/>
        </w:rPr>
        <w:t xml:space="preserve"> верхнего поля, прописными буквами, полужирным шрифтом и выравнивается по центру;</w:t>
      </w:r>
    </w:p>
    <w:p w14:paraId="3F9CA49A" w14:textId="77777777" w:rsidR="00825E53" w:rsidRDefault="004C2805">
      <w:pPr>
        <w:spacing w:after="60" w:line="276" w:lineRule="auto"/>
        <w:ind w:firstLine="567"/>
        <w:jc w:val="both"/>
      </w:pPr>
      <w:r>
        <w:rPr>
          <w:rFonts w:ascii="Arial" w:hAnsi="Arial" w:cs="Arial"/>
        </w:rPr>
        <w:t>2) вид заседания (совещания), наименование коллегиального органа отделяется от наименования документа двумя межстрочными интервалами, печатается полужирным шрифтом, через оди</w:t>
      </w:r>
      <w:r>
        <w:rPr>
          <w:rFonts w:ascii="Arial" w:hAnsi="Arial" w:cs="Arial"/>
        </w:rPr>
        <w:t>н межстрочный интервал и выравнивается по центру;</w:t>
      </w:r>
    </w:p>
    <w:p w14:paraId="77639137" w14:textId="77777777" w:rsidR="00825E53" w:rsidRDefault="004C2805">
      <w:pPr>
        <w:spacing w:after="60" w:line="276" w:lineRule="auto"/>
        <w:ind w:firstLine="567"/>
        <w:jc w:val="both"/>
      </w:pPr>
      <w:r>
        <w:rPr>
          <w:rFonts w:ascii="Arial" w:hAnsi="Arial" w:cs="Arial"/>
        </w:rPr>
        <w:t>3) дата и номер протокола печатаются через 2 межстрочных интервала ниже предыдущего реквизита, без отступа от левого поля. Дата оформляется словесно-цифровым способом. Номер протокола печатается арабскими ц</w:t>
      </w:r>
      <w:r>
        <w:rPr>
          <w:rFonts w:ascii="Arial" w:hAnsi="Arial" w:cs="Arial"/>
        </w:rPr>
        <w:t>ифрами и состоит из знака "№" и порядкового номера протокола;</w:t>
      </w:r>
    </w:p>
    <w:p w14:paraId="41C6F30D" w14:textId="77777777" w:rsidR="00825E53" w:rsidRDefault="004C2805">
      <w:pPr>
        <w:spacing w:after="60" w:line="276" w:lineRule="auto"/>
        <w:ind w:firstLine="567"/>
        <w:jc w:val="both"/>
      </w:pPr>
      <w:r>
        <w:rPr>
          <w:rFonts w:ascii="Arial" w:hAnsi="Arial" w:cs="Arial"/>
        </w:rPr>
        <w:t>4) место проведения заседания (совещания) указывается (при необходимости) на той же строке, что и предыдущий реквизит, и выравнивается по правой границе документа.</w:t>
      </w:r>
    </w:p>
    <w:p w14:paraId="08670E2C" w14:textId="77777777" w:rsidR="00825E53" w:rsidRDefault="004C2805">
      <w:pPr>
        <w:spacing w:after="60" w:line="276" w:lineRule="auto"/>
        <w:ind w:firstLine="567"/>
        <w:jc w:val="both"/>
      </w:pPr>
      <w:r>
        <w:rPr>
          <w:rFonts w:ascii="Arial" w:hAnsi="Arial" w:cs="Arial"/>
        </w:rPr>
        <w:t>Основная часть протокола печат</w:t>
      </w:r>
      <w:r>
        <w:rPr>
          <w:rFonts w:ascii="Arial" w:hAnsi="Arial" w:cs="Arial"/>
        </w:rPr>
        <w:t>ается через 1 межстрочный интервал. Слова "СЛУШАЛИ", "ВЫСТУПИЛИ", "ПОСТАНОВИЛИ" ("РЕШИЛИ") пишутся прописными буквами, от левой границы поля, после них ставится двоеточие. Инициалы и фамилии выступающих пишутся без отступа от левого края, после них ставитс</w:t>
      </w:r>
      <w:r>
        <w:rPr>
          <w:rFonts w:ascii="Arial" w:hAnsi="Arial" w:cs="Arial"/>
        </w:rPr>
        <w:t>я двоеточие. Содержание выступлений печатается с отступом от левого края на ширину инициалов и фамилий выступающих.</w:t>
      </w:r>
    </w:p>
    <w:p w14:paraId="7497564B" w14:textId="77777777" w:rsidR="00825E53" w:rsidRDefault="004C2805">
      <w:pPr>
        <w:spacing w:after="60" w:line="276" w:lineRule="auto"/>
        <w:ind w:firstLine="567"/>
        <w:jc w:val="both"/>
      </w:pPr>
      <w:r>
        <w:rPr>
          <w:rFonts w:ascii="Arial" w:hAnsi="Arial" w:cs="Arial"/>
        </w:rPr>
        <w:t>Нумерация решений по каждому вопросу состоит из порядкового номера вопроса по повестке дня и подпункта решения в пределах одного вопроса.</w:t>
      </w:r>
    </w:p>
    <w:p w14:paraId="6CD670CE" w14:textId="77777777" w:rsidR="00825E53" w:rsidRDefault="004C2805">
      <w:pPr>
        <w:spacing w:after="60" w:line="276" w:lineRule="auto"/>
        <w:ind w:firstLine="567"/>
        <w:jc w:val="both"/>
      </w:pPr>
      <w:r>
        <w:rPr>
          <w:rFonts w:ascii="Arial" w:hAnsi="Arial" w:cs="Arial"/>
        </w:rPr>
        <w:t>Об</w:t>
      </w:r>
      <w:r>
        <w:rPr>
          <w:rFonts w:ascii="Arial" w:hAnsi="Arial" w:cs="Arial"/>
        </w:rPr>
        <w:t xml:space="preserve">разец оформления протокола приведен в </w:t>
      </w:r>
      <w:hyperlink r:id="rId25" w:anchor="pr13" w:tooltip="https://cbd.minjust.gov.kg/157490#pr13" w:history="1">
        <w:r>
          <w:rPr>
            <w:rStyle w:val="afe"/>
            <w:rFonts w:ascii="Arial" w:hAnsi="Arial" w:cs="Arial"/>
          </w:rPr>
          <w:t>приложении 13</w:t>
        </w:r>
      </w:hyperlink>
      <w:r>
        <w:rPr>
          <w:rFonts w:ascii="Arial" w:hAnsi="Arial" w:cs="Arial"/>
        </w:rPr>
        <w:t>.</w:t>
      </w:r>
    </w:p>
    <w:p w14:paraId="79B28EE3" w14:textId="77777777" w:rsidR="00825E53" w:rsidRDefault="004C2805">
      <w:pPr>
        <w:spacing w:after="60" w:line="276" w:lineRule="auto"/>
        <w:ind w:firstLine="567"/>
        <w:jc w:val="both"/>
      </w:pPr>
      <w:r>
        <w:rPr>
          <w:rFonts w:ascii="Arial" w:hAnsi="Arial" w:cs="Arial"/>
        </w:rPr>
        <w:t>35. Протокол, составляемый органами государственной власти и местного самоуправления, оформляется н</w:t>
      </w:r>
      <w:r>
        <w:rPr>
          <w:rFonts w:ascii="Arial" w:hAnsi="Arial" w:cs="Arial"/>
        </w:rPr>
        <w:t>а государственном языке, в случаях, предусмотренных законодательством Кыргызской Республики, переводится на официальный язык. Выступления участников, изложенные не на государственном языке, подлежат переводу на государственный язык.</w:t>
      </w:r>
    </w:p>
    <w:p w14:paraId="522084A3" w14:textId="77777777" w:rsidR="00825E53" w:rsidRDefault="004C2805">
      <w:pPr>
        <w:spacing w:before="200" w:after="200" w:line="276" w:lineRule="auto"/>
        <w:ind w:left="1134" w:right="1134"/>
        <w:jc w:val="center"/>
      </w:pPr>
      <w:bookmarkStart w:id="7" w:name="g4"/>
      <w:bookmarkEnd w:id="7"/>
      <w:r>
        <w:rPr>
          <w:rFonts w:ascii="Arial" w:hAnsi="Arial" w:cs="Arial"/>
          <w:b/>
          <w:bCs/>
        </w:rPr>
        <w:t>Глава 4. Организация ра</w:t>
      </w:r>
      <w:r>
        <w:rPr>
          <w:rFonts w:ascii="Arial" w:hAnsi="Arial" w:cs="Arial"/>
          <w:b/>
          <w:bCs/>
        </w:rPr>
        <w:t>боты с документами</w:t>
      </w:r>
    </w:p>
    <w:p w14:paraId="448D49E4" w14:textId="77777777" w:rsidR="00825E53" w:rsidRDefault="004C2805">
      <w:pPr>
        <w:spacing w:before="200" w:after="200" w:line="276" w:lineRule="auto"/>
        <w:ind w:left="1134" w:right="1134"/>
        <w:jc w:val="center"/>
      </w:pPr>
      <w:r>
        <w:rPr>
          <w:rFonts w:ascii="Arial" w:hAnsi="Arial" w:cs="Arial"/>
          <w:b/>
          <w:bCs/>
        </w:rPr>
        <w:t>§ 1. Организация документооборота</w:t>
      </w:r>
    </w:p>
    <w:p w14:paraId="7B588026" w14:textId="77777777" w:rsidR="00825E53" w:rsidRDefault="004C2805">
      <w:pPr>
        <w:pStyle w:val="tkTekst"/>
      </w:pPr>
      <w:r>
        <w:rPr>
          <w:sz w:val="24"/>
          <w:szCs w:val="24"/>
        </w:rPr>
        <w:t>36. Движение документов в учреждении с момента их получения или создания до завершения исполнения, отправки и сдачи в дело образует документооборот.</w:t>
      </w:r>
    </w:p>
    <w:p w14:paraId="0D392739" w14:textId="77777777" w:rsidR="00825E53" w:rsidRDefault="004C2805">
      <w:pPr>
        <w:pStyle w:val="tkTekst"/>
      </w:pPr>
      <w:r>
        <w:rPr>
          <w:sz w:val="24"/>
          <w:szCs w:val="24"/>
        </w:rPr>
        <w:t>Прохождение документов в учреждении должно быть оперативным и целенаправленно регулироваться. Следует исключить инстанции прохождения и действия с документами, не обусловленные деловой необходимостью.</w:t>
      </w:r>
    </w:p>
    <w:p w14:paraId="64A25B18" w14:textId="77777777" w:rsidR="00825E53" w:rsidRDefault="004C2805">
      <w:pPr>
        <w:pStyle w:val="tkTekst"/>
      </w:pPr>
      <w:r>
        <w:rPr>
          <w:rFonts w:eastAsia="Arial"/>
          <w:color w:val="000000"/>
          <w:sz w:val="24"/>
        </w:rPr>
        <w:t xml:space="preserve">Документы создаются в бумажном и/или электронном видах </w:t>
      </w:r>
      <w:r>
        <w:rPr>
          <w:rFonts w:eastAsia="Arial"/>
          <w:color w:val="000000"/>
          <w:sz w:val="24"/>
        </w:rPr>
        <w:t>в соответствии с Перечнем типовых управленческих архивных документов, образующихся в процессе деятельности государственных и негосударственных организаций, с указанием сроков их хранения.</w:t>
      </w:r>
    </w:p>
    <w:p w14:paraId="438D9A0F" w14:textId="77777777" w:rsidR="00825E53" w:rsidRDefault="004C2805">
      <w:pPr>
        <w:pStyle w:val="tkTekst"/>
      </w:pPr>
      <w:r>
        <w:rPr>
          <w:sz w:val="24"/>
          <w:szCs w:val="24"/>
        </w:rPr>
        <w:t>При использовании автоматизированных информационных технологий в схе</w:t>
      </w:r>
      <w:r>
        <w:rPr>
          <w:sz w:val="24"/>
          <w:szCs w:val="24"/>
        </w:rPr>
        <w:t>мы движения документов должны быть включены все пункты их обработки с помощью компьютерных средств и оргтехники.</w:t>
      </w:r>
    </w:p>
    <w:p w14:paraId="2A5C1255" w14:textId="77777777" w:rsidR="00825E53" w:rsidRDefault="004C2805">
      <w:pPr>
        <w:pBdr>
          <w:top w:val="none" w:sz="4" w:space="0" w:color="000000"/>
          <w:left w:val="none" w:sz="4" w:space="0" w:color="000000"/>
          <w:bottom w:val="none" w:sz="4" w:space="0" w:color="000000"/>
          <w:right w:val="none" w:sz="4" w:space="0" w:color="000000"/>
        </w:pBdr>
        <w:spacing w:line="229" w:lineRule="atLeast"/>
        <w:ind w:firstLine="567"/>
        <w:jc w:val="both"/>
        <w:rPr>
          <w:rFonts w:ascii="Arial" w:hAnsi="Arial" w:cs="Arial"/>
          <w:bCs/>
          <w:i/>
        </w:rPr>
      </w:pPr>
      <w:r>
        <w:rPr>
          <w:rFonts w:ascii="Arial" w:eastAsia="Arial" w:hAnsi="Arial" w:cs="Arial"/>
          <w:i/>
          <w:iCs/>
        </w:rPr>
        <w:t xml:space="preserve">(В редакции постановления Кабинета Министров КР от </w:t>
      </w:r>
      <w:hyperlink r:id="rId26" w:tooltip="https://cbd.minjust.gov.kg/159060" w:history="1">
        <w:r>
          <w:rPr>
            <w:rStyle w:val="afe"/>
            <w:rFonts w:ascii="Arial" w:eastAsia="Arial" w:hAnsi="Arial" w:cs="Arial"/>
            <w:i/>
            <w:iCs/>
          </w:rPr>
          <w:t>8 а</w:t>
        </w:r>
        <w:r>
          <w:rPr>
            <w:rStyle w:val="afe"/>
            <w:rFonts w:ascii="Arial" w:eastAsia="Arial" w:hAnsi="Arial" w:cs="Arial"/>
            <w:i/>
            <w:iCs/>
          </w:rPr>
          <w:t>преля 2022 года № 207</w:t>
        </w:r>
      </w:hyperlink>
      <w:r>
        <w:rPr>
          <w:rFonts w:ascii="Arial" w:eastAsia="Arial" w:hAnsi="Arial" w:cs="Arial"/>
          <w:i/>
          <w:iCs/>
        </w:rPr>
        <w:t xml:space="preserve">, </w:t>
      </w:r>
      <w:hyperlink r:id="rId27" w:tooltip="https://cbd.minjust.gov.kg/7-33892/edition/18722/ru" w:history="1">
        <w:r>
          <w:rPr>
            <w:rStyle w:val="afe"/>
            <w:rFonts w:ascii="Arial" w:eastAsia="Arial" w:hAnsi="Arial" w:cs="Arial"/>
            <w:i/>
            <w:iCs/>
          </w:rPr>
          <w:t>11 октября 2024 года № 614</w:t>
        </w:r>
      </w:hyperlink>
      <w:r>
        <w:rPr>
          <w:rFonts w:ascii="Arial" w:eastAsia="Arial" w:hAnsi="Arial" w:cs="Arial"/>
          <w:i/>
          <w:iCs/>
        </w:rPr>
        <w:t>)</w:t>
      </w:r>
    </w:p>
    <w:p w14:paraId="29381B66" w14:textId="77777777" w:rsidR="00825E53" w:rsidRDefault="004C2805">
      <w:pPr>
        <w:pStyle w:val="tkTekst"/>
      </w:pPr>
      <w:r>
        <w:rPr>
          <w:sz w:val="24"/>
          <w:szCs w:val="24"/>
        </w:rPr>
        <w:t>37. Доставка документов в учреждение осуществляется с нарочным или средствами по</w:t>
      </w:r>
      <w:r>
        <w:rPr>
          <w:sz w:val="24"/>
          <w:szCs w:val="24"/>
        </w:rPr>
        <w:t>чтовой, фельдъегерской, курьерской служб либо посредством СЭД.</w:t>
      </w:r>
    </w:p>
    <w:p w14:paraId="687FEDB2" w14:textId="77777777" w:rsidR="00825E53" w:rsidRDefault="004C2805">
      <w:pPr>
        <w:pStyle w:val="tkTekst"/>
      </w:pPr>
      <w:r>
        <w:rPr>
          <w:sz w:val="24"/>
          <w:szCs w:val="24"/>
        </w:rPr>
        <w:t>С помощью почтовой связи доставляется письменная корреспонденция в виде простых и регистрируемых писем, почтовых карточек, бандеролей и мелких пакетов, а также печатные издания.</w:t>
      </w:r>
    </w:p>
    <w:p w14:paraId="0ECEB71C" w14:textId="77777777" w:rsidR="00825E53" w:rsidRDefault="004C2805">
      <w:pPr>
        <w:pStyle w:val="tkTekst"/>
      </w:pPr>
      <w:r>
        <w:rPr>
          <w:sz w:val="24"/>
          <w:szCs w:val="24"/>
        </w:rPr>
        <w:t>По каналам элек</w:t>
      </w:r>
      <w:r>
        <w:rPr>
          <w:sz w:val="24"/>
          <w:szCs w:val="24"/>
        </w:rPr>
        <w:t>трической связи направляют: телеграммы, факсограммы, телефонограммы, электронные документы.</w:t>
      </w:r>
    </w:p>
    <w:p w14:paraId="2B5360CD" w14:textId="77777777" w:rsidR="00825E53" w:rsidRDefault="004C2805">
      <w:pPr>
        <w:pStyle w:val="tkRedakcijaTekst"/>
      </w:pPr>
      <w:r>
        <w:rPr>
          <w:sz w:val="24"/>
          <w:szCs w:val="24"/>
        </w:rPr>
        <w:t xml:space="preserve">(В редакции постановления Кабинета Министров КР от </w:t>
      </w:r>
      <w:hyperlink r:id="rId28" w:tooltip="https://cbd.minjust.gov.kg/159060" w:history="1">
        <w:r>
          <w:rPr>
            <w:rStyle w:val="afe"/>
            <w:sz w:val="24"/>
            <w:szCs w:val="24"/>
          </w:rPr>
          <w:t>8 апреля 2022 года № 207</w:t>
        </w:r>
        <w:r>
          <w:rPr>
            <w:rStyle w:val="afe"/>
            <w:sz w:val="24"/>
            <w:szCs w:val="24"/>
          </w:rPr>
          <w:t>)</w:t>
        </w:r>
      </w:hyperlink>
    </w:p>
    <w:p w14:paraId="38B551B8" w14:textId="77777777" w:rsidR="00825E53" w:rsidRDefault="004C2805">
      <w:pPr>
        <w:spacing w:after="60" w:line="276" w:lineRule="auto"/>
        <w:ind w:firstLine="567"/>
        <w:jc w:val="both"/>
      </w:pPr>
      <w:r>
        <w:rPr>
          <w:rFonts w:ascii="Arial" w:hAnsi="Arial" w:cs="Arial"/>
        </w:rPr>
        <w:t>38. Обработка поступающих в учреждение документов на бумажных носителях включает: прием, первичную обработку, регистрацию, предварительное рассмотрение, рассмотрение руководством и направление исполнителям с резолюцией.</w:t>
      </w:r>
    </w:p>
    <w:p w14:paraId="1F0CD0FE" w14:textId="77777777" w:rsidR="00825E53" w:rsidRDefault="004C2805">
      <w:pPr>
        <w:spacing w:after="60" w:line="276" w:lineRule="auto"/>
        <w:ind w:firstLine="567"/>
        <w:jc w:val="both"/>
      </w:pPr>
      <w:r>
        <w:rPr>
          <w:rFonts w:ascii="Arial" w:hAnsi="Arial" w:cs="Arial"/>
        </w:rPr>
        <w:t>Прием и первичная обработка докуме</w:t>
      </w:r>
      <w:r>
        <w:rPr>
          <w:rFonts w:ascii="Arial" w:hAnsi="Arial" w:cs="Arial"/>
        </w:rPr>
        <w:t>нтов осуществляются работниками службы делопроизводства.</w:t>
      </w:r>
    </w:p>
    <w:p w14:paraId="49BA6F3F" w14:textId="77777777" w:rsidR="00825E53" w:rsidRDefault="004C2805">
      <w:pPr>
        <w:spacing w:after="60" w:line="276" w:lineRule="auto"/>
        <w:ind w:firstLine="567"/>
        <w:jc w:val="both"/>
      </w:pPr>
      <w:r>
        <w:rPr>
          <w:rFonts w:ascii="Arial" w:hAnsi="Arial" w:cs="Arial"/>
        </w:rPr>
        <w:t>Все конверты, за исключением личной корреспонденции, вскрываются, проверяется целостность конвертов и наличие вложенных в них документов. При обнаружении повреждения, отсутствия документов или прилож</w:t>
      </w:r>
      <w:r>
        <w:rPr>
          <w:rFonts w:ascii="Arial" w:hAnsi="Arial" w:cs="Arial"/>
        </w:rPr>
        <w:t>ений к ним необходимо сообщить об этом отправителю. Конверты уничтожаются, кроме случаев, когда только по конверту можно установить адрес отправителя или время отправки и получения документа.</w:t>
      </w:r>
    </w:p>
    <w:p w14:paraId="104AAEF6" w14:textId="77777777" w:rsidR="00825E53" w:rsidRDefault="004C2805">
      <w:pPr>
        <w:spacing w:after="60" w:line="276" w:lineRule="auto"/>
        <w:ind w:firstLine="567"/>
        <w:jc w:val="both"/>
      </w:pPr>
      <w:r>
        <w:rPr>
          <w:rFonts w:ascii="Arial" w:hAnsi="Arial" w:cs="Arial"/>
        </w:rPr>
        <w:t>Ошибочно доставленные документы пересылаются по принадлежности и</w:t>
      </w:r>
      <w:r>
        <w:rPr>
          <w:rFonts w:ascii="Arial" w:hAnsi="Arial" w:cs="Arial"/>
        </w:rPr>
        <w:t>ли возвращаются отправителю.</w:t>
      </w:r>
    </w:p>
    <w:p w14:paraId="1C26DC80" w14:textId="77777777" w:rsidR="00825E53" w:rsidRDefault="004C2805">
      <w:pPr>
        <w:spacing w:after="60" w:line="276" w:lineRule="auto"/>
        <w:ind w:firstLine="567"/>
        <w:jc w:val="both"/>
      </w:pPr>
      <w:r>
        <w:rPr>
          <w:rFonts w:ascii="Arial" w:hAnsi="Arial" w:cs="Arial"/>
        </w:rPr>
        <w:t>Документы сортируются на подлежащие регистрации и не подлежащие регистрации.</w:t>
      </w:r>
    </w:p>
    <w:p w14:paraId="19E5D8C5" w14:textId="77777777" w:rsidR="00825E53" w:rsidRDefault="004C2805">
      <w:pPr>
        <w:spacing w:after="60" w:line="276" w:lineRule="auto"/>
        <w:ind w:firstLine="567"/>
        <w:jc w:val="both"/>
      </w:pPr>
      <w:r>
        <w:rPr>
          <w:rFonts w:ascii="Arial" w:hAnsi="Arial" w:cs="Arial"/>
        </w:rPr>
        <w:t>Документы, подлежащие регистрации, регистрируются в регистрационно-контрольной форме (далее - РКФ). На полученном документе проставляется регистрацион</w:t>
      </w:r>
      <w:r>
        <w:rPr>
          <w:rFonts w:ascii="Arial" w:hAnsi="Arial" w:cs="Arial"/>
        </w:rPr>
        <w:t>ный штамп.</w:t>
      </w:r>
    </w:p>
    <w:p w14:paraId="21B9AEDF" w14:textId="77777777" w:rsidR="00825E53" w:rsidRDefault="004C2805">
      <w:pPr>
        <w:spacing w:after="60" w:line="276" w:lineRule="auto"/>
        <w:ind w:firstLine="567"/>
        <w:jc w:val="both"/>
      </w:pPr>
      <w:r>
        <w:rPr>
          <w:rFonts w:ascii="Arial" w:hAnsi="Arial" w:cs="Arial"/>
        </w:rPr>
        <w:t>Документы, не подлежащие регистрации (рекламные извещения, плакаты, программы совещаний, конференций, поздравительные письма и пригласительные билеты, печатные издания), и документы с пометкой "лично" непосредственно передаются по назначению.</w:t>
      </w:r>
    </w:p>
    <w:p w14:paraId="6B76686B" w14:textId="77777777" w:rsidR="00825E53" w:rsidRDefault="004C2805">
      <w:pPr>
        <w:spacing w:after="60" w:line="276" w:lineRule="auto"/>
        <w:ind w:firstLine="567"/>
        <w:jc w:val="both"/>
      </w:pPr>
      <w:r>
        <w:rPr>
          <w:rFonts w:ascii="Arial" w:hAnsi="Arial" w:cs="Arial"/>
        </w:rPr>
        <w:t>Пр</w:t>
      </w:r>
      <w:r>
        <w:rPr>
          <w:rFonts w:ascii="Arial" w:hAnsi="Arial" w:cs="Arial"/>
        </w:rPr>
        <w:t>едварительное рассмотрение документов проводится с целью распределения поступивших документов на документы, требующие обязательного рассмотрения руководством и направляемые непосредственно в структурные подразделения и ответственным исполнителям.</w:t>
      </w:r>
    </w:p>
    <w:p w14:paraId="3890AEAF" w14:textId="77777777" w:rsidR="00825E53" w:rsidRDefault="004C2805">
      <w:pPr>
        <w:spacing w:after="60" w:line="276" w:lineRule="auto"/>
        <w:ind w:firstLine="567"/>
        <w:jc w:val="both"/>
      </w:pPr>
      <w:r>
        <w:rPr>
          <w:rFonts w:ascii="Arial" w:hAnsi="Arial" w:cs="Arial"/>
        </w:rPr>
        <w:t>Предварит</w:t>
      </w:r>
      <w:r>
        <w:rPr>
          <w:rFonts w:ascii="Arial" w:hAnsi="Arial" w:cs="Arial"/>
        </w:rPr>
        <w:t>ельное рассмотрение осуществляется исходя из оценки их содержания, на основании установленного в учреждении распределения обязанностей.</w:t>
      </w:r>
    </w:p>
    <w:p w14:paraId="218A32F0" w14:textId="77777777" w:rsidR="00825E53" w:rsidRDefault="004C2805">
      <w:pPr>
        <w:spacing w:after="60" w:line="276" w:lineRule="auto"/>
        <w:ind w:firstLine="567"/>
        <w:jc w:val="both"/>
      </w:pPr>
      <w:r>
        <w:rPr>
          <w:rFonts w:ascii="Arial" w:hAnsi="Arial" w:cs="Arial"/>
        </w:rPr>
        <w:t>Документы, адресованные руководству учреждения, а также без указания конкретного лица или структурного подразделения, пр</w:t>
      </w:r>
      <w:r>
        <w:rPr>
          <w:rFonts w:ascii="Arial" w:hAnsi="Arial" w:cs="Arial"/>
        </w:rPr>
        <w:t>едварительно рассматриваются в службе делопроизводства, а затем направляются руководству или в подразделение.</w:t>
      </w:r>
    </w:p>
    <w:p w14:paraId="4DD0DFFA" w14:textId="77777777" w:rsidR="00825E53" w:rsidRDefault="004C2805">
      <w:pPr>
        <w:spacing w:after="60" w:line="276" w:lineRule="auto"/>
        <w:ind w:firstLine="567"/>
        <w:jc w:val="both"/>
      </w:pPr>
      <w:r>
        <w:rPr>
          <w:rFonts w:ascii="Arial" w:hAnsi="Arial" w:cs="Arial"/>
        </w:rPr>
        <w:t>Без рассмотрения руководством передаются по назначению документы, адресованные непосредственно структурным подразделениям или должностным лицам.</w:t>
      </w:r>
    </w:p>
    <w:p w14:paraId="612D5BE6" w14:textId="77777777" w:rsidR="00825E53" w:rsidRDefault="004C2805">
      <w:pPr>
        <w:spacing w:after="60" w:line="276" w:lineRule="auto"/>
        <w:ind w:firstLine="567"/>
        <w:jc w:val="both"/>
      </w:pPr>
      <w:r>
        <w:rPr>
          <w:rFonts w:ascii="Arial" w:hAnsi="Arial" w:cs="Arial"/>
        </w:rPr>
        <w:t>П</w:t>
      </w:r>
      <w:r>
        <w:rPr>
          <w:rFonts w:ascii="Arial" w:hAnsi="Arial" w:cs="Arial"/>
        </w:rPr>
        <w:t>редложения, заявления и жалобы граждан передаются в подразделение по рассмотрению писем граждан по резолюции руководства.</w:t>
      </w:r>
    </w:p>
    <w:p w14:paraId="242B7DD8" w14:textId="77777777" w:rsidR="00825E53" w:rsidRDefault="004C2805">
      <w:pPr>
        <w:spacing w:after="60" w:line="276" w:lineRule="auto"/>
        <w:ind w:firstLine="567"/>
        <w:jc w:val="both"/>
      </w:pPr>
      <w:r>
        <w:rPr>
          <w:rFonts w:ascii="Arial" w:hAnsi="Arial" w:cs="Arial"/>
        </w:rPr>
        <w:t>Документы должны передаваться руководству или непосредственным исполнителям в день их поступления.</w:t>
      </w:r>
    </w:p>
    <w:p w14:paraId="3387818A" w14:textId="77777777" w:rsidR="00825E53" w:rsidRDefault="004C2805">
      <w:pPr>
        <w:spacing w:after="60" w:line="276" w:lineRule="auto"/>
        <w:ind w:firstLine="567"/>
        <w:jc w:val="both"/>
      </w:pPr>
      <w:r>
        <w:rPr>
          <w:rFonts w:ascii="Arial" w:hAnsi="Arial" w:cs="Arial"/>
        </w:rPr>
        <w:t>Рассмотренные руководством документы возвращаются в службу делопроизводства, где в РКФ вносится содержание резолюции.</w:t>
      </w:r>
    </w:p>
    <w:p w14:paraId="70815C34" w14:textId="77777777" w:rsidR="00825E53" w:rsidRDefault="004C2805">
      <w:pPr>
        <w:spacing w:after="60" w:line="276" w:lineRule="auto"/>
        <w:ind w:firstLine="567"/>
        <w:jc w:val="both"/>
      </w:pPr>
      <w:r>
        <w:rPr>
          <w:rFonts w:ascii="Arial" w:hAnsi="Arial" w:cs="Arial"/>
        </w:rPr>
        <w:t>Документ передается на исполнение в соответствии с резолюцией.</w:t>
      </w:r>
    </w:p>
    <w:p w14:paraId="2DBB2543" w14:textId="77777777" w:rsidR="00825E53" w:rsidRDefault="004C2805">
      <w:pPr>
        <w:spacing w:after="60" w:line="276" w:lineRule="auto"/>
        <w:ind w:firstLine="567"/>
        <w:jc w:val="both"/>
      </w:pPr>
      <w:r>
        <w:rPr>
          <w:rFonts w:ascii="Arial" w:hAnsi="Arial" w:cs="Arial"/>
        </w:rPr>
        <w:t>Подлинник документа, который исполняется несколькими структурными подразделениями, получает ответственный исполнитель, остальным соисполнителям передаются копии.</w:t>
      </w:r>
    </w:p>
    <w:p w14:paraId="7F91443E" w14:textId="77777777" w:rsidR="00825E53" w:rsidRDefault="004C2805">
      <w:pPr>
        <w:spacing w:after="60" w:line="276" w:lineRule="auto"/>
        <w:ind w:firstLine="567"/>
        <w:jc w:val="both"/>
      </w:pPr>
      <w:r>
        <w:rPr>
          <w:rFonts w:ascii="Arial" w:hAnsi="Arial" w:cs="Arial"/>
        </w:rPr>
        <w:t>39. Поступившие телеграммы принимаются под подпись, с проставлением даты и времени приема, рег</w:t>
      </w:r>
      <w:r>
        <w:rPr>
          <w:rFonts w:ascii="Arial" w:hAnsi="Arial" w:cs="Arial"/>
        </w:rPr>
        <w:t>истрируются, а затем передаются на рассмотрение руководству и исполнение.</w:t>
      </w:r>
    </w:p>
    <w:p w14:paraId="02F3F49D" w14:textId="77777777" w:rsidR="00825E53" w:rsidRDefault="004C2805">
      <w:pPr>
        <w:spacing w:after="60" w:line="276" w:lineRule="auto"/>
        <w:ind w:firstLine="567"/>
        <w:jc w:val="both"/>
      </w:pPr>
      <w:r>
        <w:rPr>
          <w:rFonts w:ascii="Arial" w:hAnsi="Arial" w:cs="Arial"/>
        </w:rPr>
        <w:t>Текст поступившей телефонограммы записывается (печатается) получателем, регистрируется и оперативно передается руководителю, которому она адресована.</w:t>
      </w:r>
    </w:p>
    <w:p w14:paraId="63FBE8B3" w14:textId="77777777" w:rsidR="00825E53" w:rsidRDefault="004C2805">
      <w:pPr>
        <w:spacing w:after="60" w:line="276" w:lineRule="auto"/>
        <w:ind w:firstLine="567"/>
        <w:jc w:val="both"/>
      </w:pPr>
      <w:r>
        <w:rPr>
          <w:rFonts w:ascii="Arial" w:hAnsi="Arial" w:cs="Arial"/>
        </w:rPr>
        <w:t>Поступившие факсограммы регистри</w:t>
      </w:r>
      <w:r>
        <w:rPr>
          <w:rFonts w:ascii="Arial" w:hAnsi="Arial" w:cs="Arial"/>
        </w:rPr>
        <w:t>руются, передаются адресатам под подпись в день их приема, срочные - немедленно. Поступивший вслед за факсограммой подлинник документа направляется в соответствующее подразделение - исполнитель.</w:t>
      </w:r>
    </w:p>
    <w:p w14:paraId="521B07AD" w14:textId="77777777" w:rsidR="00825E53" w:rsidRDefault="004C2805">
      <w:pPr>
        <w:spacing w:after="60" w:line="276" w:lineRule="auto"/>
        <w:ind w:firstLine="567"/>
        <w:jc w:val="both"/>
      </w:pPr>
      <w:r>
        <w:rPr>
          <w:rFonts w:ascii="Arial" w:hAnsi="Arial" w:cs="Arial"/>
        </w:rPr>
        <w:t>Документы в электронном виде также подлежат обработке: приему</w:t>
      </w:r>
      <w:r>
        <w:rPr>
          <w:rFonts w:ascii="Arial" w:hAnsi="Arial" w:cs="Arial"/>
        </w:rPr>
        <w:t>, регистрации, предварительному рассмотрению, рассмотрению руководством и доставляются исполнителям. Правила приема, обработки и распределения документов в электронном виде определяются инструкцией по делопроизводству учреждения, с учетом распределения обя</w:t>
      </w:r>
      <w:r>
        <w:rPr>
          <w:rFonts w:ascii="Arial" w:hAnsi="Arial" w:cs="Arial"/>
        </w:rPr>
        <w:t>занностей, а также функционирующих в нем технических и программных средств.</w:t>
      </w:r>
    </w:p>
    <w:p w14:paraId="720250DC" w14:textId="77777777" w:rsidR="00825E53" w:rsidRDefault="004C2805">
      <w:pPr>
        <w:spacing w:after="60" w:line="276" w:lineRule="auto"/>
        <w:ind w:firstLine="567"/>
        <w:jc w:val="both"/>
      </w:pPr>
      <w:r>
        <w:rPr>
          <w:rFonts w:ascii="Arial" w:hAnsi="Arial" w:cs="Arial"/>
        </w:rPr>
        <w:t>40. Обработка исходящих документов осуществляется службой делопроизводства. Документы, отправляемые учреждением, передаются почтовой и электрической связью, а также доставляются ку</w:t>
      </w:r>
      <w:r>
        <w:rPr>
          <w:rFonts w:ascii="Arial" w:hAnsi="Arial" w:cs="Arial"/>
        </w:rPr>
        <w:t>рьером.</w:t>
      </w:r>
    </w:p>
    <w:p w14:paraId="5DE50008" w14:textId="77777777" w:rsidR="00825E53" w:rsidRDefault="004C2805">
      <w:pPr>
        <w:spacing w:after="60" w:line="276" w:lineRule="auto"/>
        <w:ind w:firstLine="567"/>
        <w:jc w:val="both"/>
      </w:pPr>
      <w:r>
        <w:rPr>
          <w:rFonts w:ascii="Arial" w:hAnsi="Arial" w:cs="Arial"/>
        </w:rPr>
        <w:t>С помощью средств электрической связи осуществляется передача телеграмм, факсограмм, телефонограмм, электронных документов. Виды документов, которые передаются по каналам электронной связи, необходимость и порядок досылки их бумажного оригинала адр</w:t>
      </w:r>
      <w:r>
        <w:rPr>
          <w:rFonts w:ascii="Arial" w:hAnsi="Arial" w:cs="Arial"/>
        </w:rPr>
        <w:t>есату, порядок отправки определяются инструкцией по делопроизводству учреждения. Факсограммы на иностранных языках отправляются при наличии перевода, заверенного лицом, подписавшим факсограмму.</w:t>
      </w:r>
    </w:p>
    <w:p w14:paraId="353F1357" w14:textId="77777777" w:rsidR="00825E53" w:rsidRDefault="004C2805">
      <w:pPr>
        <w:spacing w:after="60" w:line="276" w:lineRule="auto"/>
        <w:ind w:firstLine="567"/>
        <w:jc w:val="both"/>
      </w:pPr>
      <w:r>
        <w:rPr>
          <w:rFonts w:ascii="Arial" w:hAnsi="Arial" w:cs="Arial"/>
        </w:rPr>
        <w:t>Документы, предназначенные для отправки, должны быть полностью</w:t>
      </w:r>
      <w:r>
        <w:rPr>
          <w:rFonts w:ascii="Arial" w:hAnsi="Arial" w:cs="Arial"/>
        </w:rPr>
        <w:t xml:space="preserve"> оформленными, подписанными и зарегистрированными. Неправильно оформленные документы подлежат возврату исполнителю на доработку. Документы представляются исполнителями в службу делопроизводства, с указанием почтового адреса, номера телефона, электронного а</w:t>
      </w:r>
      <w:r>
        <w:rPr>
          <w:rFonts w:ascii="Arial" w:hAnsi="Arial" w:cs="Arial"/>
        </w:rPr>
        <w:t>дреса или со списком на рассылку.</w:t>
      </w:r>
    </w:p>
    <w:p w14:paraId="4FD5C1AD" w14:textId="77777777" w:rsidR="00825E53" w:rsidRDefault="004C2805">
      <w:pPr>
        <w:spacing w:after="60" w:line="276" w:lineRule="auto"/>
        <w:ind w:firstLine="567"/>
        <w:jc w:val="both"/>
      </w:pPr>
      <w:r>
        <w:rPr>
          <w:rFonts w:ascii="Arial" w:hAnsi="Arial" w:cs="Arial"/>
        </w:rPr>
        <w:t>Для документов, направляемых постоянным адресатам, используются конверты с адресами, напечатанными типографским способом или средствами оперативного размножения. Документы, отправляемые одновременно в один адрес, вкладываю</w:t>
      </w:r>
      <w:r>
        <w:rPr>
          <w:rFonts w:ascii="Arial" w:hAnsi="Arial" w:cs="Arial"/>
        </w:rPr>
        <w:t>тся в один конверт.</w:t>
      </w:r>
    </w:p>
    <w:p w14:paraId="5673F837" w14:textId="77777777" w:rsidR="00825E53" w:rsidRDefault="004C2805">
      <w:pPr>
        <w:spacing w:after="60" w:line="276" w:lineRule="auto"/>
        <w:ind w:firstLine="567"/>
        <w:jc w:val="both"/>
      </w:pPr>
      <w:r>
        <w:rPr>
          <w:rFonts w:ascii="Arial" w:hAnsi="Arial" w:cs="Arial"/>
        </w:rPr>
        <w:t>Документы должны обрабатываться и отправляться в день их подписания или не позднее следующего рабочего дня, срочные документы - немедленно. Документы, направляемые местным адресатам, разносятся курьером и вручаются под подпись в разносн</w:t>
      </w:r>
      <w:r>
        <w:rPr>
          <w:rFonts w:ascii="Arial" w:hAnsi="Arial" w:cs="Arial"/>
        </w:rPr>
        <w:t>ой книге (</w:t>
      </w:r>
      <w:hyperlink r:id="rId29" w:anchor="pr14" w:tooltip="https://cbd.minjust.gov.kg/157490#pr14" w:history="1">
        <w:r>
          <w:rPr>
            <w:rStyle w:val="afe"/>
            <w:rFonts w:ascii="Arial" w:hAnsi="Arial" w:cs="Arial"/>
          </w:rPr>
          <w:t>приложение 14</w:t>
        </w:r>
      </w:hyperlink>
      <w:r>
        <w:rPr>
          <w:rFonts w:ascii="Arial" w:hAnsi="Arial" w:cs="Arial"/>
        </w:rPr>
        <w:t>) или направляются почтой. Отправляемая почтой корреспонденция вносится в реестр отправленных документов (</w:t>
      </w:r>
      <w:hyperlink r:id="rId30" w:anchor="pr15" w:tooltip="https://cbd.minjust.gov.kg/157490#pr15" w:history="1">
        <w:r>
          <w:rPr>
            <w:rStyle w:val="afe"/>
            <w:rFonts w:ascii="Arial" w:hAnsi="Arial" w:cs="Arial"/>
          </w:rPr>
          <w:t>приложение 15</w:t>
        </w:r>
      </w:hyperlink>
      <w:r>
        <w:rPr>
          <w:rFonts w:ascii="Arial" w:hAnsi="Arial" w:cs="Arial"/>
        </w:rPr>
        <w:t>).</w:t>
      </w:r>
    </w:p>
    <w:p w14:paraId="3A06452D" w14:textId="77777777" w:rsidR="00825E53" w:rsidRDefault="004C2805">
      <w:pPr>
        <w:spacing w:after="60" w:line="276" w:lineRule="auto"/>
        <w:ind w:firstLine="567"/>
        <w:jc w:val="both"/>
      </w:pPr>
      <w:r>
        <w:rPr>
          <w:rFonts w:ascii="Arial" w:hAnsi="Arial" w:cs="Arial"/>
        </w:rPr>
        <w:t>41. Передача документов внутри учреждения на этапах их подготовки и оформления организуется в соответствии с общим порядком обращения исходящих, а на этапе исп</w:t>
      </w:r>
      <w:r>
        <w:rPr>
          <w:rFonts w:ascii="Arial" w:hAnsi="Arial" w:cs="Arial"/>
        </w:rPr>
        <w:t>олнения (использования) - входящих документов.</w:t>
      </w:r>
    </w:p>
    <w:p w14:paraId="1D98981B" w14:textId="77777777" w:rsidR="00825E53" w:rsidRDefault="004C2805">
      <w:pPr>
        <w:spacing w:after="60" w:line="276" w:lineRule="auto"/>
        <w:ind w:firstLine="567"/>
        <w:jc w:val="both"/>
      </w:pPr>
      <w:r>
        <w:rPr>
          <w:rFonts w:ascii="Arial" w:hAnsi="Arial" w:cs="Arial"/>
        </w:rPr>
        <w:t>Проекты распорядительных документов, после подготовки и согласования их с заинтересованными подразделениями и должностными лицами, передаются в службу делопроизводства, которая осуществляет контроль за надлежа</w:t>
      </w:r>
      <w:r>
        <w:rPr>
          <w:rFonts w:ascii="Arial" w:hAnsi="Arial" w:cs="Arial"/>
        </w:rPr>
        <w:t>щим их оформлением.</w:t>
      </w:r>
    </w:p>
    <w:p w14:paraId="0210059A" w14:textId="77777777" w:rsidR="00825E53" w:rsidRDefault="004C2805">
      <w:pPr>
        <w:spacing w:after="60" w:line="276" w:lineRule="auto"/>
        <w:ind w:firstLine="567"/>
        <w:jc w:val="both"/>
      </w:pPr>
      <w:r>
        <w:rPr>
          <w:rFonts w:ascii="Arial" w:hAnsi="Arial" w:cs="Arial"/>
        </w:rPr>
        <w:t>Оформленные документы передаются на подпись руководству в соответствии с правом подписи документов и распределением обязанностей. После подписания документы регистрируются.</w:t>
      </w:r>
    </w:p>
    <w:p w14:paraId="3BB3847E" w14:textId="77777777" w:rsidR="00825E53" w:rsidRDefault="004C2805">
      <w:pPr>
        <w:spacing w:after="60" w:line="276" w:lineRule="auto"/>
        <w:ind w:firstLine="567"/>
        <w:jc w:val="both"/>
      </w:pPr>
      <w:r>
        <w:rPr>
          <w:rFonts w:ascii="Arial" w:hAnsi="Arial" w:cs="Arial"/>
        </w:rPr>
        <w:t>Размноженные экземпляры подписанных руководителями и зарегистри</w:t>
      </w:r>
      <w:r>
        <w:rPr>
          <w:rFonts w:ascii="Arial" w:hAnsi="Arial" w:cs="Arial"/>
        </w:rPr>
        <w:t>рованных распорядительных документов в обязательном порядке рассылаются в структурные подразделения, в ведении которых находятся рассматриваемые вопросы.</w:t>
      </w:r>
    </w:p>
    <w:p w14:paraId="70EE9B4E" w14:textId="77777777" w:rsidR="00825E53" w:rsidRDefault="004C2805">
      <w:pPr>
        <w:spacing w:after="60" w:line="276" w:lineRule="auto"/>
        <w:ind w:firstLine="567"/>
        <w:jc w:val="both"/>
      </w:pPr>
      <w:r>
        <w:rPr>
          <w:rFonts w:ascii="Arial" w:hAnsi="Arial" w:cs="Arial"/>
        </w:rPr>
        <w:t xml:space="preserve">Протоколы, содержащие поручения отдельным должностным лицам или подразделениям учреждения, передаются </w:t>
      </w:r>
      <w:r>
        <w:rPr>
          <w:rFonts w:ascii="Arial" w:hAnsi="Arial" w:cs="Arial"/>
        </w:rPr>
        <w:t>адресатам в виде размноженных экземпляров или выписок из протокола.</w:t>
      </w:r>
    </w:p>
    <w:p w14:paraId="0CC905C3" w14:textId="77777777" w:rsidR="00825E53" w:rsidRDefault="004C2805">
      <w:pPr>
        <w:spacing w:after="60" w:line="276" w:lineRule="auto"/>
        <w:ind w:firstLine="567"/>
        <w:jc w:val="both"/>
      </w:pPr>
      <w:r>
        <w:rPr>
          <w:rFonts w:ascii="Arial" w:hAnsi="Arial" w:cs="Arial"/>
        </w:rPr>
        <w:t>Докладные (служебные) записки на имя руководителя учреждения или структурного подразделения, справки, сводки и другие внутренние документы оперативного характера рассматриваются должностны</w:t>
      </w:r>
      <w:r>
        <w:rPr>
          <w:rFonts w:ascii="Arial" w:hAnsi="Arial" w:cs="Arial"/>
        </w:rPr>
        <w:t>м лицом, которому они направлены, после чего в общем порядке передаются для исполнения (использования) в соответствующие структурные подразделения либо помещаются в соответствующее дело.</w:t>
      </w:r>
    </w:p>
    <w:p w14:paraId="16EEB839" w14:textId="77777777" w:rsidR="00825E53" w:rsidRDefault="004C2805">
      <w:pPr>
        <w:spacing w:after="60" w:line="276" w:lineRule="auto"/>
        <w:ind w:firstLine="567"/>
        <w:jc w:val="both"/>
      </w:pPr>
      <w:r>
        <w:rPr>
          <w:rFonts w:ascii="Arial" w:hAnsi="Arial" w:cs="Arial"/>
        </w:rPr>
        <w:t>42. Работа исполнителей с документами предусматривает: сбор и обработ</w:t>
      </w:r>
      <w:r>
        <w:rPr>
          <w:rFonts w:ascii="Arial" w:hAnsi="Arial" w:cs="Arial"/>
        </w:rPr>
        <w:t>ку необходимой информации, подготовку проекта документа, его оформление, согласование, представление на подписание (утверждение) руководству учреждения или руководителям структурных подразделений, подготовку к направлению адресату.</w:t>
      </w:r>
    </w:p>
    <w:p w14:paraId="5F1E26E4" w14:textId="77777777" w:rsidR="00825E53" w:rsidRDefault="004C2805">
      <w:pPr>
        <w:spacing w:after="60" w:line="276" w:lineRule="auto"/>
        <w:ind w:firstLine="567"/>
        <w:jc w:val="both"/>
      </w:pPr>
      <w:r>
        <w:rPr>
          <w:rFonts w:ascii="Arial" w:hAnsi="Arial" w:cs="Arial"/>
        </w:rPr>
        <w:t>Исполнитель определяет н</w:t>
      </w:r>
      <w:r>
        <w:rPr>
          <w:rFonts w:ascii="Arial" w:hAnsi="Arial" w:cs="Arial"/>
        </w:rPr>
        <w:t>еобходимое количество экземпляров документа, передает документ на тиражирование. На документ, рассылаемый более чем в четыре адреса, исполнитель готовит указатель на рассылку.</w:t>
      </w:r>
    </w:p>
    <w:p w14:paraId="22C6DDE9" w14:textId="77777777" w:rsidR="00825E53" w:rsidRDefault="004C2805">
      <w:pPr>
        <w:spacing w:before="200" w:after="200" w:line="276" w:lineRule="auto"/>
        <w:ind w:left="1134" w:right="1134"/>
        <w:jc w:val="center"/>
      </w:pPr>
      <w:r>
        <w:rPr>
          <w:rFonts w:ascii="Arial" w:hAnsi="Arial" w:cs="Arial"/>
          <w:b/>
          <w:bCs/>
        </w:rPr>
        <w:t>§ 2. Регистрация документов</w:t>
      </w:r>
    </w:p>
    <w:p w14:paraId="423BE865" w14:textId="77777777" w:rsidR="00825E53" w:rsidRDefault="004C2805">
      <w:pPr>
        <w:spacing w:after="60" w:line="276" w:lineRule="auto"/>
        <w:ind w:firstLine="567"/>
        <w:jc w:val="both"/>
      </w:pPr>
      <w:r>
        <w:rPr>
          <w:rFonts w:ascii="Arial" w:hAnsi="Arial" w:cs="Arial"/>
        </w:rPr>
        <w:t>43. Регистрация документов - запись учетных данных о</w:t>
      </w:r>
      <w:r>
        <w:rPr>
          <w:rFonts w:ascii="Arial" w:hAnsi="Arial" w:cs="Arial"/>
        </w:rPr>
        <w:t xml:space="preserve"> документе по установленной форме, фиксирующая факт его создания, отправления или получения.</w:t>
      </w:r>
    </w:p>
    <w:p w14:paraId="0F4F3FBD" w14:textId="77777777" w:rsidR="00825E53" w:rsidRDefault="004C2805">
      <w:pPr>
        <w:spacing w:after="60" w:line="276" w:lineRule="auto"/>
        <w:ind w:firstLine="567"/>
        <w:jc w:val="both"/>
      </w:pPr>
      <w:r>
        <w:rPr>
          <w:rFonts w:ascii="Arial" w:hAnsi="Arial" w:cs="Arial"/>
        </w:rPr>
        <w:t>Регистрации подлежат все документы, создаваемые внутри учреждения, направляемые в другие учреждения и поступающие от вышестоящих, подведомственных и других учрежде</w:t>
      </w:r>
      <w:r>
        <w:rPr>
          <w:rFonts w:ascii="Arial" w:hAnsi="Arial" w:cs="Arial"/>
        </w:rPr>
        <w:t>ний, а также частных лиц, которые требуют учета, исполнения и использования в справочных целях. Документы регистрируются независимо от способа их доставки, передачи или создания.</w:t>
      </w:r>
    </w:p>
    <w:p w14:paraId="6E4CEF5A" w14:textId="77777777" w:rsidR="00825E53" w:rsidRDefault="004C2805">
      <w:pPr>
        <w:spacing w:after="60" w:line="276" w:lineRule="auto"/>
        <w:ind w:firstLine="567"/>
        <w:jc w:val="both"/>
      </w:pPr>
      <w:r>
        <w:rPr>
          <w:rFonts w:ascii="Arial" w:hAnsi="Arial" w:cs="Arial"/>
        </w:rPr>
        <w:t>Каждый документ должен регистрироваться в данном учреждении один раз. Входящи</w:t>
      </w:r>
      <w:r>
        <w:rPr>
          <w:rFonts w:ascii="Arial" w:hAnsi="Arial" w:cs="Arial"/>
        </w:rPr>
        <w:t>е документы регистрируются в день поступления, исходящие и внутренние - в день подписания.</w:t>
      </w:r>
    </w:p>
    <w:p w14:paraId="18874AA8" w14:textId="77777777" w:rsidR="00825E53" w:rsidRDefault="004C2805">
      <w:pPr>
        <w:spacing w:after="60" w:line="276" w:lineRule="auto"/>
        <w:ind w:firstLine="567"/>
        <w:jc w:val="both"/>
      </w:pPr>
      <w:r>
        <w:rPr>
          <w:rFonts w:ascii="Arial" w:hAnsi="Arial" w:cs="Arial"/>
        </w:rPr>
        <w:t>При передаче зарегистрированного документа из одного структурного подразделения в другое, он повторно не регистрируется, его дальнейшее движение отражается в регистр</w:t>
      </w:r>
      <w:r>
        <w:rPr>
          <w:rFonts w:ascii="Arial" w:hAnsi="Arial" w:cs="Arial"/>
        </w:rPr>
        <w:t>ационных формах.</w:t>
      </w:r>
    </w:p>
    <w:p w14:paraId="1947C55B" w14:textId="77777777" w:rsidR="00825E53" w:rsidRDefault="004C2805">
      <w:pPr>
        <w:spacing w:after="60" w:line="276" w:lineRule="auto"/>
        <w:ind w:firstLine="567"/>
        <w:jc w:val="both"/>
      </w:pPr>
      <w:r>
        <w:rPr>
          <w:rFonts w:ascii="Arial" w:hAnsi="Arial" w:cs="Arial"/>
        </w:rPr>
        <w:t>Регистрация поступающих и создаваемых документов проводится централизованно.</w:t>
      </w:r>
    </w:p>
    <w:p w14:paraId="716B01FB" w14:textId="77777777" w:rsidR="00825E53" w:rsidRDefault="004C2805">
      <w:pPr>
        <w:spacing w:after="60" w:line="276" w:lineRule="auto"/>
        <w:ind w:firstLine="567"/>
        <w:jc w:val="both"/>
      </w:pPr>
      <w:r>
        <w:rPr>
          <w:rFonts w:ascii="Arial" w:hAnsi="Arial" w:cs="Arial"/>
        </w:rPr>
        <w:t>Регистрационный номер документа состоит из порядкового номера, который может дополняться индексом структурного подразделения, индексом дела по номенклатуре дел. Составные части регистрационного номера отделяются друг от друга косой чертой. Например: 05-2/2</w:t>
      </w:r>
      <w:r>
        <w:rPr>
          <w:rFonts w:ascii="Arial" w:hAnsi="Arial" w:cs="Arial"/>
        </w:rPr>
        <w:t>50, где: 05 - индекс структурного подразделения, 2 - номер дела по номенклатуре, 250 - порядковый номер документа.</w:t>
      </w:r>
    </w:p>
    <w:p w14:paraId="3137F6CA" w14:textId="77777777" w:rsidR="00825E53" w:rsidRDefault="004C2805">
      <w:pPr>
        <w:spacing w:after="60" w:line="276" w:lineRule="auto"/>
        <w:ind w:firstLine="567"/>
        <w:jc w:val="both"/>
      </w:pPr>
      <w:r>
        <w:rPr>
          <w:rFonts w:ascii="Arial" w:hAnsi="Arial" w:cs="Arial"/>
        </w:rPr>
        <w:t xml:space="preserve">44. Для создания поисковых систем и достижения информационной совместимости регистрационных данных устанавливается следующий состав основных </w:t>
      </w:r>
      <w:r>
        <w:rPr>
          <w:rFonts w:ascii="Arial" w:hAnsi="Arial" w:cs="Arial"/>
        </w:rPr>
        <w:t xml:space="preserve">реквизитов регистрации: наименование учреждения, наименование вида документа, дата и регистрационный номер документа, дата поступления и индекс, заголовок к тексту (краткое содержание документа), резолюция (исполнитель, содержание поручения, автор, дата), </w:t>
      </w:r>
      <w:r>
        <w:rPr>
          <w:rFonts w:ascii="Arial" w:hAnsi="Arial" w:cs="Arial"/>
        </w:rPr>
        <w:t>срок исполнения документа, отметка об исполнении документа и направлении его в дело.</w:t>
      </w:r>
    </w:p>
    <w:p w14:paraId="4B037FEB" w14:textId="77777777" w:rsidR="00825E53" w:rsidRDefault="004C2805">
      <w:pPr>
        <w:spacing w:after="60" w:line="276" w:lineRule="auto"/>
        <w:ind w:firstLine="567"/>
        <w:jc w:val="both"/>
      </w:pPr>
      <w:r>
        <w:rPr>
          <w:rFonts w:ascii="Arial" w:hAnsi="Arial" w:cs="Arial"/>
        </w:rPr>
        <w:t>Состав основных реквизитов регистрации в зависимости от характера документа и задач использования информации может дополняться другими реквизитами: внутренней переадресаци</w:t>
      </w:r>
      <w:r>
        <w:rPr>
          <w:rFonts w:ascii="Arial" w:hAnsi="Arial" w:cs="Arial"/>
        </w:rPr>
        <w:t>ей документов по исполнителям, кодом по тематическому классификатору, ключевыми словами, количеством листов документа, наличием приложений, наименованием должности лица, поставившего документ на контроль, промежуточными сроками исполнения, переносом сроков</w:t>
      </w:r>
      <w:r>
        <w:rPr>
          <w:rFonts w:ascii="Arial" w:hAnsi="Arial" w:cs="Arial"/>
        </w:rPr>
        <w:t xml:space="preserve"> исполнения, сроком хранения документа, статусом документа (проект, версия), видом передачи документа (почтой, факсом, электронной почтой).</w:t>
      </w:r>
    </w:p>
    <w:p w14:paraId="604F40B9" w14:textId="77777777" w:rsidR="00825E53" w:rsidRDefault="004C2805">
      <w:pPr>
        <w:spacing w:after="60" w:line="276" w:lineRule="auto"/>
        <w:ind w:firstLine="567"/>
        <w:jc w:val="both"/>
      </w:pPr>
      <w:r>
        <w:rPr>
          <w:rFonts w:ascii="Arial" w:hAnsi="Arial" w:cs="Arial"/>
        </w:rPr>
        <w:t>45. Регистрационно-контрольные формы подразделяются на журнальные, карточные и электронные.</w:t>
      </w:r>
    </w:p>
    <w:p w14:paraId="5B72D7B1" w14:textId="77777777" w:rsidR="00825E53" w:rsidRDefault="004C2805">
      <w:pPr>
        <w:spacing w:after="60" w:line="276" w:lineRule="auto"/>
        <w:ind w:firstLine="567"/>
        <w:jc w:val="both"/>
      </w:pPr>
      <w:r>
        <w:rPr>
          <w:rFonts w:ascii="Arial" w:hAnsi="Arial" w:cs="Arial"/>
        </w:rPr>
        <w:t>Журнальная форма регистр</w:t>
      </w:r>
      <w:r>
        <w:rPr>
          <w:rFonts w:ascii="Arial" w:hAnsi="Arial" w:cs="Arial"/>
        </w:rPr>
        <w:t>ации входящих, исходящих и внутренних документов используется в учреждениях с небольшим документооборотом. При журнальной системе регистрации поступающие документы регистрируются в журнале регистрации входящей корреспонденции (</w:t>
      </w:r>
      <w:hyperlink r:id="rId31" w:anchor="pr16" w:tooltip="https://cbd.minjust.gov.kg/157490#pr16" w:history="1">
        <w:r>
          <w:rPr>
            <w:rStyle w:val="afe"/>
            <w:rFonts w:ascii="Arial" w:hAnsi="Arial" w:cs="Arial"/>
          </w:rPr>
          <w:t>приложение 16</w:t>
        </w:r>
      </w:hyperlink>
      <w:r>
        <w:rPr>
          <w:rFonts w:ascii="Arial" w:hAnsi="Arial" w:cs="Arial"/>
        </w:rPr>
        <w:t>), отправляемые документы - в журнале регистрации исходящей корреспонденции (</w:t>
      </w:r>
      <w:hyperlink r:id="rId32" w:anchor="pr17" w:tooltip="https://cbd.minjust.gov.kg/157490#pr17" w:history="1">
        <w:r>
          <w:rPr>
            <w:rStyle w:val="afe"/>
            <w:rFonts w:ascii="Arial" w:hAnsi="Arial" w:cs="Arial"/>
          </w:rPr>
          <w:t>приложение 17</w:t>
        </w:r>
      </w:hyperlink>
      <w:r>
        <w:rPr>
          <w:rFonts w:ascii="Arial" w:hAnsi="Arial" w:cs="Arial"/>
        </w:rPr>
        <w:t>).</w:t>
      </w:r>
    </w:p>
    <w:p w14:paraId="5FC97D03" w14:textId="77777777" w:rsidR="00825E53" w:rsidRDefault="004C2805">
      <w:pPr>
        <w:spacing w:after="60" w:line="276" w:lineRule="auto"/>
        <w:ind w:firstLine="567"/>
        <w:jc w:val="both"/>
      </w:pPr>
      <w:r>
        <w:rPr>
          <w:rFonts w:ascii="Arial" w:hAnsi="Arial" w:cs="Arial"/>
        </w:rPr>
        <w:t>При поступлении большого объема нормативных и распорядительных документов из Аппарата Президента Кыргызской Республики, Жогорку Кенеша Кыргызской Республики и Правительства Кыргызской Республики для их регистрации, при необходи</w:t>
      </w:r>
      <w:r>
        <w:rPr>
          <w:rFonts w:ascii="Arial" w:hAnsi="Arial" w:cs="Arial"/>
        </w:rPr>
        <w:t>мости, заводится отдельный журнал.</w:t>
      </w:r>
    </w:p>
    <w:p w14:paraId="4FCDC284" w14:textId="77777777" w:rsidR="00825E53" w:rsidRDefault="004C2805">
      <w:pPr>
        <w:spacing w:after="60" w:line="276" w:lineRule="auto"/>
        <w:ind w:firstLine="567"/>
        <w:jc w:val="both"/>
      </w:pPr>
      <w:r>
        <w:rPr>
          <w:rFonts w:ascii="Arial" w:hAnsi="Arial" w:cs="Arial"/>
        </w:rPr>
        <w:t>При карточной форме регистрации документов применяется единая регистрационно-контрольная карточка (далее - РКК) установленной формы (</w:t>
      </w:r>
      <w:hyperlink r:id="rId33" w:anchor="pr18" w:tooltip="https://cbd.minjust.gov.kg/157490#pr18" w:history="1">
        <w:r>
          <w:rPr>
            <w:rStyle w:val="afe"/>
            <w:rFonts w:ascii="Arial" w:hAnsi="Arial" w:cs="Arial"/>
          </w:rPr>
          <w:t>приложение 18</w:t>
        </w:r>
      </w:hyperlink>
      <w:r>
        <w:rPr>
          <w:rFonts w:ascii="Arial" w:hAnsi="Arial" w:cs="Arial"/>
        </w:rPr>
        <w:t>). Она заполняется в двух экземплярах, один экземпляр передается вместе с документом исполнителю, второй - остается в службе делопроизводства</w:t>
      </w:r>
      <w:r>
        <w:rPr>
          <w:rFonts w:ascii="Arial" w:hAnsi="Arial" w:cs="Arial"/>
        </w:rPr>
        <w:t>.</w:t>
      </w:r>
    </w:p>
    <w:p w14:paraId="23AC2768" w14:textId="77777777" w:rsidR="00825E53" w:rsidRDefault="004C2805">
      <w:pPr>
        <w:spacing w:after="60" w:line="276" w:lineRule="auto"/>
        <w:ind w:firstLine="567"/>
        <w:jc w:val="both"/>
      </w:pPr>
      <w:r>
        <w:rPr>
          <w:rFonts w:ascii="Arial" w:hAnsi="Arial" w:cs="Arial"/>
        </w:rPr>
        <w:t xml:space="preserve">Календарная шкала карточки должна использоваться для контроля за сроками исполнения документа. Дата, к которой должен быть исполнен документ, обводится или отмечается. Дата исполнения устанавливается на основании нормативных документов, текста документа </w:t>
      </w:r>
      <w:r>
        <w:rPr>
          <w:rFonts w:ascii="Arial" w:hAnsi="Arial" w:cs="Arial"/>
        </w:rPr>
        <w:t>или резолюции руководителя.</w:t>
      </w:r>
    </w:p>
    <w:p w14:paraId="1E709860" w14:textId="77777777" w:rsidR="00825E53" w:rsidRDefault="004C2805">
      <w:pPr>
        <w:spacing w:after="60" w:line="276" w:lineRule="auto"/>
        <w:ind w:firstLine="567"/>
        <w:jc w:val="both"/>
      </w:pPr>
      <w:r>
        <w:rPr>
          <w:rFonts w:ascii="Arial" w:hAnsi="Arial" w:cs="Arial"/>
        </w:rPr>
        <w:t>В графе "корреспондент" - указывается наименование учреждения, откуда поступил или куда направляется документ. При заполнении этой графы употребляются общепринятые сокращения или индексы этих учреждений.</w:t>
      </w:r>
    </w:p>
    <w:p w14:paraId="60925B50" w14:textId="77777777" w:rsidR="00825E53" w:rsidRDefault="004C2805">
      <w:pPr>
        <w:spacing w:after="60" w:line="276" w:lineRule="auto"/>
        <w:ind w:firstLine="567"/>
        <w:jc w:val="both"/>
      </w:pPr>
      <w:r>
        <w:rPr>
          <w:rFonts w:ascii="Arial" w:hAnsi="Arial" w:cs="Arial"/>
        </w:rPr>
        <w:t>В графе "Дата поступлени</w:t>
      </w:r>
      <w:r>
        <w:rPr>
          <w:rFonts w:ascii="Arial" w:hAnsi="Arial" w:cs="Arial"/>
        </w:rPr>
        <w:t>я и индекс документа" - отмечается дата поступления документа и индекс, который ему присваивается в учреждении, в которое он поступил.</w:t>
      </w:r>
    </w:p>
    <w:p w14:paraId="69C5EDFE" w14:textId="77777777" w:rsidR="00825E53" w:rsidRDefault="004C2805">
      <w:pPr>
        <w:spacing w:after="60" w:line="276" w:lineRule="auto"/>
        <w:ind w:firstLine="567"/>
        <w:jc w:val="both"/>
      </w:pPr>
      <w:r>
        <w:rPr>
          <w:rFonts w:ascii="Arial" w:hAnsi="Arial" w:cs="Arial"/>
        </w:rPr>
        <w:t>В графе "Дата и индекс документа" проставляются дата документа и индекс, присвоенный учреждением - автором документа.</w:t>
      </w:r>
    </w:p>
    <w:p w14:paraId="6948129F" w14:textId="77777777" w:rsidR="00825E53" w:rsidRDefault="004C2805">
      <w:pPr>
        <w:spacing w:after="60" w:line="276" w:lineRule="auto"/>
        <w:ind w:firstLine="567"/>
        <w:jc w:val="both"/>
      </w:pPr>
      <w:r>
        <w:rPr>
          <w:rFonts w:ascii="Arial" w:hAnsi="Arial" w:cs="Arial"/>
        </w:rPr>
        <w:t>В г</w:t>
      </w:r>
      <w:r>
        <w:rPr>
          <w:rFonts w:ascii="Arial" w:hAnsi="Arial" w:cs="Arial"/>
        </w:rPr>
        <w:t>рафе "Краткое содержание" указывается вид документа, его заголовок или краткое содержание.</w:t>
      </w:r>
    </w:p>
    <w:p w14:paraId="0CFF4671" w14:textId="77777777" w:rsidR="00825E53" w:rsidRDefault="004C2805">
      <w:pPr>
        <w:spacing w:after="60" w:line="276" w:lineRule="auto"/>
        <w:ind w:firstLine="567"/>
        <w:jc w:val="both"/>
      </w:pPr>
      <w:r>
        <w:rPr>
          <w:rFonts w:ascii="Arial" w:hAnsi="Arial" w:cs="Arial"/>
        </w:rPr>
        <w:t>В графу "Резолюция или кому направлен документ" переносится резолюция руководителя учреждения, с указанием ее автора, даты и исполнителя.</w:t>
      </w:r>
    </w:p>
    <w:p w14:paraId="383E0703" w14:textId="77777777" w:rsidR="00825E53" w:rsidRDefault="004C2805">
      <w:pPr>
        <w:spacing w:after="60" w:line="276" w:lineRule="auto"/>
        <w:ind w:firstLine="567"/>
        <w:jc w:val="both"/>
      </w:pPr>
      <w:r>
        <w:rPr>
          <w:rFonts w:ascii="Arial" w:hAnsi="Arial" w:cs="Arial"/>
        </w:rPr>
        <w:t>В графе "Отметка об исполне</w:t>
      </w:r>
      <w:r>
        <w:rPr>
          <w:rFonts w:ascii="Arial" w:hAnsi="Arial" w:cs="Arial"/>
        </w:rPr>
        <w:t>нии документа" отражаются решение вопроса по существу, дата и индекс ответа на документ. Если не требуется составления письменного ответа, делается конкретная запись о том, когда, кем и как решен вопрос, поставленный в инициативном документе.</w:t>
      </w:r>
    </w:p>
    <w:p w14:paraId="3E9FCD24" w14:textId="77777777" w:rsidR="00825E53" w:rsidRDefault="004C2805">
      <w:pPr>
        <w:spacing w:after="60" w:line="276" w:lineRule="auto"/>
        <w:ind w:firstLine="567"/>
        <w:jc w:val="both"/>
      </w:pPr>
      <w:r>
        <w:rPr>
          <w:rFonts w:ascii="Arial" w:hAnsi="Arial" w:cs="Arial"/>
        </w:rPr>
        <w:t>При исполнени</w:t>
      </w:r>
      <w:r>
        <w:rPr>
          <w:rFonts w:ascii="Arial" w:hAnsi="Arial" w:cs="Arial"/>
        </w:rPr>
        <w:t>и распорядительных документов вышестоящих учреждений ставится номер и дата принятого распорядительного документа во исполнение поступившего.</w:t>
      </w:r>
    </w:p>
    <w:p w14:paraId="138DA9C2" w14:textId="77777777" w:rsidR="00825E53" w:rsidRDefault="004C2805">
      <w:pPr>
        <w:spacing w:after="60" w:line="276" w:lineRule="auto"/>
        <w:ind w:firstLine="567"/>
        <w:jc w:val="both"/>
      </w:pPr>
      <w:r>
        <w:rPr>
          <w:rFonts w:ascii="Arial" w:hAnsi="Arial" w:cs="Arial"/>
        </w:rPr>
        <w:t>В графе "Контрольные отметки" фиксируется отметка о контроле за сроками исполнения документов. Записи должны содерж</w:t>
      </w:r>
      <w:r>
        <w:rPr>
          <w:rFonts w:ascii="Arial" w:hAnsi="Arial" w:cs="Arial"/>
        </w:rPr>
        <w:t>ать дату проверки и конкретные причины задержки исполнения документов. Графа используется также для записей, отражающих движение документа.</w:t>
      </w:r>
    </w:p>
    <w:p w14:paraId="3CB63C7C" w14:textId="77777777" w:rsidR="00825E53" w:rsidRDefault="004C2805">
      <w:pPr>
        <w:spacing w:after="60" w:line="276" w:lineRule="auto"/>
        <w:ind w:firstLine="567"/>
        <w:jc w:val="both"/>
      </w:pPr>
      <w:r>
        <w:rPr>
          <w:rFonts w:ascii="Arial" w:hAnsi="Arial" w:cs="Arial"/>
        </w:rPr>
        <w:t>В электронных картотеках используются те же реквизиты, что и в традиционных. Порядок их ведения определяется програм</w:t>
      </w:r>
      <w:r>
        <w:rPr>
          <w:rFonts w:ascii="Arial" w:hAnsi="Arial" w:cs="Arial"/>
        </w:rPr>
        <w:t>мным обеспечением.</w:t>
      </w:r>
    </w:p>
    <w:p w14:paraId="363B460D" w14:textId="77777777" w:rsidR="00825E53" w:rsidRDefault="004C2805">
      <w:pPr>
        <w:spacing w:after="60" w:line="276" w:lineRule="auto"/>
        <w:ind w:firstLine="567"/>
        <w:jc w:val="both"/>
      </w:pPr>
      <w:r>
        <w:rPr>
          <w:rFonts w:ascii="Arial" w:hAnsi="Arial" w:cs="Arial"/>
        </w:rPr>
        <w:t>В новом календарном году регистрация документов начинается с № 1. При реорганизации учреждения или изменении наименовании учреждения в течение года, до утверждения новой номенклатуры дел, регистрация порядкового номера документа начинает</w:t>
      </w:r>
      <w:r>
        <w:rPr>
          <w:rFonts w:ascii="Arial" w:hAnsi="Arial" w:cs="Arial"/>
        </w:rPr>
        <w:t>ся с № 1, но без индекса структурного подразделения и индекса дела или журнала по номенклатуре дел. После утверждения индексации структурных подразделений и новой номенклатуры дел, порядковый номер продолжается и дополняется индексом структурного подраздел</w:t>
      </w:r>
      <w:r>
        <w:rPr>
          <w:rFonts w:ascii="Arial" w:hAnsi="Arial" w:cs="Arial"/>
        </w:rPr>
        <w:t>ения, индексом дела или журнала по новой утвержденной номенклатуре дел.</w:t>
      </w:r>
    </w:p>
    <w:p w14:paraId="1AFB34DF" w14:textId="77777777" w:rsidR="00825E53" w:rsidRDefault="004C2805">
      <w:pPr>
        <w:spacing w:before="200" w:after="200" w:line="276" w:lineRule="auto"/>
        <w:ind w:left="1134" w:right="1134"/>
        <w:jc w:val="center"/>
      </w:pPr>
      <w:r>
        <w:rPr>
          <w:rFonts w:ascii="Arial" w:hAnsi="Arial" w:cs="Arial"/>
          <w:b/>
          <w:bCs/>
        </w:rPr>
        <w:t>§ 3. Организация контроля исполнения документов</w:t>
      </w:r>
    </w:p>
    <w:p w14:paraId="322801D0" w14:textId="77777777" w:rsidR="00825E53" w:rsidRDefault="004C2805">
      <w:pPr>
        <w:spacing w:after="60" w:line="276" w:lineRule="auto"/>
        <w:ind w:firstLine="567"/>
        <w:jc w:val="both"/>
      </w:pPr>
      <w:r>
        <w:rPr>
          <w:rFonts w:ascii="Arial" w:hAnsi="Arial" w:cs="Arial"/>
        </w:rPr>
        <w:t>46. Организация контроля исполнения документов должна обеспечивать их своевременное и качественное исполнение. Контроль исполнения докум</w:t>
      </w:r>
      <w:r>
        <w:rPr>
          <w:rFonts w:ascii="Arial" w:hAnsi="Arial" w:cs="Arial"/>
        </w:rPr>
        <w:t>ентов включает постановку документа на контроль, регулирование хода исполнения, снятие исполненного документа с контроля, направление исполненного документа в дело, учет, обобщение и анализ хода и результатов исполнения документов, информирование руководит</w:t>
      </w:r>
      <w:r>
        <w:rPr>
          <w:rFonts w:ascii="Arial" w:hAnsi="Arial" w:cs="Arial"/>
        </w:rPr>
        <w:t>елей о состоянии исполнения документов.</w:t>
      </w:r>
    </w:p>
    <w:p w14:paraId="43DA683F" w14:textId="77777777" w:rsidR="00825E53" w:rsidRDefault="004C2805">
      <w:pPr>
        <w:spacing w:after="60" w:line="276" w:lineRule="auto"/>
        <w:ind w:firstLine="567"/>
        <w:jc w:val="both"/>
      </w:pPr>
      <w:r>
        <w:rPr>
          <w:rFonts w:ascii="Arial" w:hAnsi="Arial" w:cs="Arial"/>
        </w:rPr>
        <w:t>Контроль исполнения осуществляется определенным лицом или структурным подразделением.</w:t>
      </w:r>
    </w:p>
    <w:p w14:paraId="2CDE1101" w14:textId="77777777" w:rsidR="00825E53" w:rsidRDefault="004C2805">
      <w:pPr>
        <w:spacing w:after="60" w:line="276" w:lineRule="auto"/>
        <w:ind w:firstLine="567"/>
        <w:jc w:val="both"/>
      </w:pPr>
      <w:r>
        <w:rPr>
          <w:rFonts w:ascii="Arial" w:hAnsi="Arial" w:cs="Arial"/>
        </w:rPr>
        <w:t>Контроль исполнения документов строится на базе регистрационных данных и проводится с помощью традиционных картотек или автоматизи</w:t>
      </w:r>
      <w:r>
        <w:rPr>
          <w:rFonts w:ascii="Arial" w:hAnsi="Arial" w:cs="Arial"/>
        </w:rPr>
        <w:t>рованных баз данных.</w:t>
      </w:r>
    </w:p>
    <w:p w14:paraId="5E3F1E37" w14:textId="77777777" w:rsidR="00825E53" w:rsidRDefault="004C2805">
      <w:pPr>
        <w:spacing w:after="60" w:line="276" w:lineRule="auto"/>
        <w:ind w:firstLine="567"/>
        <w:jc w:val="both"/>
      </w:pPr>
      <w:r>
        <w:rPr>
          <w:rFonts w:ascii="Arial" w:hAnsi="Arial" w:cs="Arial"/>
        </w:rPr>
        <w:t>Традиционная контрольная картотека систематизируется по срокам исполнения документов, по исполнителям, группам документов.</w:t>
      </w:r>
    </w:p>
    <w:p w14:paraId="36770F6E" w14:textId="77777777" w:rsidR="00825E53" w:rsidRDefault="004C2805">
      <w:pPr>
        <w:spacing w:after="60" w:line="276" w:lineRule="auto"/>
        <w:ind w:firstLine="567"/>
        <w:jc w:val="both"/>
      </w:pPr>
      <w:r>
        <w:rPr>
          <w:rFonts w:ascii="Arial" w:hAnsi="Arial" w:cs="Arial"/>
        </w:rPr>
        <w:t xml:space="preserve">47. Контролю исполнения подлежат наиболее важные входящие, исходящие и внутренние документы, требующие принятия </w:t>
      </w:r>
      <w:r>
        <w:rPr>
          <w:rFonts w:ascii="Arial" w:hAnsi="Arial" w:cs="Arial"/>
        </w:rPr>
        <w:t>определенных решений, исполнения и составления на них ответов.</w:t>
      </w:r>
    </w:p>
    <w:p w14:paraId="1097B493" w14:textId="77777777" w:rsidR="00825E53" w:rsidRDefault="004C2805">
      <w:pPr>
        <w:spacing w:after="60" w:line="276" w:lineRule="auto"/>
        <w:ind w:firstLine="567"/>
        <w:jc w:val="both"/>
      </w:pPr>
      <w:r>
        <w:rPr>
          <w:rFonts w:ascii="Arial" w:hAnsi="Arial" w:cs="Arial"/>
        </w:rPr>
        <w:t>Обязательному контролю подлежат документы, поступившие из Аппарата Президента Кыргызской Республики, Жогорку Кенеша Кыргызской Республики и Правительства Кыргызской Республики.</w:t>
      </w:r>
    </w:p>
    <w:p w14:paraId="26F71510" w14:textId="77777777" w:rsidR="00825E53" w:rsidRDefault="004C2805">
      <w:pPr>
        <w:spacing w:after="60" w:line="276" w:lineRule="auto"/>
        <w:ind w:firstLine="567"/>
        <w:jc w:val="both"/>
      </w:pPr>
      <w:r>
        <w:rPr>
          <w:rFonts w:ascii="Arial" w:hAnsi="Arial" w:cs="Arial"/>
        </w:rPr>
        <w:t xml:space="preserve">48. Документы исполняются к сроку, предусмотренному нормативными документами либо указанному в тексте документа или в резолюции руководителя учреждения. Срок исполнения входящих документов, поступивших из министерств, комитетов, административных ведомств, </w:t>
      </w:r>
      <w:r>
        <w:rPr>
          <w:rFonts w:ascii="Arial" w:hAnsi="Arial" w:cs="Arial"/>
        </w:rPr>
        <w:t>учреждений, от других юридических лиц, - 14 рабочих дней, если в самом документе или резолюции руководства не указан иной срок исполнения.</w:t>
      </w:r>
    </w:p>
    <w:p w14:paraId="6FEFE059" w14:textId="77777777" w:rsidR="00825E53" w:rsidRDefault="004C2805">
      <w:pPr>
        <w:spacing w:after="60" w:line="276" w:lineRule="auto"/>
        <w:ind w:firstLine="567"/>
        <w:jc w:val="both"/>
      </w:pPr>
      <w:r>
        <w:rPr>
          <w:rFonts w:ascii="Arial" w:hAnsi="Arial" w:cs="Arial"/>
        </w:rPr>
        <w:t>Документы, связанные с обращениями граждан, исполняются в сроки, предусмотренные пунктом 52 настоящей Типовой инструк</w:t>
      </w:r>
      <w:r>
        <w:rPr>
          <w:rFonts w:ascii="Arial" w:hAnsi="Arial" w:cs="Arial"/>
        </w:rPr>
        <w:t>ции.</w:t>
      </w:r>
    </w:p>
    <w:p w14:paraId="607EB8DB" w14:textId="77777777" w:rsidR="00825E53" w:rsidRDefault="004C2805">
      <w:pPr>
        <w:spacing w:after="60" w:line="276" w:lineRule="auto"/>
        <w:ind w:firstLine="567"/>
        <w:jc w:val="both"/>
      </w:pPr>
      <w:r>
        <w:rPr>
          <w:rFonts w:ascii="Arial" w:hAnsi="Arial" w:cs="Arial"/>
        </w:rPr>
        <w:t>Документы по вопросам о доступе к информации, находящейся в ведении государственных органов и органов местного самоуправления, исполняются в течение двухнедельного срока.</w:t>
      </w:r>
    </w:p>
    <w:p w14:paraId="78869394" w14:textId="77777777" w:rsidR="00825E53" w:rsidRDefault="004C2805">
      <w:pPr>
        <w:spacing w:after="60" w:line="276" w:lineRule="auto"/>
        <w:ind w:firstLine="567"/>
        <w:jc w:val="both"/>
      </w:pPr>
      <w:r>
        <w:rPr>
          <w:rFonts w:ascii="Arial" w:hAnsi="Arial" w:cs="Arial"/>
        </w:rPr>
        <w:t>Сроки исполнения исчисляются с даты подписания (утверждения) документа, а поступ</w:t>
      </w:r>
      <w:r>
        <w:rPr>
          <w:rFonts w:ascii="Arial" w:hAnsi="Arial" w:cs="Arial"/>
        </w:rPr>
        <w:t>ивших из других учреждений - с даты их поступления.</w:t>
      </w:r>
    </w:p>
    <w:p w14:paraId="5DD895CA" w14:textId="77777777" w:rsidR="00825E53" w:rsidRDefault="004C2805">
      <w:pPr>
        <w:spacing w:after="60" w:line="276" w:lineRule="auto"/>
        <w:ind w:firstLine="567"/>
        <w:jc w:val="both"/>
      </w:pPr>
      <w:r>
        <w:rPr>
          <w:rFonts w:ascii="Arial" w:hAnsi="Arial" w:cs="Arial"/>
        </w:rPr>
        <w:t>Продление сроков исполнения документов производится по указанию руководителя или с разрешения учреждений - авторов, установивших эти сроки. Продление срока исполнения документа оформляется до истечения ус</w:t>
      </w:r>
      <w:r>
        <w:rPr>
          <w:rFonts w:ascii="Arial" w:hAnsi="Arial" w:cs="Arial"/>
        </w:rPr>
        <w:t>тановленного срока.</w:t>
      </w:r>
    </w:p>
    <w:p w14:paraId="58F75E7E" w14:textId="77777777" w:rsidR="00825E53" w:rsidRDefault="004C2805">
      <w:pPr>
        <w:spacing w:after="60" w:line="276" w:lineRule="auto"/>
        <w:ind w:firstLine="567"/>
        <w:jc w:val="both"/>
      </w:pPr>
      <w:r>
        <w:rPr>
          <w:rFonts w:ascii="Arial" w:hAnsi="Arial" w:cs="Arial"/>
        </w:rPr>
        <w:t>49. Постановка документов на контроль состоит из выявления документов, требующих контроля за сроками исполнения; заполнения на контролируемый документ комплекта РКК; внесения в РКК содержания резолюции и передачи документа на исполнение</w:t>
      </w:r>
      <w:r>
        <w:rPr>
          <w:rFonts w:ascii="Arial" w:hAnsi="Arial" w:cs="Arial"/>
        </w:rPr>
        <w:t>.</w:t>
      </w:r>
    </w:p>
    <w:p w14:paraId="24F0E822" w14:textId="77777777" w:rsidR="00825E53" w:rsidRDefault="004C2805">
      <w:pPr>
        <w:spacing w:after="60" w:line="276" w:lineRule="auto"/>
        <w:ind w:firstLine="567"/>
        <w:jc w:val="both"/>
      </w:pPr>
      <w:r>
        <w:rPr>
          <w:rFonts w:ascii="Arial" w:hAnsi="Arial" w:cs="Arial"/>
        </w:rPr>
        <w:t>Отметка о контроле при карточной системе регистрации переносится в графу "Контрольные отметки" РКК, при журнальной системе регистрации - в графу 7 журнала "Резолюция руководства и срок исполнения".</w:t>
      </w:r>
    </w:p>
    <w:p w14:paraId="49062A75" w14:textId="77777777" w:rsidR="00825E53" w:rsidRDefault="004C2805">
      <w:pPr>
        <w:spacing w:after="60" w:line="276" w:lineRule="auto"/>
        <w:ind w:firstLine="567"/>
        <w:jc w:val="both"/>
      </w:pPr>
      <w:r>
        <w:rPr>
          <w:rFonts w:ascii="Arial" w:hAnsi="Arial" w:cs="Arial"/>
        </w:rPr>
        <w:t>Ведение контроля включает: внесение в РКК контрольных от</w:t>
      </w:r>
      <w:r>
        <w:rPr>
          <w:rFonts w:ascii="Arial" w:hAnsi="Arial" w:cs="Arial"/>
        </w:rPr>
        <w:t xml:space="preserve">меток; устное или письменное напоминание исполнителям о приближении срока окончания работы над документом; регулярное информирование руководителей о ходе исполнения документов и причинах задержек в исполнении; меры по обеспечению своевременного исполнения </w:t>
      </w:r>
      <w:r>
        <w:rPr>
          <w:rFonts w:ascii="Arial" w:hAnsi="Arial" w:cs="Arial"/>
        </w:rPr>
        <w:t>документов.</w:t>
      </w:r>
    </w:p>
    <w:p w14:paraId="0C9796A2" w14:textId="77777777" w:rsidR="00825E53" w:rsidRDefault="004C2805">
      <w:pPr>
        <w:spacing w:after="60" w:line="276" w:lineRule="auto"/>
        <w:ind w:firstLine="567"/>
        <w:jc w:val="both"/>
      </w:pPr>
      <w:r>
        <w:rPr>
          <w:rFonts w:ascii="Arial" w:hAnsi="Arial" w:cs="Arial"/>
        </w:rPr>
        <w:t>Документ считается исполненным лишь тогда, когда решены поставленные в нем вопросы и корреспонденту дан ответ, по существу. Снять документ с контроля может то должностное лицо (или служба), которое поставило его на контроль.</w:t>
      </w:r>
    </w:p>
    <w:p w14:paraId="2E7A8D4F" w14:textId="77777777" w:rsidR="00825E53" w:rsidRDefault="004C2805">
      <w:pPr>
        <w:spacing w:after="60" w:line="276" w:lineRule="auto"/>
        <w:ind w:firstLine="567"/>
        <w:jc w:val="both"/>
      </w:pPr>
      <w:r>
        <w:rPr>
          <w:rFonts w:ascii="Arial" w:hAnsi="Arial" w:cs="Arial"/>
        </w:rPr>
        <w:t>Данные об исполнени</w:t>
      </w:r>
      <w:r>
        <w:rPr>
          <w:rFonts w:ascii="Arial" w:hAnsi="Arial" w:cs="Arial"/>
        </w:rPr>
        <w:t>и документа и снятии с контроля отмечаются на документе и в регистрационной карточке. На документе оформляется реквизит "Отметка об исполнении документа и направление его в дело", в РКК - "Отметка об исполнении документа". РКК из контрольной картотеки пере</w:t>
      </w:r>
      <w:r>
        <w:rPr>
          <w:rFonts w:ascii="Arial" w:hAnsi="Arial" w:cs="Arial"/>
        </w:rPr>
        <w:t>носится в справочную картотеку.</w:t>
      </w:r>
    </w:p>
    <w:p w14:paraId="2E8BDBFA" w14:textId="77777777" w:rsidR="00825E53" w:rsidRDefault="004C2805">
      <w:pPr>
        <w:spacing w:after="60" w:line="276" w:lineRule="auto"/>
        <w:ind w:firstLine="567"/>
        <w:jc w:val="both"/>
      </w:pPr>
      <w:r>
        <w:rPr>
          <w:rFonts w:ascii="Arial" w:hAnsi="Arial" w:cs="Arial"/>
        </w:rPr>
        <w:t>50. Анализ исполнительской дисциплины предусматривает составление количественных сводок и справок по результатам контрольной работы за определенный промежуток времени; передачу документов по результатам анализа исполнительск</w:t>
      </w:r>
      <w:r>
        <w:rPr>
          <w:rFonts w:ascii="Arial" w:hAnsi="Arial" w:cs="Arial"/>
        </w:rPr>
        <w:t>ой дисциплины руководству учреждения и разработку мер по обеспечению исполнительской дисциплины.</w:t>
      </w:r>
    </w:p>
    <w:p w14:paraId="4682DC36" w14:textId="77777777" w:rsidR="00825E53" w:rsidRDefault="004C2805">
      <w:pPr>
        <w:spacing w:after="60" w:line="276" w:lineRule="auto"/>
        <w:ind w:firstLine="567"/>
        <w:jc w:val="both"/>
      </w:pPr>
      <w:r>
        <w:rPr>
          <w:rFonts w:ascii="Arial" w:hAnsi="Arial" w:cs="Arial"/>
        </w:rPr>
        <w:t>Данные о результатах исполнения контролируемых документов обобщаются по состоянию на первое число каждого месяца, составляются сводки (</w:t>
      </w:r>
      <w:hyperlink r:id="rId34" w:anchor="pr19" w:tooltip="https://cbd.minjust.gov.kg/157490#pr19" w:history="1">
        <w:r>
          <w:rPr>
            <w:rStyle w:val="afe"/>
            <w:rFonts w:ascii="Arial" w:hAnsi="Arial" w:cs="Arial"/>
          </w:rPr>
          <w:t>приложение 19</w:t>
        </w:r>
      </w:hyperlink>
      <w:r>
        <w:rPr>
          <w:rFonts w:ascii="Arial" w:hAnsi="Arial" w:cs="Arial"/>
        </w:rPr>
        <w:t>) и представляются руководству учреждения.</w:t>
      </w:r>
    </w:p>
    <w:p w14:paraId="2546EE04" w14:textId="77777777" w:rsidR="00825E53" w:rsidRDefault="004C2805">
      <w:pPr>
        <w:spacing w:before="200" w:after="200" w:line="276" w:lineRule="auto"/>
        <w:ind w:left="1134" w:right="1134"/>
        <w:jc w:val="center"/>
      </w:pPr>
      <w:r>
        <w:rPr>
          <w:rFonts w:ascii="Arial" w:hAnsi="Arial" w:cs="Arial"/>
          <w:b/>
          <w:bCs/>
        </w:rPr>
        <w:t>§ 4. Организация поисковой системы по документам</w:t>
      </w:r>
    </w:p>
    <w:p w14:paraId="2D25E699" w14:textId="77777777" w:rsidR="00825E53" w:rsidRDefault="004C2805">
      <w:pPr>
        <w:spacing w:after="60" w:line="276" w:lineRule="auto"/>
        <w:ind w:firstLine="567"/>
        <w:jc w:val="both"/>
      </w:pPr>
      <w:r>
        <w:rPr>
          <w:rFonts w:ascii="Arial" w:hAnsi="Arial" w:cs="Arial"/>
        </w:rPr>
        <w:t xml:space="preserve">51. Для обеспечения эффективного использования информации при принятии </w:t>
      </w:r>
      <w:r>
        <w:rPr>
          <w:rFonts w:ascii="Arial" w:hAnsi="Arial" w:cs="Arial"/>
        </w:rPr>
        <w:t>решений в учреждениях создаются поисковые системы по документам. Поисковые системы могут создаваться как в традиционном, так и в электронном виде. Они должны обеспечивать поиск информации о деятельности учреждения.</w:t>
      </w:r>
    </w:p>
    <w:p w14:paraId="220C3893" w14:textId="77777777" w:rsidR="00825E53" w:rsidRDefault="004C2805">
      <w:pPr>
        <w:spacing w:after="60" w:line="276" w:lineRule="auto"/>
        <w:ind w:firstLine="567"/>
        <w:jc w:val="both"/>
      </w:pPr>
      <w:r>
        <w:rPr>
          <w:rFonts w:ascii="Arial" w:hAnsi="Arial" w:cs="Arial"/>
        </w:rPr>
        <w:t>Основой построения поисковых систем являе</w:t>
      </w:r>
      <w:r>
        <w:rPr>
          <w:rFonts w:ascii="Arial" w:hAnsi="Arial" w:cs="Arial"/>
        </w:rPr>
        <w:t>тся регистрация документов. Информация о документах, полученная при их регистрации, поступает в поисковую систему, которая включает в себя картотеки и классификационные справочники.</w:t>
      </w:r>
    </w:p>
    <w:p w14:paraId="49E333B2" w14:textId="77777777" w:rsidR="00825E53" w:rsidRDefault="004C2805">
      <w:pPr>
        <w:spacing w:after="60" w:line="276" w:lineRule="auto"/>
        <w:ind w:firstLine="567"/>
        <w:jc w:val="both"/>
      </w:pPr>
      <w:r>
        <w:rPr>
          <w:rFonts w:ascii="Arial" w:hAnsi="Arial" w:cs="Arial"/>
        </w:rPr>
        <w:t>При традиционной карточной регистрации печатается необходимое количество Р</w:t>
      </w:r>
      <w:r>
        <w:rPr>
          <w:rFonts w:ascii="Arial" w:hAnsi="Arial" w:cs="Arial"/>
        </w:rPr>
        <w:t>КК, которые могут составлять следующие картотеки: справочные (по корреспондентам, видам документов, авторам документов), контрольно-справочные, кодификационные, по обращениям граждан, алфавитные и другие, в зависимости от задач поиска информации.</w:t>
      </w:r>
    </w:p>
    <w:p w14:paraId="2C431AC4" w14:textId="77777777" w:rsidR="00825E53" w:rsidRDefault="004C2805">
      <w:pPr>
        <w:spacing w:after="60" w:line="276" w:lineRule="auto"/>
        <w:ind w:firstLine="567"/>
        <w:jc w:val="both"/>
      </w:pPr>
      <w:r>
        <w:rPr>
          <w:rFonts w:ascii="Arial" w:hAnsi="Arial" w:cs="Arial"/>
        </w:rPr>
        <w:t>Регистрац</w:t>
      </w:r>
      <w:r>
        <w:rPr>
          <w:rFonts w:ascii="Arial" w:hAnsi="Arial" w:cs="Arial"/>
        </w:rPr>
        <w:t>ионно-контрольная картотека делится на две части: на неисполненные и исполненные документы. Первая часть картотеки служит для поиска документов в процессе их исполнения, вторая часть - для поиска исполненных документов.</w:t>
      </w:r>
    </w:p>
    <w:p w14:paraId="2566A8A5" w14:textId="77777777" w:rsidR="00825E53" w:rsidRDefault="004C2805">
      <w:pPr>
        <w:spacing w:after="60" w:line="276" w:lineRule="auto"/>
        <w:ind w:firstLine="567"/>
        <w:jc w:val="both"/>
      </w:pPr>
      <w:r>
        <w:rPr>
          <w:rFonts w:ascii="Arial" w:hAnsi="Arial" w:cs="Arial"/>
        </w:rPr>
        <w:t>Картотека по предложениям, заявления</w:t>
      </w:r>
      <w:r>
        <w:rPr>
          <w:rFonts w:ascii="Arial" w:hAnsi="Arial" w:cs="Arial"/>
        </w:rPr>
        <w:t>м и жалобам граждан ведется отдельно, карточки в ней располагаются по алфавиту фамилий заявителей.</w:t>
      </w:r>
    </w:p>
    <w:p w14:paraId="6E609ACE" w14:textId="77777777" w:rsidR="00825E53" w:rsidRDefault="004C2805">
      <w:pPr>
        <w:spacing w:after="60" w:line="276" w:lineRule="auto"/>
        <w:ind w:firstLine="567"/>
        <w:jc w:val="both"/>
      </w:pPr>
      <w:r>
        <w:rPr>
          <w:rFonts w:ascii="Arial" w:hAnsi="Arial" w:cs="Arial"/>
        </w:rPr>
        <w:t>В автоматизированных базах данных поиск конкретного документа осуществляется по реквизитам или по контексту (по любому слову или фразе, содержащимся в искомо</w:t>
      </w:r>
      <w:r>
        <w:rPr>
          <w:rFonts w:ascii="Arial" w:hAnsi="Arial" w:cs="Arial"/>
        </w:rPr>
        <w:t>м документе). Поисковый запрос может содержать любую комбинацию реквизитов и элементов текста.</w:t>
      </w:r>
    </w:p>
    <w:p w14:paraId="0B1FBB03" w14:textId="77777777" w:rsidR="00825E53" w:rsidRDefault="004C2805">
      <w:pPr>
        <w:spacing w:after="60" w:line="276" w:lineRule="auto"/>
        <w:ind w:firstLine="567"/>
        <w:jc w:val="both"/>
      </w:pPr>
      <w:r>
        <w:rPr>
          <w:rFonts w:ascii="Arial" w:hAnsi="Arial" w:cs="Arial"/>
        </w:rPr>
        <w:t>Эффективность работы поисковой системы достигается путем разработки классификационных справочников: классификатора вопросов деятельности учреждения, классификато</w:t>
      </w:r>
      <w:r>
        <w:rPr>
          <w:rFonts w:ascii="Arial" w:hAnsi="Arial" w:cs="Arial"/>
        </w:rPr>
        <w:t>ра видов документов, классификатора корреспондентов, классификатора резолюций, классификатора исполнителей, классификатора результатов исполнения документов, номенклатуры дел.</w:t>
      </w:r>
    </w:p>
    <w:p w14:paraId="5B562466" w14:textId="77777777" w:rsidR="00825E53" w:rsidRDefault="004C2805">
      <w:pPr>
        <w:spacing w:after="60" w:line="276" w:lineRule="auto"/>
        <w:ind w:firstLine="567"/>
        <w:jc w:val="both"/>
      </w:pPr>
      <w:r>
        <w:rPr>
          <w:rFonts w:ascii="Arial" w:hAnsi="Arial" w:cs="Arial"/>
        </w:rPr>
        <w:t>Помимо перечисленных в конкретной поисковой системе могут использоваться и други</w:t>
      </w:r>
      <w:r>
        <w:rPr>
          <w:rFonts w:ascii="Arial" w:hAnsi="Arial" w:cs="Arial"/>
        </w:rPr>
        <w:t>е классификаторы в зависимости от потребностей ввода и поиска документов и информации.</w:t>
      </w:r>
    </w:p>
    <w:p w14:paraId="12BF53BF" w14:textId="77777777" w:rsidR="00825E53" w:rsidRDefault="004C2805">
      <w:pPr>
        <w:spacing w:before="200" w:after="200" w:line="276" w:lineRule="auto"/>
        <w:ind w:left="1134" w:right="1134"/>
        <w:jc w:val="center"/>
      </w:pPr>
      <w:bookmarkStart w:id="8" w:name="p5"/>
      <w:bookmarkEnd w:id="8"/>
      <w:r>
        <w:rPr>
          <w:rFonts w:ascii="Arial" w:hAnsi="Arial" w:cs="Arial"/>
          <w:b/>
          <w:bCs/>
        </w:rPr>
        <w:t>§ 5. Учет и рассмотрение обращений граждан</w:t>
      </w:r>
    </w:p>
    <w:p w14:paraId="50FC6F12" w14:textId="77777777" w:rsidR="00825E53" w:rsidRDefault="004C2805">
      <w:pPr>
        <w:spacing w:after="60" w:line="276" w:lineRule="auto"/>
        <w:ind w:firstLine="567"/>
        <w:jc w:val="both"/>
      </w:pPr>
      <w:r>
        <w:rPr>
          <w:rFonts w:ascii="Arial" w:hAnsi="Arial" w:cs="Arial"/>
        </w:rPr>
        <w:t xml:space="preserve">52. Порядок работы с обращениями граждан устанавливается </w:t>
      </w:r>
      <w:hyperlink r:id="rId35" w:tooltip="https://cbd.minjust.gov.kg/202100" w:history="1">
        <w:r>
          <w:rPr>
            <w:rStyle w:val="afe"/>
            <w:rFonts w:ascii="Arial" w:hAnsi="Arial" w:cs="Arial"/>
          </w:rPr>
          <w:t>Законом</w:t>
        </w:r>
      </w:hyperlink>
      <w:r>
        <w:rPr>
          <w:rFonts w:ascii="Arial" w:hAnsi="Arial" w:cs="Arial"/>
        </w:rPr>
        <w:t xml:space="preserve"> Кыргызской Республики "О порядке рассмотрения обращений граждан".</w:t>
      </w:r>
    </w:p>
    <w:p w14:paraId="7F3DF794" w14:textId="77777777" w:rsidR="00825E53" w:rsidRDefault="004C2805">
      <w:pPr>
        <w:spacing w:after="60" w:line="276" w:lineRule="auto"/>
        <w:ind w:firstLine="567"/>
        <w:jc w:val="both"/>
      </w:pPr>
      <w:r>
        <w:rPr>
          <w:rFonts w:ascii="Arial" w:hAnsi="Arial" w:cs="Arial"/>
        </w:rPr>
        <w:t>Прием, регистрация, контроль за исполнением обращений граждан в учреждении осуществляются назна</w:t>
      </w:r>
      <w:r>
        <w:rPr>
          <w:rFonts w:ascii="Arial" w:hAnsi="Arial" w:cs="Arial"/>
        </w:rPr>
        <w:t>ченным ответственным лицом.</w:t>
      </w:r>
    </w:p>
    <w:p w14:paraId="074FD424" w14:textId="77777777" w:rsidR="00825E53" w:rsidRDefault="004C2805">
      <w:pPr>
        <w:spacing w:after="60" w:line="276" w:lineRule="auto"/>
        <w:ind w:firstLine="567"/>
        <w:jc w:val="both"/>
      </w:pPr>
      <w:r>
        <w:rPr>
          <w:rFonts w:ascii="Arial" w:hAnsi="Arial" w:cs="Arial"/>
        </w:rPr>
        <w:t>Обращения граждан регистрируются в журнальных (</w:t>
      </w:r>
      <w:hyperlink r:id="rId36" w:anchor="pr20" w:tooltip="https://cbd.minjust.gov.kg/157490#pr20" w:history="1">
        <w:r>
          <w:rPr>
            <w:rStyle w:val="afe"/>
            <w:rFonts w:ascii="Arial" w:hAnsi="Arial" w:cs="Arial"/>
          </w:rPr>
          <w:t>приложение 20</w:t>
        </w:r>
      </w:hyperlink>
      <w:r>
        <w:rPr>
          <w:rFonts w:ascii="Arial" w:hAnsi="Arial" w:cs="Arial"/>
        </w:rPr>
        <w:t>), карточных (</w:t>
      </w:r>
      <w:hyperlink r:id="rId37" w:anchor="pr21" w:tooltip="https://cbd.minjust.gov.kg/157490#pr21" w:history="1">
        <w:r>
          <w:rPr>
            <w:rStyle w:val="afe"/>
            <w:rFonts w:ascii="Arial" w:hAnsi="Arial" w:cs="Arial"/>
          </w:rPr>
          <w:t>приложение 21</w:t>
        </w:r>
      </w:hyperlink>
      <w:r>
        <w:rPr>
          <w:rFonts w:ascii="Arial" w:hAnsi="Arial" w:cs="Arial"/>
        </w:rPr>
        <w:t>) или электронных регистрационных формах.</w:t>
      </w:r>
    </w:p>
    <w:p w14:paraId="1C8A27CC" w14:textId="77777777" w:rsidR="00825E53" w:rsidRDefault="004C2805">
      <w:pPr>
        <w:spacing w:after="60" w:line="276" w:lineRule="auto"/>
        <w:ind w:firstLine="567"/>
        <w:jc w:val="both"/>
      </w:pPr>
      <w:r>
        <w:rPr>
          <w:rFonts w:ascii="Arial" w:hAnsi="Arial" w:cs="Arial"/>
        </w:rPr>
        <w:t xml:space="preserve">При регистрации </w:t>
      </w:r>
      <w:r>
        <w:rPr>
          <w:rFonts w:ascii="Arial" w:hAnsi="Arial" w:cs="Arial"/>
        </w:rPr>
        <w:t>обращений на них проставляется регистрационный штамп, в котором указывается регистрационный номер, состоящий из первой буквы фамилии заявителя, порядкового номера и даты поступления.</w:t>
      </w:r>
    </w:p>
    <w:p w14:paraId="7B2571DB" w14:textId="77777777" w:rsidR="00825E53" w:rsidRDefault="004C2805">
      <w:pPr>
        <w:spacing w:after="60" w:line="276" w:lineRule="auto"/>
        <w:ind w:firstLine="567"/>
        <w:jc w:val="both"/>
      </w:pPr>
      <w:r>
        <w:rPr>
          <w:rFonts w:ascii="Arial" w:hAnsi="Arial" w:cs="Arial"/>
        </w:rPr>
        <w:t>53. В случае если решение поставленных в обращении вопросов относится к к</w:t>
      </w:r>
      <w:r>
        <w:rPr>
          <w:rFonts w:ascii="Arial" w:hAnsi="Arial" w:cs="Arial"/>
        </w:rPr>
        <w:t>омпетенции нескольких учреждений, оно должно быть направлено в соответствующие учреждения в течение пяти рабочих дней со дня регистрации.</w:t>
      </w:r>
    </w:p>
    <w:p w14:paraId="668DD9F7" w14:textId="77777777" w:rsidR="00825E53" w:rsidRDefault="004C2805">
      <w:pPr>
        <w:spacing w:after="60" w:line="276" w:lineRule="auto"/>
        <w:ind w:firstLine="567"/>
        <w:jc w:val="both"/>
      </w:pPr>
      <w:r>
        <w:rPr>
          <w:rFonts w:ascii="Arial" w:hAnsi="Arial" w:cs="Arial"/>
        </w:rPr>
        <w:t>В случае если решение поставленных в обращении вопросов относится к компетенции другого учреждения, оригинал обращения</w:t>
      </w:r>
      <w:r>
        <w:rPr>
          <w:rFonts w:ascii="Arial" w:hAnsi="Arial" w:cs="Arial"/>
        </w:rPr>
        <w:t xml:space="preserve"> должен быть направлен в то учреждение, которое в последующем будет рассматривать направленное обращение.</w:t>
      </w:r>
    </w:p>
    <w:p w14:paraId="6AEFB8DC" w14:textId="77777777" w:rsidR="00825E53" w:rsidRDefault="004C2805">
      <w:pPr>
        <w:spacing w:after="60" w:line="276" w:lineRule="auto"/>
        <w:ind w:firstLine="567"/>
        <w:jc w:val="both"/>
      </w:pPr>
      <w:r>
        <w:rPr>
          <w:rFonts w:ascii="Arial" w:hAnsi="Arial" w:cs="Arial"/>
        </w:rPr>
        <w:t>Копия сопроводительного письма направляется заявителю, а при личном приеме ему разъясняется, куда следует обратиться.</w:t>
      </w:r>
    </w:p>
    <w:p w14:paraId="0993D1DA" w14:textId="77777777" w:rsidR="00825E53" w:rsidRDefault="004C2805">
      <w:pPr>
        <w:spacing w:after="60" w:line="276" w:lineRule="auto"/>
        <w:ind w:firstLine="567"/>
        <w:jc w:val="both"/>
      </w:pPr>
      <w:r>
        <w:rPr>
          <w:rFonts w:ascii="Arial" w:hAnsi="Arial" w:cs="Arial"/>
        </w:rPr>
        <w:t>Направлять жалобы граждан на рас</w:t>
      </w:r>
      <w:r>
        <w:rPr>
          <w:rFonts w:ascii="Arial" w:hAnsi="Arial" w:cs="Arial"/>
        </w:rPr>
        <w:t>смотрение руководителей учреждений, на которых они жалуются, запрещено.</w:t>
      </w:r>
    </w:p>
    <w:p w14:paraId="06E64A7A" w14:textId="77777777" w:rsidR="00825E53" w:rsidRDefault="004C2805">
      <w:pPr>
        <w:spacing w:after="60" w:line="276" w:lineRule="auto"/>
        <w:ind w:firstLine="567"/>
        <w:jc w:val="both"/>
      </w:pPr>
      <w:r>
        <w:rPr>
          <w:rFonts w:ascii="Arial" w:hAnsi="Arial" w:cs="Arial"/>
        </w:rPr>
        <w:t>54. Письменное (электронное)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w:t>
      </w:r>
      <w:r>
        <w:rPr>
          <w:rFonts w:ascii="Arial" w:hAnsi="Arial" w:cs="Arial"/>
        </w:rPr>
        <w:t>ение 14 рабочих дней со дня регистрации письменного (электронного) обращения.</w:t>
      </w:r>
    </w:p>
    <w:p w14:paraId="4BC3D93A" w14:textId="77777777" w:rsidR="00825E53" w:rsidRDefault="004C2805">
      <w:pPr>
        <w:spacing w:after="60" w:line="276" w:lineRule="auto"/>
        <w:ind w:firstLine="567"/>
        <w:jc w:val="both"/>
      </w:pPr>
      <w:r>
        <w:rPr>
          <w:rFonts w:ascii="Arial" w:hAnsi="Arial" w:cs="Arial"/>
        </w:rPr>
        <w:t>В случаях если для разрешения обращения гражданина необходимо проведение специальной проверки (экспертизы), истребование дополнительных материалов либо принятие других мер, сроки</w:t>
      </w:r>
      <w:r>
        <w:rPr>
          <w:rFonts w:ascii="Arial" w:hAnsi="Arial" w:cs="Arial"/>
        </w:rPr>
        <w:t xml:space="preserve"> разрешения жалоб могут быть в порядке исключения продлены, но не более чем на 30 календарных дней. Решение об этом принимается руководителем государственного органа или органа местного самоуправления, должностным лицом либо уполномоченным на то лицом и со</w:t>
      </w:r>
      <w:r>
        <w:rPr>
          <w:rFonts w:ascii="Arial" w:hAnsi="Arial" w:cs="Arial"/>
        </w:rPr>
        <w:t>общается заявителю в письменной (электронной) форме.</w:t>
      </w:r>
    </w:p>
    <w:p w14:paraId="337154AC" w14:textId="77777777" w:rsidR="00825E53" w:rsidRDefault="004C2805">
      <w:pPr>
        <w:spacing w:after="60" w:line="276" w:lineRule="auto"/>
        <w:ind w:firstLine="567"/>
        <w:jc w:val="both"/>
      </w:pPr>
      <w:r>
        <w:rPr>
          <w:rFonts w:ascii="Arial" w:hAnsi="Arial" w:cs="Arial"/>
        </w:rPr>
        <w:t>Рассмотрение обращений граждан считается законченным, когда разрешены поставленные в них вопросы и об этом сообщено заявителю. В регистрационно-контрольной форме делается отметка об исполнении.</w:t>
      </w:r>
    </w:p>
    <w:p w14:paraId="1DCA12B8" w14:textId="77777777" w:rsidR="00825E53" w:rsidRDefault="004C2805">
      <w:pPr>
        <w:spacing w:after="60" w:line="276" w:lineRule="auto"/>
        <w:ind w:firstLine="567"/>
        <w:jc w:val="both"/>
      </w:pPr>
      <w:r>
        <w:rPr>
          <w:rFonts w:ascii="Arial" w:hAnsi="Arial" w:cs="Arial"/>
        </w:rPr>
        <w:t xml:space="preserve">Данные о </w:t>
      </w:r>
      <w:r>
        <w:rPr>
          <w:rFonts w:ascii="Arial" w:hAnsi="Arial" w:cs="Arial"/>
        </w:rPr>
        <w:t>результатах исполнения обращений граждан обобщаются на первое число каждого месяца и докладываются руководству (</w:t>
      </w:r>
      <w:hyperlink r:id="rId38" w:anchor="pr22" w:tooltip="https://cbd.minjust.gov.kg/157490#pr22" w:history="1">
        <w:r>
          <w:rPr>
            <w:rStyle w:val="afe"/>
            <w:rFonts w:ascii="Arial" w:hAnsi="Arial" w:cs="Arial"/>
          </w:rPr>
          <w:t>приложение 22</w:t>
        </w:r>
      </w:hyperlink>
      <w:r>
        <w:rPr>
          <w:rFonts w:ascii="Arial" w:hAnsi="Arial" w:cs="Arial"/>
        </w:rPr>
        <w:t>).</w:t>
      </w:r>
    </w:p>
    <w:p w14:paraId="6C3CD437" w14:textId="77777777" w:rsidR="00825E53" w:rsidRDefault="004C2805">
      <w:pPr>
        <w:spacing w:before="200" w:after="200" w:line="276" w:lineRule="auto"/>
        <w:ind w:left="1134" w:right="1134"/>
        <w:jc w:val="center"/>
      </w:pPr>
      <w:bookmarkStart w:id="9" w:name="p6"/>
      <w:bookmarkEnd w:id="9"/>
      <w:r>
        <w:rPr>
          <w:rFonts w:ascii="Arial" w:hAnsi="Arial" w:cs="Arial"/>
          <w:b/>
          <w:bCs/>
        </w:rPr>
        <w:t>§ 6. Составление номенкл</w:t>
      </w:r>
      <w:r>
        <w:rPr>
          <w:rFonts w:ascii="Arial" w:hAnsi="Arial" w:cs="Arial"/>
          <w:b/>
          <w:bCs/>
        </w:rPr>
        <w:t>атуры дел</w:t>
      </w:r>
    </w:p>
    <w:p w14:paraId="74A624BC" w14:textId="77777777" w:rsidR="00825E53" w:rsidRDefault="004C2805">
      <w:pPr>
        <w:spacing w:after="60" w:line="276" w:lineRule="auto"/>
        <w:ind w:firstLine="567"/>
        <w:jc w:val="both"/>
      </w:pPr>
      <w:r>
        <w:rPr>
          <w:rFonts w:ascii="Arial" w:hAnsi="Arial" w:cs="Arial"/>
        </w:rPr>
        <w:t>55. Номенклатура дел - это систематизированный перечень заголовков дел, заводимых в учреждении, с указанием сроков их хранения.</w:t>
      </w:r>
    </w:p>
    <w:p w14:paraId="24DC29B9" w14:textId="77777777" w:rsidR="00825E53" w:rsidRDefault="004C2805">
      <w:pPr>
        <w:spacing w:after="60" w:line="276" w:lineRule="auto"/>
        <w:ind w:firstLine="567"/>
        <w:jc w:val="both"/>
      </w:pPr>
      <w:r>
        <w:rPr>
          <w:rFonts w:ascii="Arial" w:hAnsi="Arial" w:cs="Arial"/>
        </w:rPr>
        <w:t xml:space="preserve">Номенклатура дел предназначена для группировки исполненных документов в дела, систематизации и учета дел, определения </w:t>
      </w:r>
      <w:r>
        <w:rPr>
          <w:rFonts w:ascii="Arial" w:hAnsi="Arial" w:cs="Arial"/>
        </w:rPr>
        <w:t>сроков их хранения и является основой для составления описей дел постоянного хранения, временного хранения (свыше 10 лет), а также для учета дел временного (до 10 лет включительно) хранения.</w:t>
      </w:r>
    </w:p>
    <w:p w14:paraId="2D396790" w14:textId="77777777" w:rsidR="00825E53" w:rsidRDefault="004C2805">
      <w:pPr>
        <w:spacing w:after="60" w:line="276" w:lineRule="auto"/>
        <w:ind w:firstLine="567"/>
        <w:jc w:val="both"/>
      </w:pPr>
      <w:r>
        <w:rPr>
          <w:rFonts w:ascii="Arial" w:hAnsi="Arial" w:cs="Arial"/>
        </w:rPr>
        <w:t>56. Различаются три вида номенклатур дел: типовая, примерная и ин</w:t>
      </w:r>
      <w:r>
        <w:rPr>
          <w:rFonts w:ascii="Arial" w:hAnsi="Arial" w:cs="Arial"/>
        </w:rPr>
        <w:t>дивидуальная.</w:t>
      </w:r>
    </w:p>
    <w:p w14:paraId="0E46D27C" w14:textId="77777777" w:rsidR="00825E53" w:rsidRDefault="004C2805">
      <w:pPr>
        <w:spacing w:after="60" w:line="276" w:lineRule="auto"/>
        <w:ind w:firstLine="567"/>
        <w:jc w:val="both"/>
      </w:pPr>
      <w:r>
        <w:rPr>
          <w:rFonts w:ascii="Arial" w:hAnsi="Arial" w:cs="Arial"/>
        </w:rPr>
        <w:t>Типовая номенклатура дел составляется для однородных по характеру деятельности и структуре учреждений. Она устанавливает типовой состав, единую индексацию дел в отрасли и является обязательным документом.</w:t>
      </w:r>
    </w:p>
    <w:p w14:paraId="4E05AA59" w14:textId="77777777" w:rsidR="00825E53" w:rsidRDefault="004C2805">
      <w:pPr>
        <w:spacing w:after="60" w:line="276" w:lineRule="auto"/>
        <w:ind w:firstLine="567"/>
        <w:jc w:val="both"/>
      </w:pPr>
      <w:r>
        <w:rPr>
          <w:rFonts w:ascii="Arial" w:hAnsi="Arial" w:cs="Arial"/>
        </w:rPr>
        <w:t>Примерная номенклатура дел устанавлив</w:t>
      </w:r>
      <w:r>
        <w:rPr>
          <w:rFonts w:ascii="Arial" w:hAnsi="Arial" w:cs="Arial"/>
        </w:rPr>
        <w:t>ает примерный состав дел для учреждений, однородных по характеру деятельности, но разных по структуре, и носит рекомендательный характер.</w:t>
      </w:r>
    </w:p>
    <w:p w14:paraId="4A65073A" w14:textId="77777777" w:rsidR="00825E53" w:rsidRDefault="004C2805">
      <w:pPr>
        <w:spacing w:after="60" w:line="276" w:lineRule="auto"/>
        <w:ind w:firstLine="567"/>
        <w:jc w:val="both"/>
      </w:pPr>
      <w:r>
        <w:rPr>
          <w:rFonts w:ascii="Arial" w:hAnsi="Arial" w:cs="Arial"/>
        </w:rPr>
        <w:t>Индивидуальная номенклатура дел учреждения состоит из перечня наименований всех дел, формируемых в делопроизводстве ко</w:t>
      </w:r>
      <w:r>
        <w:rPr>
          <w:rFonts w:ascii="Arial" w:hAnsi="Arial" w:cs="Arial"/>
        </w:rPr>
        <w:t>нкретного учреждения, с указанием сроков их хранения.</w:t>
      </w:r>
    </w:p>
    <w:p w14:paraId="20D30F51" w14:textId="77777777" w:rsidR="00825E53" w:rsidRDefault="004C2805">
      <w:pPr>
        <w:spacing w:after="60" w:line="276" w:lineRule="auto"/>
        <w:ind w:firstLine="567"/>
        <w:jc w:val="both"/>
      </w:pPr>
      <w:r>
        <w:rPr>
          <w:rFonts w:ascii="Arial" w:hAnsi="Arial" w:cs="Arial"/>
        </w:rPr>
        <w:t xml:space="preserve">57. Составлению номенклатуры дел предшествует изучение состава, содержания и количества документов, образующихся в деятельности учреждения. При этом используются: положения (уставы) об учреждении и его </w:t>
      </w:r>
      <w:r>
        <w:rPr>
          <w:rFonts w:ascii="Arial" w:hAnsi="Arial" w:cs="Arial"/>
        </w:rPr>
        <w:t>структурных подразделениях, штатное расписание, типовой или ведомственный перечни, номенклатуры и описи дел за прошлые годы.</w:t>
      </w:r>
    </w:p>
    <w:p w14:paraId="5BFF68B2" w14:textId="77777777" w:rsidR="00825E53" w:rsidRDefault="004C2805">
      <w:pPr>
        <w:spacing w:after="60" w:line="276" w:lineRule="auto"/>
        <w:ind w:firstLine="567"/>
        <w:jc w:val="both"/>
      </w:pPr>
      <w:r>
        <w:rPr>
          <w:rFonts w:ascii="Arial" w:hAnsi="Arial" w:cs="Arial"/>
        </w:rPr>
        <w:t>Типовые и примерные номенклатуры дел разрабатываются службами делопроизводства головных учреждений, рассматриваются центральной экс</w:t>
      </w:r>
      <w:r>
        <w:rPr>
          <w:rFonts w:ascii="Arial" w:hAnsi="Arial" w:cs="Arial"/>
        </w:rPr>
        <w:t>пертной комиссией (далее - ЦЭК) министерств, комитетов, административных ведомств. Затем они подлежат согласованию с учреждениями государственной архивной службы и утверждению руководителем учреждения. Исключение составляют те государственные органы, докум</w:t>
      </w:r>
      <w:r>
        <w:rPr>
          <w:rFonts w:ascii="Arial" w:hAnsi="Arial" w:cs="Arial"/>
        </w:rPr>
        <w:t>енты которых не передаются на хранение в государственный архив.</w:t>
      </w:r>
    </w:p>
    <w:p w14:paraId="70605F6F" w14:textId="77777777" w:rsidR="00825E53" w:rsidRDefault="004C2805">
      <w:pPr>
        <w:spacing w:after="60" w:line="276" w:lineRule="auto"/>
        <w:ind w:firstLine="567"/>
        <w:jc w:val="both"/>
      </w:pPr>
      <w:r>
        <w:rPr>
          <w:rFonts w:ascii="Arial" w:hAnsi="Arial" w:cs="Arial"/>
        </w:rPr>
        <w:t>Утвержденные руководителем учреждения номенклатуры дел не требуют дополнительного утверждения каким-либо организационно-распорядительным документом (например, приказом учреждения).</w:t>
      </w:r>
    </w:p>
    <w:p w14:paraId="3C3A1F4F" w14:textId="77777777" w:rsidR="00825E53" w:rsidRDefault="004C2805">
      <w:pPr>
        <w:spacing w:after="60" w:line="276" w:lineRule="auto"/>
        <w:ind w:firstLine="567"/>
        <w:jc w:val="both"/>
      </w:pPr>
      <w:r>
        <w:rPr>
          <w:rFonts w:ascii="Arial" w:hAnsi="Arial" w:cs="Arial"/>
        </w:rPr>
        <w:t>Только утве</w:t>
      </w:r>
      <w:r>
        <w:rPr>
          <w:rFonts w:ascii="Arial" w:hAnsi="Arial" w:cs="Arial"/>
        </w:rPr>
        <w:t>ржденные руководителем учреждения и согласованные с государственным архивом номенклатуры дел имеют юридическую силу.</w:t>
      </w:r>
    </w:p>
    <w:p w14:paraId="1CCFE874" w14:textId="77777777" w:rsidR="00825E53" w:rsidRDefault="004C2805">
      <w:pPr>
        <w:spacing w:after="60" w:line="276" w:lineRule="auto"/>
        <w:ind w:firstLine="567"/>
        <w:jc w:val="both"/>
      </w:pPr>
      <w:r>
        <w:rPr>
          <w:rFonts w:ascii="Arial" w:hAnsi="Arial" w:cs="Arial"/>
        </w:rPr>
        <w:t>Номенклатура дел, не согласованная с государственным архивом, считается недействительной, за исключением номенклатуры дел тех государственн</w:t>
      </w:r>
      <w:r>
        <w:rPr>
          <w:rFonts w:ascii="Arial" w:hAnsi="Arial" w:cs="Arial"/>
        </w:rPr>
        <w:t>ых органов, документы которых не передаются на хранение в государственный архив.</w:t>
      </w:r>
    </w:p>
    <w:p w14:paraId="6F1559F1" w14:textId="77777777" w:rsidR="00825E53" w:rsidRDefault="004C2805">
      <w:pPr>
        <w:spacing w:after="60" w:line="276" w:lineRule="auto"/>
        <w:ind w:firstLine="567"/>
        <w:jc w:val="both"/>
      </w:pPr>
      <w:r>
        <w:rPr>
          <w:rFonts w:ascii="Arial" w:hAnsi="Arial" w:cs="Arial"/>
        </w:rPr>
        <w:t>Типовые и примерные номенклатуры дел служат основой для составления индивидуальных номенклатур дел.</w:t>
      </w:r>
    </w:p>
    <w:p w14:paraId="21286E69" w14:textId="77777777" w:rsidR="00825E53" w:rsidRDefault="004C2805">
      <w:pPr>
        <w:spacing w:after="60" w:line="276" w:lineRule="auto"/>
        <w:ind w:firstLine="567"/>
        <w:jc w:val="both"/>
      </w:pPr>
      <w:r>
        <w:rPr>
          <w:rFonts w:ascii="Arial" w:hAnsi="Arial" w:cs="Arial"/>
        </w:rPr>
        <w:t>Разделы индивидуальной номенклатуры дел учреждения составляются структурным</w:t>
      </w:r>
      <w:r>
        <w:rPr>
          <w:rFonts w:ascii="Arial" w:hAnsi="Arial" w:cs="Arial"/>
        </w:rPr>
        <w:t>и подразделениями учреждения. Сводная номенклатура дел составляется службой делопроизводства, согласовывается с экспертно-проверочной методической комиссией (далее - ЭПМК) государственного архива, куда документы поступают на государственное хранение, и утв</w:t>
      </w:r>
      <w:r>
        <w:rPr>
          <w:rFonts w:ascii="Arial" w:hAnsi="Arial" w:cs="Arial"/>
        </w:rPr>
        <w:t>ерждается руководителем учреждения. Учреждения, документы которых не передаются на хранение в государственный архив, номенклатуру дел согласовывают с ЦЭК вышестоящего учреждения.</w:t>
      </w:r>
    </w:p>
    <w:p w14:paraId="27206F5D" w14:textId="77777777" w:rsidR="00825E53" w:rsidRDefault="004C2805">
      <w:pPr>
        <w:spacing w:after="60" w:line="276" w:lineRule="auto"/>
        <w:ind w:firstLine="567"/>
        <w:jc w:val="both"/>
      </w:pPr>
      <w:r>
        <w:rPr>
          <w:rFonts w:ascii="Arial" w:hAnsi="Arial" w:cs="Arial"/>
        </w:rPr>
        <w:t>58. После утверждения сводной номенклатуры дел подразделения получают выписки</w:t>
      </w:r>
      <w:r>
        <w:rPr>
          <w:rFonts w:ascii="Arial" w:hAnsi="Arial" w:cs="Arial"/>
        </w:rPr>
        <w:t xml:space="preserve"> из соответствующих ее разделов для использования в работе.</w:t>
      </w:r>
    </w:p>
    <w:p w14:paraId="225D05A0" w14:textId="77777777" w:rsidR="00825E53" w:rsidRDefault="004C2805">
      <w:pPr>
        <w:spacing w:after="60" w:line="276" w:lineRule="auto"/>
        <w:ind w:firstLine="567"/>
        <w:jc w:val="both"/>
      </w:pPr>
      <w:r>
        <w:rPr>
          <w:rFonts w:ascii="Arial" w:hAnsi="Arial" w:cs="Arial"/>
        </w:rPr>
        <w:t>Сводная номенклатура дел утверждается в двух экземплярах, за исключением тех государственных органов, документы которых на хранение в государственный архив не передаются. Первый утвержденный экзем</w:t>
      </w:r>
      <w:r>
        <w:rPr>
          <w:rFonts w:ascii="Arial" w:hAnsi="Arial" w:cs="Arial"/>
        </w:rPr>
        <w:t>пляр номенклатуры дел является документом постоянного срока хранения и включается в номенклатуру дел в раздел службы делопроизводства; второй экземпляр направляется в государственный архив, с которым согласована номенклатура дел.</w:t>
      </w:r>
    </w:p>
    <w:p w14:paraId="65AD7F7F" w14:textId="77777777" w:rsidR="00825E53" w:rsidRDefault="004C2805">
      <w:pPr>
        <w:spacing w:after="60" w:line="276" w:lineRule="auto"/>
        <w:ind w:firstLine="567"/>
        <w:jc w:val="both"/>
      </w:pPr>
      <w:r>
        <w:rPr>
          <w:rFonts w:ascii="Arial" w:hAnsi="Arial" w:cs="Arial"/>
        </w:rPr>
        <w:t>Сводная номенклатура дел в конце каждого года уточняется, утверждается и вводится в действие с 1 января следующего календарного года.</w:t>
      </w:r>
    </w:p>
    <w:p w14:paraId="4C012A11" w14:textId="77777777" w:rsidR="00825E53" w:rsidRDefault="004C2805">
      <w:pPr>
        <w:spacing w:after="60" w:line="276" w:lineRule="auto"/>
        <w:ind w:firstLine="567"/>
        <w:jc w:val="both"/>
      </w:pPr>
      <w:r>
        <w:rPr>
          <w:rFonts w:ascii="Arial" w:hAnsi="Arial" w:cs="Arial"/>
        </w:rPr>
        <w:t>Сводная номенклатура дел составляется и согласовывается заново в случае кардинальных изменений функций и структуры учрежде</w:t>
      </w:r>
      <w:r>
        <w:rPr>
          <w:rFonts w:ascii="Arial" w:hAnsi="Arial" w:cs="Arial"/>
        </w:rPr>
        <w:t>ния. С государственным архивом номенклатура дел согласовывается не реже одного раза в 5 лет, если не было кардинальных изменений в функциях и структуре учреждения.</w:t>
      </w:r>
    </w:p>
    <w:p w14:paraId="63B79C79" w14:textId="77777777" w:rsidR="00825E53" w:rsidRDefault="004C2805">
      <w:pPr>
        <w:spacing w:after="60" w:line="276" w:lineRule="auto"/>
        <w:ind w:firstLine="567"/>
        <w:jc w:val="both"/>
      </w:pPr>
      <w:r>
        <w:rPr>
          <w:rFonts w:ascii="Arial" w:hAnsi="Arial" w:cs="Arial"/>
        </w:rPr>
        <w:t xml:space="preserve">59. Классификационными делениями (разделами и подразделами) номенклатуры дел могут быть как </w:t>
      </w:r>
      <w:r>
        <w:rPr>
          <w:rFonts w:ascii="Arial" w:hAnsi="Arial" w:cs="Arial"/>
        </w:rPr>
        <w:t>внутренние подразделения организационной структуры учреждения, так и управленческие функции или направления деятельности учреждения. В учреждениях с неярко выраженной структурой применяется валовая нумерация дел.</w:t>
      </w:r>
    </w:p>
    <w:p w14:paraId="15FAC70B" w14:textId="77777777" w:rsidR="00825E53" w:rsidRDefault="004C2805">
      <w:pPr>
        <w:spacing w:after="60" w:line="276" w:lineRule="auto"/>
        <w:ind w:firstLine="567"/>
        <w:jc w:val="both"/>
      </w:pPr>
      <w:r>
        <w:rPr>
          <w:rFonts w:ascii="Arial" w:hAnsi="Arial" w:cs="Arial"/>
        </w:rPr>
        <w:t>Наименования структурных подразделений в но</w:t>
      </w:r>
      <w:r>
        <w:rPr>
          <w:rFonts w:ascii="Arial" w:hAnsi="Arial" w:cs="Arial"/>
        </w:rPr>
        <w:t>менклатуре дел располагаются в соответствии со штатным расписанием и каждому из них присваиваются условные цифровые обозначения (индексы). В конце каждого раздела оставляются резервные номера.</w:t>
      </w:r>
    </w:p>
    <w:p w14:paraId="50B2B8DA" w14:textId="77777777" w:rsidR="00825E53" w:rsidRDefault="004C2805">
      <w:pPr>
        <w:spacing w:after="60" w:line="276" w:lineRule="auto"/>
        <w:ind w:firstLine="567"/>
        <w:jc w:val="both"/>
      </w:pPr>
      <w:r>
        <w:rPr>
          <w:rFonts w:ascii="Arial" w:hAnsi="Arial" w:cs="Arial"/>
        </w:rPr>
        <w:t>60. В номенклатур</w:t>
      </w:r>
      <w:r>
        <w:rPr>
          <w:rFonts w:ascii="Arial" w:hAnsi="Arial" w:cs="Arial"/>
        </w:rPr>
        <w:t>у дел должны быть включены все заголовки дел, отражающие все документируемые участки работы учреждения. Не включаются в номенклатуру дел печатные издания, сборники постановлений, брошюры, справочники, информационные листки, бюллетени, реферативные журналы.</w:t>
      </w:r>
    </w:p>
    <w:p w14:paraId="736A6473" w14:textId="77777777" w:rsidR="00825E53" w:rsidRDefault="004C2805">
      <w:pPr>
        <w:spacing w:after="60" w:line="276" w:lineRule="auto"/>
        <w:ind w:firstLine="567"/>
        <w:jc w:val="both"/>
      </w:pPr>
      <w:r>
        <w:rPr>
          <w:rFonts w:ascii="Arial" w:hAnsi="Arial" w:cs="Arial"/>
        </w:rPr>
        <w:t xml:space="preserve">61. Номенклатура дел составляется по форме согласно </w:t>
      </w:r>
      <w:hyperlink r:id="rId39" w:anchor="pr23" w:tooltip="https://cbd.minjust.gov.kg/157490#pr23" w:history="1">
        <w:r>
          <w:rPr>
            <w:rStyle w:val="afe"/>
            <w:rFonts w:ascii="Arial" w:hAnsi="Arial" w:cs="Arial"/>
          </w:rPr>
          <w:t>приложению 23</w:t>
        </w:r>
      </w:hyperlink>
      <w:r>
        <w:rPr>
          <w:rFonts w:ascii="Arial" w:hAnsi="Arial" w:cs="Arial"/>
        </w:rPr>
        <w:t>. В графе 1 номенклатуры дел проставляются индексы каждого дела, включенного в номенкл</w:t>
      </w:r>
      <w:r>
        <w:rPr>
          <w:rFonts w:ascii="Arial" w:hAnsi="Arial" w:cs="Arial"/>
        </w:rPr>
        <w:t>атуру. Индекс дела состоит из 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 Например: 05-12, где 05 - обозначение стру</w:t>
      </w:r>
      <w:r>
        <w:rPr>
          <w:rFonts w:ascii="Arial" w:hAnsi="Arial" w:cs="Arial"/>
        </w:rPr>
        <w:t>ктурного подразделения, 12 - порядковый номер заголовка дела по номенклатуре.</w:t>
      </w:r>
    </w:p>
    <w:p w14:paraId="539C8723" w14:textId="77777777" w:rsidR="00825E53" w:rsidRDefault="004C2805">
      <w:pPr>
        <w:spacing w:after="60" w:line="276" w:lineRule="auto"/>
        <w:ind w:firstLine="567"/>
        <w:jc w:val="both"/>
      </w:pPr>
      <w:r>
        <w:rPr>
          <w:rFonts w:ascii="Arial" w:hAnsi="Arial" w:cs="Arial"/>
        </w:rPr>
        <w:t>В графу 2 номенклатуры дел включаются заголовки дел (томов, частей).</w:t>
      </w:r>
    </w:p>
    <w:p w14:paraId="36F93131" w14:textId="77777777" w:rsidR="00825E53" w:rsidRDefault="004C2805">
      <w:pPr>
        <w:spacing w:after="60" w:line="276" w:lineRule="auto"/>
        <w:ind w:firstLine="567"/>
        <w:jc w:val="both"/>
      </w:pPr>
      <w:r>
        <w:rPr>
          <w:rFonts w:ascii="Arial" w:hAnsi="Arial" w:cs="Arial"/>
        </w:rPr>
        <w:t>Заголовок дела должен четко, в обобщенной форме отражать основное содержание и состав документов дела.</w:t>
      </w:r>
    </w:p>
    <w:p w14:paraId="10E0F8B9" w14:textId="77777777" w:rsidR="00825E53" w:rsidRDefault="004C2805">
      <w:pPr>
        <w:spacing w:after="60" w:line="276" w:lineRule="auto"/>
        <w:ind w:firstLine="567"/>
        <w:jc w:val="both"/>
      </w:pPr>
      <w:r>
        <w:rPr>
          <w:rFonts w:ascii="Arial" w:hAnsi="Arial" w:cs="Arial"/>
        </w:rPr>
        <w:t>Не доп</w:t>
      </w:r>
      <w:r>
        <w:rPr>
          <w:rFonts w:ascii="Arial" w:hAnsi="Arial" w:cs="Arial"/>
        </w:rPr>
        <w:t>ускается употребление в заголовке дела неконкретных формулировок ("разные материалы", "общая переписка"), а также сокращенных слов и сокращенных наименований.</w:t>
      </w:r>
    </w:p>
    <w:p w14:paraId="21B29578" w14:textId="77777777" w:rsidR="00825E53" w:rsidRDefault="004C2805">
      <w:pPr>
        <w:spacing w:after="60" w:line="276" w:lineRule="auto"/>
        <w:ind w:firstLine="567"/>
        <w:jc w:val="both"/>
      </w:pPr>
      <w:r>
        <w:rPr>
          <w:rFonts w:ascii="Arial" w:hAnsi="Arial" w:cs="Arial"/>
        </w:rPr>
        <w:t>Заголовок дела состоит из элементов, располагаемых в следующей последовательности: наименование в</w:t>
      </w:r>
      <w:r>
        <w:rPr>
          <w:rFonts w:ascii="Arial" w:hAnsi="Arial" w:cs="Arial"/>
        </w:rPr>
        <w:t>ида дела (переписка, журнал) или вида документов (протоколы, приказы); наименование учреждения, которому адресованы или от которого получены документы (адресат или корреспондент документа); краткое содержание документов дела; наименование местности (террит</w:t>
      </w:r>
      <w:r>
        <w:rPr>
          <w:rFonts w:ascii="Arial" w:hAnsi="Arial" w:cs="Arial"/>
        </w:rPr>
        <w:t>ории), с которой связано содержание документов дела (при необходимости); дата (период), к которой относятся документы дела (при необходимости).</w:t>
      </w:r>
    </w:p>
    <w:p w14:paraId="5B1CE247" w14:textId="77777777" w:rsidR="00825E53" w:rsidRDefault="004C2805">
      <w:pPr>
        <w:spacing w:after="60" w:line="276" w:lineRule="auto"/>
        <w:ind w:firstLine="567"/>
        <w:jc w:val="both"/>
      </w:pPr>
      <w:r>
        <w:rPr>
          <w:rFonts w:ascii="Arial" w:hAnsi="Arial" w:cs="Arial"/>
        </w:rPr>
        <w:t>В заголовках дел, содержащих документы по одному вопросу, но не связанных последовательностью исполнения, в каче</w:t>
      </w:r>
      <w:r>
        <w:rPr>
          <w:rFonts w:ascii="Arial" w:hAnsi="Arial" w:cs="Arial"/>
        </w:rPr>
        <w:t>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Например: "Документы о проведении семинаров, конференций (планы</w:t>
      </w:r>
      <w:r>
        <w:rPr>
          <w:rFonts w:ascii="Arial" w:hAnsi="Arial" w:cs="Arial"/>
        </w:rPr>
        <w:t>, списки, доклады, информация)".</w:t>
      </w:r>
    </w:p>
    <w:p w14:paraId="7E2194C8" w14:textId="77777777" w:rsidR="00825E53" w:rsidRDefault="004C2805">
      <w:pPr>
        <w:spacing w:after="60" w:line="276" w:lineRule="auto"/>
        <w:ind w:firstLine="567"/>
        <w:jc w:val="both"/>
      </w:pPr>
      <w:r>
        <w:rPr>
          <w:rFonts w:ascii="Arial" w:hAnsi="Arial" w:cs="Arial"/>
        </w:rPr>
        <w:t>В заголовках дел, содержащих переписку, указывается, с кем и по какому вопросу она ведется.</w:t>
      </w:r>
    </w:p>
    <w:p w14:paraId="6955B870" w14:textId="77777777" w:rsidR="00825E53" w:rsidRDefault="004C2805">
      <w:pPr>
        <w:spacing w:after="60" w:line="276" w:lineRule="auto"/>
        <w:ind w:firstLine="567"/>
        <w:jc w:val="both"/>
      </w:pPr>
      <w:r>
        <w:rPr>
          <w:rFonts w:ascii="Arial" w:hAnsi="Arial" w:cs="Arial"/>
        </w:rPr>
        <w:t>В заголовках дел, содержащих переписку с однородными корреспондентами, последние не указываются, а указывается их общее видовое наз</w:t>
      </w:r>
      <w:r>
        <w:rPr>
          <w:rFonts w:ascii="Arial" w:hAnsi="Arial" w:cs="Arial"/>
        </w:rPr>
        <w:t>вание. Например: "Переписка с архивными учреждениями о...".</w:t>
      </w:r>
    </w:p>
    <w:p w14:paraId="18917D3A" w14:textId="77777777" w:rsidR="00825E53" w:rsidRDefault="004C2805">
      <w:pPr>
        <w:spacing w:after="60" w:line="276" w:lineRule="auto"/>
        <w:ind w:firstLine="567"/>
        <w:jc w:val="both"/>
      </w:pPr>
      <w:r>
        <w:rPr>
          <w:rFonts w:ascii="Arial" w:hAnsi="Arial" w:cs="Arial"/>
        </w:rPr>
        <w:t>В заголовках дел, содержащих переписку с разнородными корреспондентами, последние не перечисляются. Например: "Переписка о награждении работников, присвоении почетных званий".</w:t>
      </w:r>
    </w:p>
    <w:p w14:paraId="207DDA10" w14:textId="77777777" w:rsidR="00825E53" w:rsidRDefault="004C2805">
      <w:pPr>
        <w:spacing w:after="60" w:line="276" w:lineRule="auto"/>
        <w:ind w:firstLine="567"/>
        <w:jc w:val="both"/>
      </w:pPr>
      <w:r>
        <w:rPr>
          <w:rFonts w:ascii="Arial" w:hAnsi="Arial" w:cs="Arial"/>
        </w:rPr>
        <w:t>В заголовке дела ука</w:t>
      </w:r>
      <w:r>
        <w:rPr>
          <w:rFonts w:ascii="Arial" w:hAnsi="Arial" w:cs="Arial"/>
        </w:rPr>
        <w:t>зывается конкретный корреспондент, если переписка ведется только с ним. Например: "Переписка с Государственной налоговой службой о...".</w:t>
      </w:r>
    </w:p>
    <w:p w14:paraId="17234FF0" w14:textId="77777777" w:rsidR="00825E53" w:rsidRDefault="004C2805">
      <w:pPr>
        <w:spacing w:after="60" w:line="276" w:lineRule="auto"/>
        <w:ind w:firstLine="567"/>
        <w:jc w:val="both"/>
      </w:pPr>
      <w:r>
        <w:rPr>
          <w:rFonts w:ascii="Arial" w:hAnsi="Arial" w:cs="Arial"/>
        </w:rPr>
        <w:t>Если содержание дела касается нескольких однородных административно-территориальных единиц, в заголовке дела не указываю</w:t>
      </w:r>
      <w:r>
        <w:rPr>
          <w:rFonts w:ascii="Arial" w:hAnsi="Arial" w:cs="Arial"/>
        </w:rPr>
        <w:t>тся их конкретные названия, а указывается их общее видовое название. Например: "Переписка с главами местных государственных администраций о...".</w:t>
      </w:r>
    </w:p>
    <w:p w14:paraId="40BE5F89" w14:textId="77777777" w:rsidR="00825E53" w:rsidRDefault="004C2805">
      <w:pPr>
        <w:spacing w:after="60" w:line="276" w:lineRule="auto"/>
        <w:ind w:firstLine="567"/>
        <w:jc w:val="both"/>
      </w:pPr>
      <w:r>
        <w:rPr>
          <w:rFonts w:ascii="Arial" w:hAnsi="Arial" w:cs="Arial"/>
        </w:rPr>
        <w:t>Если содержание дела касается одной административно-территориальной единицы, ее название указывается в заголовк</w:t>
      </w:r>
      <w:r>
        <w:rPr>
          <w:rFonts w:ascii="Arial" w:hAnsi="Arial" w:cs="Arial"/>
        </w:rPr>
        <w:t>е дела. Например: "Переписка с мэрией города Бишкек о...".</w:t>
      </w:r>
    </w:p>
    <w:p w14:paraId="6263F132" w14:textId="77777777" w:rsidR="00825E53" w:rsidRDefault="004C2805">
      <w:pPr>
        <w:spacing w:after="60" w:line="276" w:lineRule="auto"/>
        <w:ind w:firstLine="567"/>
        <w:jc w:val="both"/>
      </w:pPr>
      <w:r>
        <w:rPr>
          <w:rFonts w:ascii="Arial" w:hAnsi="Arial" w:cs="Arial"/>
        </w:rPr>
        <w:t>В заголовках дел, содержащих плановую или отчетную документацию, указывается период (квартал, год) на (за) который составлены планы (отчеты). Например: "Годовые планы финансовых мероприятий".</w:t>
      </w:r>
    </w:p>
    <w:p w14:paraId="2F28F09E" w14:textId="77777777" w:rsidR="00825E53" w:rsidRDefault="004C2805">
      <w:pPr>
        <w:spacing w:after="60" w:line="276" w:lineRule="auto"/>
        <w:ind w:firstLine="567"/>
        <w:jc w:val="both"/>
      </w:pPr>
      <w:r>
        <w:rPr>
          <w:rFonts w:ascii="Arial" w:hAnsi="Arial" w:cs="Arial"/>
        </w:rPr>
        <w:t xml:space="preserve">Если </w:t>
      </w:r>
      <w:r>
        <w:rPr>
          <w:rFonts w:ascii="Arial" w:hAnsi="Arial" w:cs="Arial"/>
        </w:rPr>
        <w:t>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w:t>
      </w:r>
    </w:p>
    <w:p w14:paraId="50A3B4FD" w14:textId="77777777" w:rsidR="00825E53" w:rsidRDefault="004C2805">
      <w:pPr>
        <w:spacing w:after="60" w:line="276" w:lineRule="auto"/>
        <w:ind w:firstLine="567"/>
        <w:jc w:val="both"/>
      </w:pPr>
      <w:r>
        <w:rPr>
          <w:rFonts w:ascii="Arial" w:hAnsi="Arial" w:cs="Arial"/>
        </w:rPr>
        <w:t>Заголовок приложения к делу, сформированного в отдельны</w:t>
      </w:r>
      <w:r>
        <w:rPr>
          <w:rFonts w:ascii="Arial" w:hAnsi="Arial" w:cs="Arial"/>
        </w:rPr>
        <w:t>й том, должен соответствовать заголовку, помещенного в этот том документа.</w:t>
      </w:r>
    </w:p>
    <w:p w14:paraId="336334B6" w14:textId="77777777" w:rsidR="00825E53" w:rsidRDefault="004C2805">
      <w:pPr>
        <w:spacing w:after="60" w:line="276" w:lineRule="auto"/>
        <w:ind w:firstLine="567"/>
        <w:jc w:val="both"/>
      </w:pPr>
      <w:r>
        <w:rPr>
          <w:rFonts w:ascii="Arial" w:hAnsi="Arial" w:cs="Arial"/>
        </w:rPr>
        <w:t>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 начале располаг</w:t>
      </w:r>
      <w:r>
        <w:rPr>
          <w:rFonts w:ascii="Arial" w:hAnsi="Arial" w:cs="Arial"/>
        </w:rPr>
        <w:t>аются заголовки дел, содержащих ОРД.</w:t>
      </w:r>
    </w:p>
    <w:p w14:paraId="7FEA0C0B" w14:textId="77777777" w:rsidR="00825E53" w:rsidRDefault="004C2805">
      <w:pPr>
        <w:spacing w:after="60" w:line="276" w:lineRule="auto"/>
        <w:ind w:firstLine="567"/>
        <w:jc w:val="both"/>
      </w:pPr>
      <w:r>
        <w:rPr>
          <w:rFonts w:ascii="Arial" w:hAnsi="Arial" w:cs="Arial"/>
        </w:rPr>
        <w:t>Заголовки дел могут уточняться в процессе формирования и оформления дел.</w:t>
      </w:r>
    </w:p>
    <w:p w14:paraId="50DD11B5" w14:textId="77777777" w:rsidR="00825E53" w:rsidRDefault="004C2805">
      <w:pPr>
        <w:spacing w:after="60" w:line="276" w:lineRule="auto"/>
        <w:ind w:firstLine="567"/>
        <w:jc w:val="both"/>
      </w:pPr>
      <w:r>
        <w:rPr>
          <w:rFonts w:ascii="Arial" w:hAnsi="Arial" w:cs="Arial"/>
        </w:rPr>
        <w:t>Графа 3 номенклатуры дел заполняется по окончании календарного года.</w:t>
      </w:r>
    </w:p>
    <w:p w14:paraId="4BFD3594" w14:textId="77777777" w:rsidR="00825E53" w:rsidRDefault="004C2805">
      <w:pPr>
        <w:spacing w:after="60" w:line="276" w:lineRule="auto"/>
        <w:ind w:firstLine="567"/>
        <w:jc w:val="both"/>
      </w:pPr>
      <w:r>
        <w:rPr>
          <w:rFonts w:ascii="Arial" w:hAnsi="Arial" w:cs="Arial"/>
        </w:rPr>
        <w:t>В графе 4 указываются срок хранения дела, номера по перечню, при его отсутств</w:t>
      </w:r>
      <w:r>
        <w:rPr>
          <w:rFonts w:ascii="Arial" w:hAnsi="Arial" w:cs="Arial"/>
        </w:rPr>
        <w:t>ии - по типовой или примерной номенклатуре дел, или срок хранения, согласованный с Центральной экспертно-проверочной комиссией республиканского органа управления архивным делом.</w:t>
      </w:r>
    </w:p>
    <w:p w14:paraId="4BFD4D06" w14:textId="77777777" w:rsidR="00825E53" w:rsidRDefault="004C2805">
      <w:pPr>
        <w:spacing w:after="60" w:line="276" w:lineRule="auto"/>
        <w:ind w:firstLine="567"/>
        <w:jc w:val="both"/>
      </w:pPr>
      <w:r>
        <w:rPr>
          <w:rFonts w:ascii="Arial" w:hAnsi="Arial" w:cs="Arial"/>
        </w:rPr>
        <w:t>В графе 5 "Примечание" может указываться наименование перечней документов, исп</w:t>
      </w:r>
      <w:r>
        <w:rPr>
          <w:rFonts w:ascii="Arial" w:hAnsi="Arial" w:cs="Arial"/>
        </w:rPr>
        <w:t>ользованных при определении сроков хранения дел, проставляются отметки о заведении дел, о переходящих делах, о выделении дел к уничтожению, о лицах, ответственных за формирование дел, о передаче дел в другое структурное подразделение.</w:t>
      </w:r>
    </w:p>
    <w:p w14:paraId="4F80CC59" w14:textId="77777777" w:rsidR="00825E53" w:rsidRDefault="004C2805">
      <w:pPr>
        <w:spacing w:after="60" w:line="276" w:lineRule="auto"/>
        <w:ind w:firstLine="567"/>
        <w:jc w:val="both"/>
      </w:pPr>
      <w:r>
        <w:rPr>
          <w:rFonts w:ascii="Arial" w:hAnsi="Arial" w:cs="Arial"/>
        </w:rPr>
        <w:t xml:space="preserve">62. В течение года в </w:t>
      </w:r>
      <w:r>
        <w:rPr>
          <w:rFonts w:ascii="Arial" w:hAnsi="Arial" w:cs="Arial"/>
        </w:rPr>
        <w:t xml:space="preserve">утвержденную номенклатуру дел вносятся сведения о заведении дел, о включении новых дел. При необходимости внесения сведений о включении новых дел в утвержденную номенклатуру дел, такие сведения вносятся в резервные номера номенклатуры. Решение о включении </w:t>
      </w:r>
      <w:r>
        <w:rPr>
          <w:rFonts w:ascii="Arial" w:hAnsi="Arial" w:cs="Arial"/>
        </w:rPr>
        <w:t>новых дел в утвержденную номенклатуру дел принимается экспертной комиссией учреждения, образуемой руководителем организации. По окончании года в конце номенклатуры дел делается итоговая запись о количестве заведенных дел (томов).</w:t>
      </w:r>
    </w:p>
    <w:p w14:paraId="1B2C6520" w14:textId="77777777" w:rsidR="00825E53" w:rsidRDefault="004C2805">
      <w:pPr>
        <w:spacing w:before="200" w:after="200" w:line="276" w:lineRule="auto"/>
        <w:ind w:left="1134" w:right="1134"/>
        <w:jc w:val="center"/>
      </w:pPr>
      <w:bookmarkStart w:id="10" w:name="p7"/>
      <w:bookmarkEnd w:id="10"/>
      <w:r>
        <w:rPr>
          <w:rFonts w:ascii="Arial" w:hAnsi="Arial" w:cs="Arial"/>
          <w:b/>
          <w:bCs/>
        </w:rPr>
        <w:t>§ 7. Формирование дел</w:t>
      </w:r>
    </w:p>
    <w:p w14:paraId="11303A98" w14:textId="77777777" w:rsidR="00825E53" w:rsidRDefault="004C2805">
      <w:pPr>
        <w:spacing w:after="60" w:line="276" w:lineRule="auto"/>
        <w:ind w:firstLine="567"/>
        <w:jc w:val="both"/>
      </w:pPr>
      <w:r>
        <w:rPr>
          <w:rFonts w:ascii="Arial" w:hAnsi="Arial" w:cs="Arial"/>
        </w:rPr>
        <w:t>63. Формирование дел - это группировка исполненных документов в дела в соответствии с номенклатурой дел и систематизация документов внутри дела.</w:t>
      </w:r>
    </w:p>
    <w:p w14:paraId="02449504" w14:textId="77777777" w:rsidR="00825E53" w:rsidRDefault="004C2805">
      <w:pPr>
        <w:spacing w:after="60" w:line="276" w:lineRule="auto"/>
        <w:ind w:firstLine="567"/>
        <w:jc w:val="both"/>
      </w:pPr>
      <w:r>
        <w:rPr>
          <w:rFonts w:ascii="Arial" w:hAnsi="Arial" w:cs="Arial"/>
        </w:rPr>
        <w:t>Исполненные и законченные делопроизводством документы в 10-дневный срок передаются исполн</w:t>
      </w:r>
      <w:r>
        <w:rPr>
          <w:rFonts w:ascii="Arial" w:hAnsi="Arial" w:cs="Arial"/>
        </w:rPr>
        <w:t>ителем, в зависимости от принятой системы ведения делопроизводства, в службу делопроизводства или лицам, ответственным за ведение делопроизводства в структурных подразделениях, для формирования их в дела. Номер дела, в которое должен быть помещен документ,</w:t>
      </w:r>
      <w:r>
        <w:rPr>
          <w:rFonts w:ascii="Arial" w:hAnsi="Arial" w:cs="Arial"/>
        </w:rPr>
        <w:t xml:space="preserve"> определяет руководитель структурного подразделения или исполнитель в соответствии с номенклатурой дел.</w:t>
      </w:r>
    </w:p>
    <w:p w14:paraId="1C156BFC" w14:textId="77777777" w:rsidR="00825E53" w:rsidRDefault="004C2805">
      <w:pPr>
        <w:spacing w:after="60" w:line="276" w:lineRule="auto"/>
        <w:ind w:firstLine="567"/>
        <w:jc w:val="both"/>
      </w:pPr>
      <w:r>
        <w:rPr>
          <w:rFonts w:ascii="Arial" w:hAnsi="Arial" w:cs="Arial"/>
        </w:rPr>
        <w:t>Контроль за правильным формированием дел осуществляется службой делопроизводства.</w:t>
      </w:r>
    </w:p>
    <w:p w14:paraId="7CDC587F" w14:textId="77777777" w:rsidR="00825E53" w:rsidRDefault="004C2805">
      <w:pPr>
        <w:spacing w:after="60" w:line="276" w:lineRule="auto"/>
        <w:ind w:firstLine="567"/>
        <w:jc w:val="both"/>
      </w:pPr>
      <w:r>
        <w:rPr>
          <w:rFonts w:ascii="Arial" w:hAnsi="Arial" w:cs="Arial"/>
        </w:rPr>
        <w:t>64. В дела формируются только исполненные документы, на которые заполн</w:t>
      </w:r>
      <w:r>
        <w:rPr>
          <w:rFonts w:ascii="Arial" w:hAnsi="Arial" w:cs="Arial"/>
        </w:rPr>
        <w:t>ен реквизит об исполнении документа и направлении его в дело. Лицо, ответственное за формирование дел, прием документов, проверяет правильность их оформления. Если документ оформлен неправильно или недооформлен, то он возвращается исполнителю на доработку.</w:t>
      </w:r>
      <w:r>
        <w:rPr>
          <w:rFonts w:ascii="Arial" w:hAnsi="Arial" w:cs="Arial"/>
        </w:rPr>
        <w:t xml:space="preserve"> Не допускается включение в дело документов, не относящихся к нему.</w:t>
      </w:r>
    </w:p>
    <w:p w14:paraId="2C3BE897" w14:textId="77777777" w:rsidR="00825E53" w:rsidRDefault="004C2805">
      <w:pPr>
        <w:spacing w:after="60" w:line="276" w:lineRule="auto"/>
        <w:ind w:firstLine="567"/>
        <w:jc w:val="both"/>
      </w:pPr>
      <w:r>
        <w:rPr>
          <w:rFonts w:ascii="Arial" w:hAnsi="Arial" w:cs="Arial"/>
        </w:rPr>
        <w:t>В дело должны группироваться документы одного календарного года, за исключением переходящих дел (личных дел, документов выборных органов, депутатских групп, учебных заведений). Следует раз</w:t>
      </w:r>
      <w:r>
        <w:rPr>
          <w:rFonts w:ascii="Arial" w:hAnsi="Arial" w:cs="Arial"/>
        </w:rPr>
        <w:t>дельно группировать в дела документы постоянного и временного сроков хранения. Каждое дело должно содержать не более 200 листов. Если количество листов в деле превышает норму, они делятся на тома.</w:t>
      </w:r>
    </w:p>
    <w:p w14:paraId="1156A46D" w14:textId="77777777" w:rsidR="00825E53" w:rsidRDefault="004C2805">
      <w:pPr>
        <w:spacing w:after="60" w:line="276" w:lineRule="auto"/>
        <w:ind w:firstLine="567"/>
        <w:jc w:val="both"/>
      </w:pPr>
      <w:r>
        <w:rPr>
          <w:rFonts w:ascii="Arial" w:hAnsi="Arial" w:cs="Arial"/>
        </w:rPr>
        <w:t xml:space="preserve">Дела с малым количеством листов (от 3 до 50 листов) за год </w:t>
      </w:r>
      <w:r>
        <w:rPr>
          <w:rFonts w:ascii="Arial" w:hAnsi="Arial" w:cs="Arial"/>
        </w:rPr>
        <w:t>допускается формировать в одно дело за несколько лет. При этом, дело не должно превышать 200 листов.</w:t>
      </w:r>
    </w:p>
    <w:p w14:paraId="43EEAC95" w14:textId="77777777" w:rsidR="00825E53" w:rsidRDefault="004C2805">
      <w:pPr>
        <w:spacing w:after="60" w:line="276" w:lineRule="auto"/>
        <w:ind w:firstLine="567"/>
        <w:jc w:val="both"/>
      </w:pPr>
      <w:r>
        <w:rPr>
          <w:rFonts w:ascii="Arial" w:hAnsi="Arial" w:cs="Arial"/>
        </w:rPr>
        <w:t>65. Документы внутри дела располагаются сверху вниз в хронологической, вопросно-логической последовательности или их сочетании.</w:t>
      </w:r>
    </w:p>
    <w:p w14:paraId="365FB8CE" w14:textId="77777777" w:rsidR="00825E53" w:rsidRDefault="004C2805">
      <w:pPr>
        <w:spacing w:after="60" w:line="276" w:lineRule="auto"/>
        <w:ind w:firstLine="567"/>
        <w:jc w:val="both"/>
      </w:pPr>
      <w:r>
        <w:rPr>
          <w:rFonts w:ascii="Arial" w:hAnsi="Arial" w:cs="Arial"/>
        </w:rPr>
        <w:t xml:space="preserve">Распорядительные документы </w:t>
      </w:r>
      <w:r>
        <w:rPr>
          <w:rFonts w:ascii="Arial" w:hAnsi="Arial" w:cs="Arial"/>
        </w:rPr>
        <w:t>группируются в дела по видам и хронологии, с относящимися к ним приложениями. Приказы по основной (производственной) деятельности и личному составу формируются отдельно.</w:t>
      </w:r>
    </w:p>
    <w:p w14:paraId="1141872A" w14:textId="77777777" w:rsidR="00825E53" w:rsidRDefault="004C2805">
      <w:pPr>
        <w:spacing w:after="60" w:line="276" w:lineRule="auto"/>
        <w:ind w:firstLine="567"/>
        <w:jc w:val="both"/>
      </w:pPr>
      <w:r>
        <w:rPr>
          <w:rFonts w:ascii="Arial" w:hAnsi="Arial" w:cs="Arial"/>
        </w:rPr>
        <w:t>Все документы отчетного и информационного характера об исполнении акта органа государс</w:t>
      </w:r>
      <w:r>
        <w:rPr>
          <w:rFonts w:ascii="Arial" w:hAnsi="Arial" w:cs="Arial"/>
        </w:rPr>
        <w:t>твенной власти, находящегося на контроле, формируются в заведенное дело на этот акт. Если на акт дело не заведено, то документы формируются в дело переписки постоянного срока хранения за текущий год.</w:t>
      </w:r>
    </w:p>
    <w:p w14:paraId="19EAFEF2" w14:textId="77777777" w:rsidR="00825E53" w:rsidRDefault="004C2805">
      <w:pPr>
        <w:spacing w:after="60" w:line="276" w:lineRule="auto"/>
        <w:ind w:firstLine="567"/>
        <w:jc w:val="both"/>
      </w:pPr>
      <w:r>
        <w:rPr>
          <w:rFonts w:ascii="Arial" w:hAnsi="Arial" w:cs="Arial"/>
        </w:rPr>
        <w:t>Положения, инструкции, утвержденные распорядительными до</w:t>
      </w:r>
      <w:r>
        <w:rPr>
          <w:rFonts w:ascii="Arial" w:hAnsi="Arial" w:cs="Arial"/>
        </w:rPr>
        <w:t>кументами, являются приложениями к ним и группируются вместе с указанными документами.</w:t>
      </w:r>
    </w:p>
    <w:p w14:paraId="67435597" w14:textId="77777777" w:rsidR="00825E53" w:rsidRDefault="004C2805">
      <w:pPr>
        <w:spacing w:after="60" w:line="276" w:lineRule="auto"/>
        <w:ind w:firstLine="567"/>
        <w:jc w:val="both"/>
      </w:pPr>
      <w:r>
        <w:rPr>
          <w:rFonts w:ascii="Arial" w:hAnsi="Arial" w:cs="Arial"/>
        </w:rPr>
        <w:t>Документы коллегиальных органов группируются в одно дело (протоколы и решения, документы к заседаниям, повестка дня, справки, заключения, проекты решений).</w:t>
      </w:r>
    </w:p>
    <w:p w14:paraId="1D376D3B" w14:textId="77777777" w:rsidR="00825E53" w:rsidRDefault="004C2805">
      <w:pPr>
        <w:spacing w:after="60" w:line="276" w:lineRule="auto"/>
        <w:ind w:firstLine="567"/>
        <w:jc w:val="both"/>
      </w:pPr>
      <w:r>
        <w:rPr>
          <w:rFonts w:ascii="Arial" w:hAnsi="Arial" w:cs="Arial"/>
        </w:rPr>
        <w:t>Протоколы рас</w:t>
      </w:r>
      <w:r>
        <w:rPr>
          <w:rFonts w:ascii="Arial" w:hAnsi="Arial" w:cs="Arial"/>
        </w:rPr>
        <w:t>полагаются в деле в прямом хронологическом порядке и по номерам. Нумеруются в пределах календарного года. Документы к заседаниям систематизируются по номерам протоколов заседаний и формируются согласно протоколам.</w:t>
      </w:r>
    </w:p>
    <w:p w14:paraId="72662F12" w14:textId="77777777" w:rsidR="00825E53" w:rsidRDefault="004C2805">
      <w:pPr>
        <w:spacing w:after="60" w:line="276" w:lineRule="auto"/>
        <w:ind w:firstLine="567"/>
        <w:jc w:val="both"/>
      </w:pPr>
      <w:r>
        <w:rPr>
          <w:rFonts w:ascii="Arial" w:hAnsi="Arial" w:cs="Arial"/>
        </w:rPr>
        <w:t xml:space="preserve">Протоколы выборных органов и общественных </w:t>
      </w:r>
      <w:r>
        <w:rPr>
          <w:rFonts w:ascii="Arial" w:hAnsi="Arial" w:cs="Arial"/>
        </w:rPr>
        <w:t>организаций нумеруются в пределах срока, на который избран данный общественный орган.</w:t>
      </w:r>
    </w:p>
    <w:p w14:paraId="5528C00C" w14:textId="77777777" w:rsidR="00825E53" w:rsidRDefault="004C2805">
      <w:pPr>
        <w:spacing w:after="60" w:line="276" w:lineRule="auto"/>
        <w:ind w:firstLine="567"/>
        <w:jc w:val="both"/>
      </w:pPr>
      <w:r>
        <w:rPr>
          <w:rFonts w:ascii="Arial" w:hAnsi="Arial" w:cs="Arial"/>
        </w:rPr>
        <w:t>Документы в личных делах располагаются по мере их поступления: заявления о приеме на работу, листок по учету кадров, автобиография, документы об образовании, характеристи</w:t>
      </w:r>
      <w:r>
        <w:rPr>
          <w:rFonts w:ascii="Arial" w:hAnsi="Arial" w:cs="Arial"/>
        </w:rPr>
        <w:t>ка, резюме, все виды справок, копии паспорта, военного билета, трудовой книжки и т.п., выписки из приказов о назначении, перемещении, увольнении, дополнение к личному листку, дополнение к личному делу по учету поощрений.</w:t>
      </w:r>
    </w:p>
    <w:p w14:paraId="175C659A" w14:textId="77777777" w:rsidR="00825E53" w:rsidRDefault="004C2805">
      <w:pPr>
        <w:spacing w:after="60" w:line="276" w:lineRule="auto"/>
        <w:ind w:firstLine="567"/>
        <w:jc w:val="both"/>
      </w:pPr>
      <w:r>
        <w:rPr>
          <w:rFonts w:ascii="Arial" w:hAnsi="Arial" w:cs="Arial"/>
        </w:rPr>
        <w:t>Предложения, заявления и жалобы гра</w:t>
      </w:r>
      <w:r>
        <w:rPr>
          <w:rFonts w:ascii="Arial" w:hAnsi="Arial" w:cs="Arial"/>
        </w:rPr>
        <w:t>ждан по вопросам работы учреждений, все документы по их рассмотрению и исполнению группируются отдельно от заявлений граждан по личным вопросам.</w:t>
      </w:r>
    </w:p>
    <w:p w14:paraId="4EB2853C" w14:textId="77777777" w:rsidR="00825E53" w:rsidRDefault="004C2805">
      <w:pPr>
        <w:spacing w:after="60" w:line="276" w:lineRule="auto"/>
        <w:ind w:firstLine="567"/>
        <w:jc w:val="both"/>
      </w:pPr>
      <w:r>
        <w:rPr>
          <w:rFonts w:ascii="Arial" w:hAnsi="Arial" w:cs="Arial"/>
        </w:rPr>
        <w:t>Переписка группируется за период календарного года и систематизируется в хронологической последовательности; до</w:t>
      </w:r>
      <w:r>
        <w:rPr>
          <w:rFonts w:ascii="Arial" w:hAnsi="Arial" w:cs="Arial"/>
        </w:rPr>
        <w:t>кумент - ответ помещается за документом-запросом. В зависимости от специфики деятельности учреждения переписка может группироваться за учебный год, срок созыва выборных органов.</w:t>
      </w:r>
    </w:p>
    <w:p w14:paraId="31AE22CB" w14:textId="77777777" w:rsidR="00825E53" w:rsidRDefault="004C2805">
      <w:pPr>
        <w:spacing w:after="60" w:line="276" w:lineRule="auto"/>
        <w:ind w:firstLine="567"/>
        <w:jc w:val="both"/>
      </w:pPr>
      <w:r>
        <w:rPr>
          <w:rFonts w:ascii="Arial" w:hAnsi="Arial" w:cs="Arial"/>
        </w:rPr>
        <w:t>Переписка с вышестоящими учреждениями ведется отдельно и при необходимости гру</w:t>
      </w:r>
      <w:r>
        <w:rPr>
          <w:rFonts w:ascii="Arial" w:hAnsi="Arial" w:cs="Arial"/>
        </w:rPr>
        <w:t>ппируется по конкретным вопросам.</w:t>
      </w:r>
    </w:p>
    <w:p w14:paraId="007990FA" w14:textId="77777777" w:rsidR="00825E53" w:rsidRDefault="004C2805">
      <w:pPr>
        <w:spacing w:after="60" w:line="276" w:lineRule="auto"/>
        <w:ind w:firstLine="567"/>
        <w:jc w:val="both"/>
      </w:pPr>
      <w:r>
        <w:rPr>
          <w:rFonts w:ascii="Arial" w:hAnsi="Arial" w:cs="Arial"/>
        </w:rPr>
        <w:t>Планы, отчеты, сметы, штатные расписания группируются отдельно от проектов этих документов и формируются в дела того года, на который или за который они составлены, независимо от даты составления и утверждения.</w:t>
      </w:r>
    </w:p>
    <w:p w14:paraId="52BB8862" w14:textId="77777777" w:rsidR="00825E53" w:rsidRDefault="004C2805">
      <w:pPr>
        <w:spacing w:before="200" w:after="200" w:line="276" w:lineRule="auto"/>
        <w:ind w:left="1134" w:right="1134"/>
        <w:jc w:val="center"/>
      </w:pPr>
      <w:bookmarkStart w:id="11" w:name="p8"/>
      <w:bookmarkEnd w:id="11"/>
      <w:r>
        <w:rPr>
          <w:rFonts w:ascii="Arial" w:hAnsi="Arial" w:cs="Arial"/>
          <w:b/>
          <w:bCs/>
        </w:rPr>
        <w:t>§ 8. Оформление дел</w:t>
      </w:r>
    </w:p>
    <w:p w14:paraId="7F6BEEF7" w14:textId="77777777" w:rsidR="00825E53" w:rsidRDefault="004C2805">
      <w:pPr>
        <w:spacing w:after="60" w:line="276" w:lineRule="auto"/>
        <w:ind w:firstLine="567"/>
        <w:jc w:val="both"/>
      </w:pPr>
      <w:r>
        <w:rPr>
          <w:rFonts w:ascii="Arial" w:hAnsi="Arial" w:cs="Arial"/>
        </w:rPr>
        <w:t xml:space="preserve">66. Дела учреждения подлежат оформлению при их заведении и по завершении года. Оформление дела - это подготовка дела к хранению. Оформление дел проводится работниками службы делопроизводства и соответствующих структурных подразделений, </w:t>
      </w:r>
      <w:r>
        <w:rPr>
          <w:rFonts w:ascii="Arial" w:hAnsi="Arial" w:cs="Arial"/>
        </w:rPr>
        <w:t>в обязанность которых входит заведение и формирование дел, при методической помощи и под контролем архива учреждения, при необходимости, и соответствующего государственного архива.</w:t>
      </w:r>
    </w:p>
    <w:p w14:paraId="6ABB7D74" w14:textId="77777777" w:rsidR="00825E53" w:rsidRDefault="004C2805">
      <w:pPr>
        <w:spacing w:after="60" w:line="276" w:lineRule="auto"/>
        <w:ind w:firstLine="567"/>
        <w:jc w:val="both"/>
      </w:pPr>
      <w:r>
        <w:rPr>
          <w:rFonts w:ascii="Arial" w:hAnsi="Arial" w:cs="Arial"/>
        </w:rPr>
        <w:t>В зависимости от сроков хранения проводится полное или частичное оформление</w:t>
      </w:r>
      <w:r>
        <w:rPr>
          <w:rFonts w:ascii="Arial" w:hAnsi="Arial" w:cs="Arial"/>
        </w:rPr>
        <w:t xml:space="preserve"> дел. Полному оформлению подлежат дела постоянного хранения, временного (свыше 10 лет) хранения и по личному составу. Полное оформление дела предусматривает:</w:t>
      </w:r>
    </w:p>
    <w:p w14:paraId="35C8B192" w14:textId="77777777" w:rsidR="00825E53" w:rsidRDefault="004C2805">
      <w:pPr>
        <w:spacing w:after="60" w:line="276" w:lineRule="auto"/>
        <w:ind w:firstLine="567"/>
        <w:jc w:val="both"/>
      </w:pPr>
      <w:r>
        <w:rPr>
          <w:rFonts w:ascii="Arial" w:hAnsi="Arial" w:cs="Arial"/>
        </w:rPr>
        <w:t>- нумерацию листов в деле;</w:t>
      </w:r>
    </w:p>
    <w:p w14:paraId="6F50ED20" w14:textId="77777777" w:rsidR="00825E53" w:rsidRDefault="004C2805">
      <w:pPr>
        <w:spacing w:after="60" w:line="276" w:lineRule="auto"/>
        <w:ind w:firstLine="567"/>
        <w:jc w:val="both"/>
      </w:pPr>
      <w:r>
        <w:rPr>
          <w:rFonts w:ascii="Arial" w:hAnsi="Arial" w:cs="Arial"/>
        </w:rPr>
        <w:t>- составление внутренней описи;</w:t>
      </w:r>
    </w:p>
    <w:p w14:paraId="0EA5E295" w14:textId="77777777" w:rsidR="00825E53" w:rsidRDefault="004C2805">
      <w:pPr>
        <w:spacing w:after="60" w:line="276" w:lineRule="auto"/>
        <w:ind w:firstLine="567"/>
        <w:jc w:val="both"/>
      </w:pPr>
      <w:r>
        <w:rPr>
          <w:rFonts w:ascii="Arial" w:hAnsi="Arial" w:cs="Arial"/>
        </w:rPr>
        <w:t>- составление заверительной надписи дел</w:t>
      </w:r>
      <w:r>
        <w:rPr>
          <w:rFonts w:ascii="Arial" w:hAnsi="Arial" w:cs="Arial"/>
        </w:rPr>
        <w:t>а;</w:t>
      </w:r>
    </w:p>
    <w:p w14:paraId="0CF22EA5" w14:textId="77777777" w:rsidR="00825E53" w:rsidRDefault="004C2805">
      <w:pPr>
        <w:spacing w:after="60" w:line="276" w:lineRule="auto"/>
        <w:ind w:firstLine="567"/>
        <w:jc w:val="both"/>
      </w:pPr>
      <w:r>
        <w:rPr>
          <w:rFonts w:ascii="Arial" w:hAnsi="Arial" w:cs="Arial"/>
        </w:rPr>
        <w:t>- подшивку и переплет дела;</w:t>
      </w:r>
    </w:p>
    <w:p w14:paraId="41F4327A" w14:textId="77777777" w:rsidR="00825E53" w:rsidRDefault="004C2805">
      <w:pPr>
        <w:spacing w:after="60" w:line="276" w:lineRule="auto"/>
        <w:ind w:firstLine="567"/>
        <w:jc w:val="both"/>
      </w:pPr>
      <w:r>
        <w:rPr>
          <w:rFonts w:ascii="Arial" w:hAnsi="Arial" w:cs="Arial"/>
        </w:rPr>
        <w:t>- внесение изменений в реквизиты обложки дела.</w:t>
      </w:r>
    </w:p>
    <w:p w14:paraId="5041578C" w14:textId="77777777" w:rsidR="00825E53" w:rsidRDefault="004C2805">
      <w:pPr>
        <w:spacing w:after="60" w:line="276" w:lineRule="auto"/>
        <w:ind w:firstLine="567"/>
        <w:jc w:val="both"/>
      </w:pPr>
      <w:r>
        <w:rPr>
          <w:rFonts w:ascii="Arial" w:hAnsi="Arial" w:cs="Arial"/>
        </w:rPr>
        <w:t>Дела временного срока (до 10 лет включительно) хранения подлежат частичному оформлению:</w:t>
      </w:r>
    </w:p>
    <w:p w14:paraId="75C87EE8" w14:textId="77777777" w:rsidR="00825E53" w:rsidRDefault="004C2805">
      <w:pPr>
        <w:spacing w:after="60" w:line="276" w:lineRule="auto"/>
        <w:ind w:firstLine="567"/>
        <w:jc w:val="both"/>
      </w:pPr>
      <w:r>
        <w:rPr>
          <w:rFonts w:ascii="Arial" w:hAnsi="Arial" w:cs="Arial"/>
        </w:rPr>
        <w:t>- дела допускается хранить в папках-регистраторах (бокс-файлах);</w:t>
      </w:r>
    </w:p>
    <w:p w14:paraId="27B97D73" w14:textId="77777777" w:rsidR="00825E53" w:rsidRDefault="004C2805">
      <w:pPr>
        <w:spacing w:after="60" w:line="276" w:lineRule="auto"/>
        <w:ind w:firstLine="567"/>
        <w:jc w:val="both"/>
      </w:pPr>
      <w:r>
        <w:rPr>
          <w:rFonts w:ascii="Arial" w:hAnsi="Arial" w:cs="Arial"/>
        </w:rPr>
        <w:t>- не проводится пересистематизация документов в деле;</w:t>
      </w:r>
    </w:p>
    <w:p w14:paraId="120E5F4D" w14:textId="77777777" w:rsidR="00825E53" w:rsidRDefault="004C2805">
      <w:pPr>
        <w:spacing w:after="60" w:line="276" w:lineRule="auto"/>
        <w:ind w:firstLine="567"/>
        <w:jc w:val="both"/>
      </w:pPr>
      <w:r>
        <w:rPr>
          <w:rFonts w:ascii="Arial" w:hAnsi="Arial" w:cs="Arial"/>
        </w:rPr>
        <w:t>- не нумеруются листы дела;</w:t>
      </w:r>
    </w:p>
    <w:p w14:paraId="4C6ABB21" w14:textId="77777777" w:rsidR="00825E53" w:rsidRDefault="004C2805">
      <w:pPr>
        <w:spacing w:after="60" w:line="276" w:lineRule="auto"/>
        <w:ind w:firstLine="567"/>
        <w:jc w:val="both"/>
      </w:pPr>
      <w:r>
        <w:rPr>
          <w:rFonts w:ascii="Arial" w:hAnsi="Arial" w:cs="Arial"/>
        </w:rPr>
        <w:t>- не составляются заверительные надписи.</w:t>
      </w:r>
    </w:p>
    <w:p w14:paraId="3599B6A2" w14:textId="77777777" w:rsidR="00825E53" w:rsidRDefault="004C2805">
      <w:pPr>
        <w:spacing w:after="60" w:line="276" w:lineRule="auto"/>
        <w:ind w:firstLine="567"/>
        <w:jc w:val="both"/>
      </w:pPr>
      <w:r>
        <w:rPr>
          <w:rFonts w:ascii="Arial" w:hAnsi="Arial" w:cs="Arial"/>
        </w:rPr>
        <w:t>67. Нумерация листов проводится в целях обеспечения сохранности и за</w:t>
      </w:r>
      <w:r>
        <w:rPr>
          <w:rFonts w:ascii="Arial" w:hAnsi="Arial" w:cs="Arial"/>
        </w:rPr>
        <w:t>крепления порядка расположения документов, включенных в дело. Все листы, кроме листов заверительной надписи, внутренней описи и листов, не содержащих сведения, нумеруются арабскими цифрами валовой нумерацией в правом верхнем углу, не задевая текста докумен</w:t>
      </w:r>
      <w:r>
        <w:rPr>
          <w:rFonts w:ascii="Arial" w:hAnsi="Arial" w:cs="Arial"/>
        </w:rPr>
        <w:t>тов, простым карандашом или нумератором. При наличии отдельных ошибок в нумерации листов в делах при подготовке их архивом организации к передаче на государственное хранение, допускается употребление литерных номеров листов, на непронумерованных листах ста</w:t>
      </w:r>
      <w:r>
        <w:rPr>
          <w:rFonts w:ascii="Arial" w:hAnsi="Arial" w:cs="Arial"/>
        </w:rPr>
        <w:t>вится номер предыдущего листа с прибавлением букв в алфавитном порядке.</w:t>
      </w:r>
    </w:p>
    <w:p w14:paraId="65002FEE" w14:textId="77777777" w:rsidR="00825E53" w:rsidRDefault="004C2805">
      <w:pPr>
        <w:spacing w:after="60" w:line="276" w:lineRule="auto"/>
        <w:ind w:firstLine="567"/>
        <w:jc w:val="both"/>
      </w:pPr>
      <w:r>
        <w:rPr>
          <w:rFonts w:ascii="Arial" w:hAnsi="Arial" w:cs="Arial"/>
        </w:rPr>
        <w:t>Листы дел, состоящих из нескольких томов или частей, нумеруются по каждому тому или части отдельно. Лист большого формата подшивается за один край и нумеруется как один лист в правом в</w:t>
      </w:r>
      <w:r>
        <w:rPr>
          <w:rFonts w:ascii="Arial" w:hAnsi="Arial" w:cs="Arial"/>
        </w:rPr>
        <w:t>ерхнем углу.</w:t>
      </w:r>
    </w:p>
    <w:p w14:paraId="533B9773" w14:textId="77777777" w:rsidR="00825E53" w:rsidRDefault="004C2805">
      <w:pPr>
        <w:spacing w:after="60" w:line="276" w:lineRule="auto"/>
        <w:ind w:firstLine="567"/>
        <w:jc w:val="both"/>
      </w:pPr>
      <w:r>
        <w:rPr>
          <w:rFonts w:ascii="Arial" w:hAnsi="Arial" w:cs="Arial"/>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14:paraId="302DF663" w14:textId="77777777" w:rsidR="00825E53" w:rsidRDefault="004C2805">
      <w:pPr>
        <w:spacing w:after="60" w:line="276" w:lineRule="auto"/>
        <w:ind w:firstLine="567"/>
        <w:jc w:val="both"/>
      </w:pPr>
      <w:r>
        <w:rPr>
          <w:rFonts w:ascii="Arial" w:hAnsi="Arial" w:cs="Arial"/>
        </w:rPr>
        <w:t>Подшитые в дело конверты с вложениями нумеруются следующим обра</w:t>
      </w:r>
      <w:r>
        <w:rPr>
          <w:rFonts w:ascii="Arial" w:hAnsi="Arial" w:cs="Arial"/>
        </w:rPr>
        <w:t>зом: сначала конверт, а затем очередным номером каждое вложение в конверте.</w:t>
      </w:r>
    </w:p>
    <w:p w14:paraId="6E52051C" w14:textId="77777777" w:rsidR="00825E53" w:rsidRDefault="004C2805">
      <w:pPr>
        <w:spacing w:after="60" w:line="276" w:lineRule="auto"/>
        <w:ind w:firstLine="567"/>
        <w:jc w:val="both"/>
      </w:pPr>
      <w:r>
        <w:rPr>
          <w:rFonts w:ascii="Arial" w:hAnsi="Arial" w:cs="Arial"/>
        </w:rPr>
        <w:t>Приложения к делу, поступившие в переплете, оформляются как самостоятельный том и нумеруются отдельно.</w:t>
      </w:r>
    </w:p>
    <w:p w14:paraId="5B9AF882" w14:textId="77777777" w:rsidR="00825E53" w:rsidRDefault="004C2805">
      <w:pPr>
        <w:spacing w:after="60" w:line="276" w:lineRule="auto"/>
        <w:ind w:firstLine="567"/>
        <w:jc w:val="both"/>
      </w:pPr>
      <w:r>
        <w:rPr>
          <w:rFonts w:ascii="Arial" w:hAnsi="Arial" w:cs="Arial"/>
        </w:rPr>
        <w:t>Внутренняя опись дела составляется, при необходимости, на отдельном листе. Ли</w:t>
      </w:r>
      <w:r>
        <w:rPr>
          <w:rFonts w:ascii="Arial" w:hAnsi="Arial" w:cs="Arial"/>
        </w:rPr>
        <w:t>сты внутренней описи нумеруются отдельно.</w:t>
      </w:r>
    </w:p>
    <w:p w14:paraId="633C7E72" w14:textId="77777777" w:rsidR="00825E53" w:rsidRDefault="004C2805">
      <w:pPr>
        <w:spacing w:after="60" w:line="276" w:lineRule="auto"/>
        <w:ind w:firstLine="567"/>
        <w:jc w:val="both"/>
      </w:pPr>
      <w:r>
        <w:rPr>
          <w:rFonts w:ascii="Arial" w:hAnsi="Arial" w:cs="Arial"/>
        </w:rPr>
        <w:t>68. После завершения нумерации листов составляется заверительная надпись, которая располагается в конце дела (</w:t>
      </w:r>
      <w:hyperlink r:id="rId40" w:anchor="pr24" w:tooltip="https://cbd.minjust.gov.kg/157490#pr24" w:history="1">
        <w:r>
          <w:rPr>
            <w:rStyle w:val="afe"/>
            <w:rFonts w:ascii="Arial" w:hAnsi="Arial" w:cs="Arial"/>
          </w:rPr>
          <w:t>приложение 24</w:t>
        </w:r>
      </w:hyperlink>
      <w:r>
        <w:rPr>
          <w:rFonts w:ascii="Arial" w:hAnsi="Arial" w:cs="Arial"/>
        </w:rPr>
        <w:t>).</w:t>
      </w:r>
    </w:p>
    <w:p w14:paraId="22CBD8D9" w14:textId="77777777" w:rsidR="00825E53" w:rsidRDefault="004C2805">
      <w:pPr>
        <w:spacing w:after="60" w:line="276" w:lineRule="auto"/>
        <w:ind w:firstLine="567"/>
        <w:jc w:val="both"/>
      </w:pPr>
      <w:r>
        <w:rPr>
          <w:rFonts w:ascii="Arial" w:hAnsi="Arial" w:cs="Arial"/>
        </w:rPr>
        <w:t>Заверительная надпись составляется в деле на отдельном листе - заверителе дела. В заверительной надписи цифрами и прописью указываются количество листов в данном деле, количество листов внутренней описи, особенности отдельных документов (че</w:t>
      </w:r>
      <w:r>
        <w:rPr>
          <w:rFonts w:ascii="Arial" w:hAnsi="Arial" w:cs="Arial"/>
        </w:rPr>
        <w:t>ртежи, фотографии, рисунки).</w:t>
      </w:r>
    </w:p>
    <w:p w14:paraId="014AB2DC" w14:textId="77777777" w:rsidR="00825E53" w:rsidRDefault="004C2805">
      <w:pPr>
        <w:spacing w:after="60" w:line="276" w:lineRule="auto"/>
        <w:ind w:firstLine="567"/>
        <w:jc w:val="both"/>
      </w:pPr>
      <w:r>
        <w:rPr>
          <w:rFonts w:ascii="Arial" w:hAnsi="Arial" w:cs="Arial"/>
        </w:rPr>
        <w:t>Заверительная надпись подписывается ее составителем, с указанием расшифровки подписи, должности и даты составления.</w:t>
      </w:r>
    </w:p>
    <w:p w14:paraId="29BC53FA" w14:textId="77777777" w:rsidR="00825E53" w:rsidRDefault="004C2805">
      <w:pPr>
        <w:spacing w:after="60" w:line="276" w:lineRule="auto"/>
        <w:ind w:firstLine="567"/>
        <w:jc w:val="both"/>
      </w:pPr>
      <w:r>
        <w:rPr>
          <w:rFonts w:ascii="Arial" w:hAnsi="Arial" w:cs="Arial"/>
        </w:rPr>
        <w:t>69. Документы, составляющие дело, подшиваются на 3-4 прокола в твердую обложку или переплетаются с учетом возмо</w:t>
      </w:r>
      <w:r>
        <w:rPr>
          <w:rFonts w:ascii="Arial" w:hAnsi="Arial" w:cs="Arial"/>
        </w:rPr>
        <w:t>жности свободного чтения текста всех документов. При подготовке дел к подшивке (переплету) металлические скрепления (булавки, скрепки) из документов удаляются.</w:t>
      </w:r>
    </w:p>
    <w:p w14:paraId="38EE5E30" w14:textId="77777777" w:rsidR="00825E53" w:rsidRDefault="004C2805">
      <w:pPr>
        <w:spacing w:after="60" w:line="276" w:lineRule="auto"/>
        <w:ind w:firstLine="567"/>
        <w:jc w:val="both"/>
      </w:pPr>
      <w:r>
        <w:rPr>
          <w:rFonts w:ascii="Arial" w:hAnsi="Arial" w:cs="Arial"/>
        </w:rPr>
        <w:t>70. На обложке дела (</w:t>
      </w:r>
      <w:hyperlink r:id="rId41" w:anchor="pr25" w:tooltip="https://cbd.minjust.gov.kg/157490#pr25" w:history="1">
        <w:r>
          <w:rPr>
            <w:rStyle w:val="afe"/>
            <w:rFonts w:ascii="Arial" w:hAnsi="Arial" w:cs="Arial"/>
          </w:rPr>
          <w:t>приложение 25</w:t>
        </w:r>
      </w:hyperlink>
      <w:r>
        <w:rPr>
          <w:rFonts w:ascii="Arial" w:hAnsi="Arial" w:cs="Arial"/>
        </w:rPr>
        <w:t>) указываются:</w:t>
      </w:r>
    </w:p>
    <w:p w14:paraId="2BA0178A" w14:textId="77777777" w:rsidR="00825E53" w:rsidRDefault="004C2805">
      <w:pPr>
        <w:spacing w:after="60" w:line="276" w:lineRule="auto"/>
        <w:ind w:firstLine="567"/>
        <w:jc w:val="both"/>
      </w:pPr>
      <w:r>
        <w:rPr>
          <w:rFonts w:ascii="Arial" w:hAnsi="Arial" w:cs="Arial"/>
        </w:rPr>
        <w:t>- наименование государственного архива;</w:t>
      </w:r>
    </w:p>
    <w:p w14:paraId="37B3DEDA" w14:textId="77777777" w:rsidR="00825E53" w:rsidRDefault="004C2805">
      <w:pPr>
        <w:spacing w:after="60" w:line="276" w:lineRule="auto"/>
        <w:ind w:firstLine="567"/>
        <w:jc w:val="both"/>
      </w:pPr>
      <w:r>
        <w:rPr>
          <w:rFonts w:ascii="Arial" w:hAnsi="Arial" w:cs="Arial"/>
        </w:rPr>
        <w:t>- наименование учреждения и структурного подразделения;</w:t>
      </w:r>
    </w:p>
    <w:p w14:paraId="0A79233F" w14:textId="77777777" w:rsidR="00825E53" w:rsidRDefault="004C2805">
      <w:pPr>
        <w:spacing w:after="60" w:line="276" w:lineRule="auto"/>
        <w:ind w:firstLine="567"/>
        <w:jc w:val="both"/>
      </w:pPr>
      <w:r>
        <w:rPr>
          <w:rFonts w:ascii="Arial" w:hAnsi="Arial" w:cs="Arial"/>
        </w:rPr>
        <w:t>- № дела;</w:t>
      </w:r>
    </w:p>
    <w:p w14:paraId="6449D764" w14:textId="77777777" w:rsidR="00825E53" w:rsidRDefault="004C2805">
      <w:pPr>
        <w:spacing w:after="60" w:line="276" w:lineRule="auto"/>
        <w:ind w:firstLine="567"/>
        <w:jc w:val="both"/>
      </w:pPr>
      <w:r>
        <w:rPr>
          <w:rFonts w:ascii="Arial" w:hAnsi="Arial" w:cs="Arial"/>
        </w:rPr>
        <w:t>- № тома;</w:t>
      </w:r>
    </w:p>
    <w:p w14:paraId="7FD8F74F" w14:textId="77777777" w:rsidR="00825E53" w:rsidRDefault="004C2805">
      <w:pPr>
        <w:spacing w:after="60" w:line="276" w:lineRule="auto"/>
        <w:ind w:firstLine="567"/>
        <w:jc w:val="both"/>
      </w:pPr>
      <w:r>
        <w:rPr>
          <w:rFonts w:ascii="Arial" w:hAnsi="Arial" w:cs="Arial"/>
        </w:rPr>
        <w:t>- заголовок дела;</w:t>
      </w:r>
    </w:p>
    <w:p w14:paraId="419485B0" w14:textId="77777777" w:rsidR="00825E53" w:rsidRDefault="004C2805">
      <w:pPr>
        <w:spacing w:after="60" w:line="276" w:lineRule="auto"/>
        <w:ind w:firstLine="567"/>
        <w:jc w:val="both"/>
      </w:pPr>
      <w:r>
        <w:rPr>
          <w:rFonts w:ascii="Arial" w:hAnsi="Arial" w:cs="Arial"/>
        </w:rPr>
        <w:t>- дата;</w:t>
      </w:r>
    </w:p>
    <w:p w14:paraId="79D991AB" w14:textId="77777777" w:rsidR="00825E53" w:rsidRDefault="004C2805">
      <w:pPr>
        <w:spacing w:after="60" w:line="276" w:lineRule="auto"/>
        <w:ind w:firstLine="567"/>
        <w:jc w:val="both"/>
      </w:pPr>
      <w:r>
        <w:rPr>
          <w:rFonts w:ascii="Arial" w:hAnsi="Arial" w:cs="Arial"/>
        </w:rPr>
        <w:t>- количество листов;</w:t>
      </w:r>
    </w:p>
    <w:p w14:paraId="2AB63A12" w14:textId="77777777" w:rsidR="00825E53" w:rsidRDefault="004C2805">
      <w:pPr>
        <w:spacing w:after="60" w:line="276" w:lineRule="auto"/>
        <w:ind w:firstLine="567"/>
        <w:jc w:val="both"/>
      </w:pPr>
      <w:r>
        <w:rPr>
          <w:rFonts w:ascii="Arial" w:hAnsi="Arial" w:cs="Arial"/>
        </w:rPr>
        <w:t>- срок хранения;</w:t>
      </w:r>
    </w:p>
    <w:p w14:paraId="2BDE7C36" w14:textId="77777777" w:rsidR="00825E53" w:rsidRDefault="004C2805">
      <w:pPr>
        <w:spacing w:after="60" w:line="276" w:lineRule="auto"/>
        <w:ind w:firstLine="567"/>
        <w:jc w:val="both"/>
      </w:pPr>
      <w:r>
        <w:rPr>
          <w:rFonts w:ascii="Arial" w:hAnsi="Arial" w:cs="Arial"/>
        </w:rPr>
        <w:t>- архивный шифр.</w:t>
      </w:r>
    </w:p>
    <w:p w14:paraId="114FFBE3" w14:textId="77777777" w:rsidR="00825E53" w:rsidRDefault="004C2805">
      <w:pPr>
        <w:spacing w:after="60" w:line="276" w:lineRule="auto"/>
        <w:ind w:firstLine="567"/>
        <w:jc w:val="both"/>
      </w:pPr>
      <w:r>
        <w:rPr>
          <w:rFonts w:ascii="Arial" w:hAnsi="Arial" w:cs="Arial"/>
        </w:rPr>
        <w:t>Ук</w:t>
      </w:r>
      <w:r>
        <w:rPr>
          <w:rFonts w:ascii="Arial" w:hAnsi="Arial" w:cs="Arial"/>
        </w:rPr>
        <w:t>азывается название того государственного архива, в который будут передаваться дела на хранение.</w:t>
      </w:r>
    </w:p>
    <w:p w14:paraId="447EE5E4" w14:textId="77777777" w:rsidR="00825E53" w:rsidRDefault="004C2805">
      <w:pPr>
        <w:spacing w:after="60" w:line="276" w:lineRule="auto"/>
        <w:ind w:firstLine="567"/>
        <w:jc w:val="both"/>
      </w:pPr>
      <w:r>
        <w:rPr>
          <w:rFonts w:ascii="Arial" w:hAnsi="Arial" w:cs="Arial"/>
        </w:rPr>
        <w:t>Наименование учреждения указывается полностью, в именительном падеже. Если учреждение имеет официально принятое сокращенное наименование, то оно указывается в скобках после полного наименования.</w:t>
      </w:r>
    </w:p>
    <w:p w14:paraId="53463F08" w14:textId="77777777" w:rsidR="00825E53" w:rsidRDefault="004C2805">
      <w:pPr>
        <w:spacing w:after="60" w:line="276" w:lineRule="auto"/>
        <w:ind w:firstLine="567"/>
        <w:jc w:val="both"/>
      </w:pPr>
      <w:r>
        <w:rPr>
          <w:rFonts w:ascii="Arial" w:hAnsi="Arial" w:cs="Arial"/>
        </w:rPr>
        <w:t>Заголовок дела на обложке переносится из номенклатуры дел учр</w:t>
      </w:r>
      <w:r>
        <w:rPr>
          <w:rFonts w:ascii="Arial" w:hAnsi="Arial" w:cs="Arial"/>
        </w:rPr>
        <w:t>еждения.</w:t>
      </w:r>
    </w:p>
    <w:p w14:paraId="48ED02A1" w14:textId="77777777" w:rsidR="00825E53" w:rsidRDefault="004C2805">
      <w:pPr>
        <w:spacing w:after="60" w:line="276" w:lineRule="auto"/>
        <w:ind w:firstLine="567"/>
        <w:jc w:val="both"/>
      </w:pPr>
      <w:r>
        <w:rPr>
          <w:rFonts w:ascii="Arial" w:hAnsi="Arial" w:cs="Arial"/>
        </w:rPr>
        <w:t>Дата на обложке должна соответствовать году заведения и окончания дела. Она оформляется словесно-цифровым способом. Датой дел, содержащих распорядительную документацию, являются крайние даты документов дела (число, месяц, год) регистрации (составл</w:t>
      </w:r>
      <w:r>
        <w:rPr>
          <w:rFonts w:ascii="Arial" w:hAnsi="Arial" w:cs="Arial"/>
        </w:rPr>
        <w:t>ения) самого раннего и самого позднего документов, включенных в дело. Датой дела, содержащего протоколы заседаний, являются даты составления первого и последнего протокола. Датой личного дела являются даты подписания приказов о приеме и увольнении лица, на</w:t>
      </w:r>
      <w:r>
        <w:rPr>
          <w:rFonts w:ascii="Arial" w:hAnsi="Arial" w:cs="Arial"/>
        </w:rPr>
        <w:t xml:space="preserve"> которое оно заведено.</w:t>
      </w:r>
    </w:p>
    <w:p w14:paraId="478AA378" w14:textId="77777777" w:rsidR="00825E53" w:rsidRDefault="004C2805">
      <w:pPr>
        <w:spacing w:after="60" w:line="276" w:lineRule="auto"/>
        <w:ind w:firstLine="567"/>
        <w:jc w:val="both"/>
      </w:pPr>
      <w:r>
        <w:rPr>
          <w:rFonts w:ascii="Arial" w:hAnsi="Arial" w:cs="Arial"/>
        </w:rPr>
        <w:t>Количество листов в деле проставляется на обложке дела в соответствии с заверительной надписью.</w:t>
      </w:r>
    </w:p>
    <w:p w14:paraId="2CAE094A" w14:textId="77777777" w:rsidR="00825E53" w:rsidRDefault="004C2805">
      <w:pPr>
        <w:spacing w:after="60" w:line="276" w:lineRule="auto"/>
        <w:ind w:firstLine="567"/>
        <w:jc w:val="both"/>
      </w:pPr>
      <w:r>
        <w:rPr>
          <w:rFonts w:ascii="Arial" w:hAnsi="Arial" w:cs="Arial"/>
        </w:rPr>
        <w:t>Реквизит "срок хранения дела" переносится на обложку дела из соответствующей номенклатуры дел. На делах постоянного хранения пишется: "Хр</w:t>
      </w:r>
      <w:r>
        <w:rPr>
          <w:rFonts w:ascii="Arial" w:hAnsi="Arial" w:cs="Arial"/>
        </w:rPr>
        <w:t>анить постоянно".</w:t>
      </w:r>
    </w:p>
    <w:p w14:paraId="2BA7156E" w14:textId="77777777" w:rsidR="00825E53" w:rsidRDefault="004C2805">
      <w:pPr>
        <w:spacing w:after="60" w:line="276" w:lineRule="auto"/>
        <w:ind w:firstLine="567"/>
        <w:jc w:val="both"/>
      </w:pPr>
      <w:r>
        <w:rPr>
          <w:rFonts w:ascii="Arial" w:hAnsi="Arial" w:cs="Arial"/>
        </w:rPr>
        <w:t>Архивный шифр дела (состоит из номера фонда, номера описи и номера дела по описи) на обложках дел проставляется карандашом, а после утверждения описей ЭПМК соответствующего государственного архива - чернилами.</w:t>
      </w:r>
    </w:p>
    <w:p w14:paraId="43EDE39E" w14:textId="77777777" w:rsidR="00825E53" w:rsidRDefault="004C2805">
      <w:pPr>
        <w:spacing w:after="60" w:line="276" w:lineRule="auto"/>
        <w:ind w:firstLine="567"/>
        <w:jc w:val="both"/>
      </w:pPr>
      <w:r>
        <w:rPr>
          <w:rFonts w:ascii="Arial" w:hAnsi="Arial" w:cs="Arial"/>
        </w:rPr>
        <w:t>71. По окончании года в надпись на обложках де</w:t>
      </w:r>
      <w:r>
        <w:rPr>
          <w:rFonts w:ascii="Arial" w:hAnsi="Arial" w:cs="Arial"/>
        </w:rPr>
        <w:t>л постоянного и долговременного хранения вносятся уточнения: проверяется соответствие заголовков дел на обложке содержанию подшитых документов. В необходимых случаях в заголовок дела вносятся дополнительные сведения (проставляются номера приказов, протокол</w:t>
      </w:r>
      <w:r>
        <w:rPr>
          <w:rFonts w:ascii="Arial" w:hAnsi="Arial" w:cs="Arial"/>
        </w:rPr>
        <w:t>ов).</w:t>
      </w:r>
    </w:p>
    <w:p w14:paraId="18420941" w14:textId="77777777" w:rsidR="00825E53" w:rsidRDefault="004C2805">
      <w:pPr>
        <w:spacing w:after="60" w:line="276" w:lineRule="auto"/>
        <w:ind w:firstLine="567"/>
        <w:jc w:val="both"/>
      </w:pPr>
      <w:r>
        <w:rPr>
          <w:rFonts w:ascii="Arial" w:hAnsi="Arial" w:cs="Arial"/>
        </w:rPr>
        <w:t>При изменении наименования учреждения в течение периода, охватываемого документами дела, на обложке дописываются новые наименования учреждения или учреждения-преемника, а прежнее заключается в скобки.</w:t>
      </w:r>
    </w:p>
    <w:p w14:paraId="3869C8D2" w14:textId="77777777" w:rsidR="00825E53" w:rsidRDefault="004C2805">
      <w:pPr>
        <w:spacing w:before="200" w:after="200" w:line="276" w:lineRule="auto"/>
        <w:ind w:left="1134" w:right="1134"/>
        <w:jc w:val="center"/>
      </w:pPr>
      <w:bookmarkStart w:id="12" w:name="p9"/>
      <w:bookmarkEnd w:id="12"/>
      <w:r>
        <w:rPr>
          <w:rFonts w:ascii="Arial" w:hAnsi="Arial" w:cs="Arial"/>
          <w:b/>
          <w:bCs/>
        </w:rPr>
        <w:t>§ 9. Организация оперативного хранения документов</w:t>
      </w:r>
    </w:p>
    <w:p w14:paraId="4D4A01B2" w14:textId="77777777" w:rsidR="00825E53" w:rsidRDefault="004C2805">
      <w:pPr>
        <w:spacing w:after="60" w:line="276" w:lineRule="auto"/>
        <w:ind w:firstLine="567"/>
        <w:jc w:val="both"/>
      </w:pPr>
      <w:r>
        <w:rPr>
          <w:rFonts w:ascii="Arial" w:hAnsi="Arial" w:cs="Arial"/>
        </w:rPr>
        <w:t>72. С момента заведения и до передачи в архив учреждения дела хранятся по месту их формирования. Руководители структурных подразделений и сотрудники, отвечающие за делопроизводство, обязаны обеспечивать сохранность документов и дел.</w:t>
      </w:r>
    </w:p>
    <w:p w14:paraId="2B2FE89A" w14:textId="77777777" w:rsidR="00825E53" w:rsidRDefault="004C2805">
      <w:pPr>
        <w:spacing w:after="60" w:line="276" w:lineRule="auto"/>
        <w:ind w:firstLine="567"/>
        <w:jc w:val="both"/>
      </w:pPr>
      <w:r>
        <w:rPr>
          <w:rFonts w:ascii="Arial" w:hAnsi="Arial" w:cs="Arial"/>
        </w:rPr>
        <w:t>В целях повышения опера</w:t>
      </w:r>
      <w:r>
        <w:rPr>
          <w:rFonts w:ascii="Arial" w:hAnsi="Arial" w:cs="Arial"/>
        </w:rPr>
        <w:t>тивного поиска документов дела располагаются в шкафах в соответствии с номенклатурой дел. Номенклатура дел или выписка из нее помещается на внутренней стороне шкафа. На корешках обложек дел указываются индексы по номенклатуре дел.</w:t>
      </w:r>
    </w:p>
    <w:p w14:paraId="67FB14BD" w14:textId="77777777" w:rsidR="00825E53" w:rsidRDefault="004C2805">
      <w:pPr>
        <w:spacing w:after="60" w:line="276" w:lineRule="auto"/>
        <w:ind w:firstLine="567"/>
        <w:jc w:val="both"/>
      </w:pPr>
      <w:r>
        <w:rPr>
          <w:rFonts w:ascii="Arial" w:hAnsi="Arial" w:cs="Arial"/>
        </w:rPr>
        <w:t>Завершенные дела постоянн</w:t>
      </w:r>
      <w:r>
        <w:rPr>
          <w:rFonts w:ascii="Arial" w:hAnsi="Arial" w:cs="Arial"/>
        </w:rPr>
        <w:t>ого и долговременного (свыше 10 лет) сроков хранения хранятся по месту их формирования сроком не более трех лет, по истечении которого сдаются в архив учреждения.</w:t>
      </w:r>
    </w:p>
    <w:p w14:paraId="26578ABA" w14:textId="77777777" w:rsidR="00825E53" w:rsidRDefault="004C2805">
      <w:pPr>
        <w:spacing w:after="60" w:line="276" w:lineRule="auto"/>
        <w:ind w:firstLine="567"/>
        <w:jc w:val="both"/>
      </w:pPr>
      <w:r>
        <w:rPr>
          <w:rFonts w:ascii="Arial" w:hAnsi="Arial" w:cs="Arial"/>
        </w:rPr>
        <w:t>73. Выдача дел другим подразделениям производится с разрешения руководителя службы делопроизв</w:t>
      </w:r>
      <w:r>
        <w:rPr>
          <w:rFonts w:ascii="Arial" w:hAnsi="Arial" w:cs="Arial"/>
        </w:rPr>
        <w:t>одства. Выдача дел сотрудникам подразделений для работы осуществляется под подпись в специальном журнале. Дела выдаются во временное пользование сотрудникам структурных подразделений на срок не более одного месяца. После истечения указанного срока дело дол</w:t>
      </w:r>
      <w:r>
        <w:rPr>
          <w:rFonts w:ascii="Arial" w:hAnsi="Arial" w:cs="Arial"/>
        </w:rPr>
        <w:t>жно быть возвращено на место его хранения.</w:t>
      </w:r>
    </w:p>
    <w:p w14:paraId="0771C2E9" w14:textId="77777777" w:rsidR="00825E53" w:rsidRDefault="004C2805">
      <w:pPr>
        <w:spacing w:after="60" w:line="276" w:lineRule="auto"/>
        <w:ind w:firstLine="567"/>
        <w:jc w:val="both"/>
      </w:pPr>
      <w:r>
        <w:rPr>
          <w:rFonts w:ascii="Arial" w:hAnsi="Arial" w:cs="Arial"/>
        </w:rPr>
        <w:t>Сторонним учреждениям дела выдаются на основании их письменных запросов, с разрешения руководителя учреждения или его заместителя, курирующего службу делопроизводства, по актам. Изъятие документов из дел постоянно</w:t>
      </w:r>
      <w:r>
        <w:rPr>
          <w:rFonts w:ascii="Arial" w:hAnsi="Arial" w:cs="Arial"/>
        </w:rPr>
        <w:t>го хранения не допускается.</w:t>
      </w:r>
    </w:p>
    <w:p w14:paraId="324F271B" w14:textId="77777777" w:rsidR="00825E53" w:rsidRDefault="004C2805">
      <w:pPr>
        <w:spacing w:before="200" w:after="200" w:line="276" w:lineRule="auto"/>
        <w:ind w:left="1134" w:right="1134"/>
        <w:jc w:val="center"/>
      </w:pPr>
      <w:bookmarkStart w:id="13" w:name="p10"/>
      <w:bookmarkEnd w:id="13"/>
      <w:r>
        <w:rPr>
          <w:rFonts w:ascii="Arial" w:hAnsi="Arial" w:cs="Arial"/>
          <w:b/>
          <w:bCs/>
        </w:rPr>
        <w:t>§ 10. Подготовка документов к передаче в архив учреждения</w:t>
      </w:r>
    </w:p>
    <w:p w14:paraId="219C1512" w14:textId="77777777" w:rsidR="00825E53" w:rsidRDefault="004C2805">
      <w:pPr>
        <w:spacing w:after="60" w:line="276" w:lineRule="auto"/>
        <w:ind w:firstLine="567"/>
        <w:jc w:val="both"/>
      </w:pPr>
      <w:r>
        <w:rPr>
          <w:rFonts w:ascii="Arial" w:hAnsi="Arial" w:cs="Arial"/>
        </w:rPr>
        <w:t>74. Подготовка документов к передаче в архив учреждения включает: проведение экспертизы ценности документов, составление и оформление описей дел, оформление акта об уничт</w:t>
      </w:r>
      <w:r>
        <w:rPr>
          <w:rFonts w:ascii="Arial" w:hAnsi="Arial" w:cs="Arial"/>
        </w:rPr>
        <w:t>ожении документов и дел.</w:t>
      </w:r>
    </w:p>
    <w:p w14:paraId="7BE11A58" w14:textId="77777777" w:rsidR="00825E53" w:rsidRDefault="004C2805">
      <w:pPr>
        <w:spacing w:after="60" w:line="276" w:lineRule="auto"/>
        <w:ind w:firstLine="567"/>
        <w:jc w:val="both"/>
      </w:pPr>
      <w:r>
        <w:rPr>
          <w:rFonts w:ascii="Arial" w:hAnsi="Arial" w:cs="Arial"/>
        </w:rPr>
        <w:t xml:space="preserve">75. Экспертиза ценности документов - это определение ценности документов в целях установления их сроков хранения и отбора для дальнейшего хранения. Она проводится на основе типового и ведомственных перечней документов, с указанием </w:t>
      </w:r>
      <w:r>
        <w:rPr>
          <w:rFonts w:ascii="Arial" w:hAnsi="Arial" w:cs="Arial"/>
        </w:rPr>
        <w:t>сроков хранения и номенклатур дел.</w:t>
      </w:r>
    </w:p>
    <w:p w14:paraId="05BC94C3" w14:textId="77777777" w:rsidR="00825E53" w:rsidRDefault="004C2805">
      <w:pPr>
        <w:spacing w:after="60" w:line="276" w:lineRule="auto"/>
        <w:ind w:firstLine="567"/>
        <w:jc w:val="both"/>
      </w:pPr>
      <w:r>
        <w:rPr>
          <w:rFonts w:ascii="Arial" w:hAnsi="Arial" w:cs="Arial"/>
        </w:rPr>
        <w:t>Для организации и проведения экспертизы ценности документов и отбора их для передачи на государственное хранение, а также контроля и оказания методической помощи в проведении экспертизы ценности документов в учреждениях о</w:t>
      </w:r>
      <w:r>
        <w:rPr>
          <w:rFonts w:ascii="Arial" w:hAnsi="Arial" w:cs="Arial"/>
        </w:rPr>
        <w:t>трасли (системы) создаются постоянно действующие центральные экспертные комиссии (ЦЭК).</w:t>
      </w:r>
    </w:p>
    <w:p w14:paraId="2EA3BACF" w14:textId="77777777" w:rsidR="00825E53" w:rsidRDefault="004C2805">
      <w:pPr>
        <w:spacing w:after="60" w:line="276" w:lineRule="auto"/>
        <w:ind w:firstLine="567"/>
        <w:jc w:val="both"/>
      </w:pPr>
      <w:r>
        <w:rPr>
          <w:rFonts w:ascii="Arial" w:hAnsi="Arial" w:cs="Arial"/>
        </w:rPr>
        <w:t>В остальных учреждениях экспертиза ценности документов, отбор их для хранения осуществляются постоянно действующими экспертными комиссиями (ЭК).</w:t>
      </w:r>
    </w:p>
    <w:p w14:paraId="5A4252FE" w14:textId="77777777" w:rsidR="00825E53" w:rsidRDefault="004C2805">
      <w:pPr>
        <w:spacing w:after="60" w:line="276" w:lineRule="auto"/>
        <w:ind w:firstLine="567"/>
        <w:jc w:val="both"/>
      </w:pPr>
      <w:r>
        <w:rPr>
          <w:rFonts w:ascii="Arial" w:hAnsi="Arial" w:cs="Arial"/>
        </w:rPr>
        <w:t>ЦЭК (ЭК) учреждения явл</w:t>
      </w:r>
      <w:r>
        <w:rPr>
          <w:rFonts w:ascii="Arial" w:hAnsi="Arial" w:cs="Arial"/>
        </w:rPr>
        <w:t>яется совещательным органом, работает в постоянном контакте с ЭПМК соответствующего государственного архива и получает от нее необходимые организационно-методические указания.</w:t>
      </w:r>
    </w:p>
    <w:p w14:paraId="3D76B22A" w14:textId="77777777" w:rsidR="00825E53" w:rsidRDefault="004C2805">
      <w:pPr>
        <w:spacing w:after="60" w:line="276" w:lineRule="auto"/>
        <w:ind w:firstLine="567"/>
        <w:jc w:val="both"/>
      </w:pPr>
      <w:r>
        <w:rPr>
          <w:rFonts w:ascii="Arial" w:hAnsi="Arial" w:cs="Arial"/>
        </w:rPr>
        <w:t>Функции и права ЦЭК (ЭК), а также организация ее работы определяются положением,</w:t>
      </w:r>
      <w:r>
        <w:rPr>
          <w:rFonts w:ascii="Arial" w:hAnsi="Arial" w:cs="Arial"/>
        </w:rPr>
        <w:t xml:space="preserve"> утверждаемым руководителем учреждения по согласованию с соответствующим государственным архивом.</w:t>
      </w:r>
    </w:p>
    <w:p w14:paraId="0D9DD193" w14:textId="77777777" w:rsidR="00825E53" w:rsidRDefault="004C2805">
      <w:pPr>
        <w:spacing w:after="60" w:line="276" w:lineRule="auto"/>
        <w:ind w:firstLine="567"/>
        <w:jc w:val="both"/>
      </w:pPr>
      <w:r>
        <w:rPr>
          <w:rFonts w:ascii="Arial" w:hAnsi="Arial" w:cs="Arial"/>
        </w:rPr>
        <w:t>Основными функциями ЦЭК (ЭК) учреждения являются:</w:t>
      </w:r>
    </w:p>
    <w:p w14:paraId="7A7D9F7C" w14:textId="77777777" w:rsidR="00825E53" w:rsidRDefault="004C2805">
      <w:pPr>
        <w:spacing w:after="60" w:line="276" w:lineRule="auto"/>
        <w:ind w:firstLine="567"/>
        <w:jc w:val="both"/>
      </w:pPr>
      <w:r>
        <w:rPr>
          <w:rFonts w:ascii="Arial" w:hAnsi="Arial" w:cs="Arial"/>
        </w:rPr>
        <w:t>- организация ежегодного отбора документов для хранения;</w:t>
      </w:r>
    </w:p>
    <w:p w14:paraId="405C42E5" w14:textId="77777777" w:rsidR="00825E53" w:rsidRDefault="004C2805">
      <w:pPr>
        <w:spacing w:after="60" w:line="276" w:lineRule="auto"/>
        <w:ind w:firstLine="567"/>
        <w:jc w:val="both"/>
      </w:pPr>
      <w:r>
        <w:rPr>
          <w:rFonts w:ascii="Arial" w:hAnsi="Arial" w:cs="Arial"/>
        </w:rPr>
        <w:t>- рассмотрение годовых разделов описей дел постоянн</w:t>
      </w:r>
      <w:r>
        <w:rPr>
          <w:rFonts w:ascii="Arial" w:hAnsi="Arial" w:cs="Arial"/>
        </w:rPr>
        <w:t>ого хранения, описей дел временного хранения (свыше 10 лет), в том числе и по личному составу, актов о выделении к уничтожению документов и дел, не подлежащих дальнейшему хранению;</w:t>
      </w:r>
    </w:p>
    <w:p w14:paraId="2E7F25EE" w14:textId="77777777" w:rsidR="00825E53" w:rsidRDefault="004C2805">
      <w:pPr>
        <w:spacing w:after="60" w:line="276" w:lineRule="auto"/>
        <w:ind w:firstLine="567"/>
        <w:jc w:val="both"/>
      </w:pPr>
      <w:r>
        <w:rPr>
          <w:rFonts w:ascii="Arial" w:hAnsi="Arial" w:cs="Arial"/>
        </w:rPr>
        <w:t>- участие в подготовке и рассмотрении проектов нормативных и методических д</w:t>
      </w:r>
      <w:r>
        <w:rPr>
          <w:rFonts w:ascii="Arial" w:hAnsi="Arial" w:cs="Arial"/>
        </w:rPr>
        <w:t>окументов по вопросам работы с документами в учреждении и работы архива учреждения (номенклатур дел, положений об ЭК и архиве учреждения);</w:t>
      </w:r>
    </w:p>
    <w:p w14:paraId="5EDEF406" w14:textId="77777777" w:rsidR="00825E53" w:rsidRDefault="004C2805">
      <w:pPr>
        <w:spacing w:after="60" w:line="276" w:lineRule="auto"/>
        <w:ind w:firstLine="567"/>
        <w:jc w:val="both"/>
      </w:pPr>
      <w:r>
        <w:rPr>
          <w:rFonts w:ascii="Arial" w:hAnsi="Arial" w:cs="Arial"/>
        </w:rPr>
        <w:t>- методическое руководство и контроль за деятельностью ЭК подведомственных учреждений.</w:t>
      </w:r>
    </w:p>
    <w:p w14:paraId="2A447ED8" w14:textId="77777777" w:rsidR="00825E53" w:rsidRDefault="004C2805">
      <w:pPr>
        <w:spacing w:after="60" w:line="276" w:lineRule="auto"/>
        <w:ind w:firstLine="567"/>
        <w:jc w:val="both"/>
      </w:pPr>
      <w:r>
        <w:rPr>
          <w:rFonts w:ascii="Arial" w:hAnsi="Arial" w:cs="Arial"/>
        </w:rPr>
        <w:t xml:space="preserve">В своей работе ЦЭК (ЭК) учреждения руководствуется </w:t>
      </w:r>
      <w:hyperlink r:id="rId42" w:tooltip="https://cbd.minjust.gov.kg/288" w:history="1">
        <w:r>
          <w:rPr>
            <w:rStyle w:val="afe"/>
            <w:rFonts w:ascii="Arial" w:hAnsi="Arial" w:cs="Arial"/>
          </w:rPr>
          <w:t>Законом</w:t>
        </w:r>
      </w:hyperlink>
      <w:r>
        <w:rPr>
          <w:rFonts w:ascii="Arial" w:hAnsi="Arial" w:cs="Arial"/>
        </w:rPr>
        <w:t xml:space="preserve"> Кыргызской Республики "О На</w:t>
      </w:r>
      <w:r>
        <w:rPr>
          <w:rFonts w:ascii="Arial" w:hAnsi="Arial" w:cs="Arial"/>
        </w:rPr>
        <w:t>циональном архивном фонде Кыргызской Республики", указаниями и рекомендациями республиканского органа управления архивным делом и подведомственных ему государственных архивов.</w:t>
      </w:r>
    </w:p>
    <w:p w14:paraId="20C2F731" w14:textId="77777777" w:rsidR="00825E53" w:rsidRDefault="004C2805">
      <w:pPr>
        <w:spacing w:after="60" w:line="276" w:lineRule="auto"/>
        <w:ind w:firstLine="567"/>
        <w:jc w:val="both"/>
      </w:pPr>
      <w:r>
        <w:rPr>
          <w:rFonts w:ascii="Arial" w:hAnsi="Arial" w:cs="Arial"/>
        </w:rPr>
        <w:t>ЭК создается приказом руководителя учреждения из числа наиболее квалифицированны</w:t>
      </w:r>
      <w:r>
        <w:rPr>
          <w:rFonts w:ascii="Arial" w:hAnsi="Arial" w:cs="Arial"/>
        </w:rPr>
        <w:t>х работников, в количестве не менее трех человек. В состав ЭК в обязательном порядке включается заведующий архивом или лицо, ответственное за архив.</w:t>
      </w:r>
    </w:p>
    <w:p w14:paraId="7291DAA7" w14:textId="77777777" w:rsidR="00825E53" w:rsidRDefault="004C2805">
      <w:pPr>
        <w:spacing w:after="60" w:line="276" w:lineRule="auto"/>
        <w:ind w:firstLine="567"/>
        <w:jc w:val="both"/>
      </w:pPr>
      <w:r>
        <w:rPr>
          <w:rFonts w:ascii="Arial" w:hAnsi="Arial" w:cs="Arial"/>
        </w:rPr>
        <w:t>Председателем ЦЭК (ЭК) учреждения назначается один из руководящих работников.</w:t>
      </w:r>
    </w:p>
    <w:p w14:paraId="607E4049" w14:textId="77777777" w:rsidR="00825E53" w:rsidRDefault="004C2805">
      <w:pPr>
        <w:spacing w:after="60" w:line="276" w:lineRule="auto"/>
        <w:ind w:firstLine="567"/>
        <w:jc w:val="both"/>
      </w:pPr>
      <w:r>
        <w:rPr>
          <w:rFonts w:ascii="Arial" w:hAnsi="Arial" w:cs="Arial"/>
        </w:rPr>
        <w:t xml:space="preserve">ЦЭК (ЭК) учреждения работает </w:t>
      </w:r>
      <w:r>
        <w:rPr>
          <w:rFonts w:ascii="Arial" w:hAnsi="Arial" w:cs="Arial"/>
        </w:rPr>
        <w:t>в соответствии с планом работы, утверждаемым руководителем учреждения. Заседания комиссии протоколируются.</w:t>
      </w:r>
    </w:p>
    <w:p w14:paraId="66752807" w14:textId="77777777" w:rsidR="00825E53" w:rsidRDefault="004C2805">
      <w:pPr>
        <w:spacing w:after="60" w:line="276" w:lineRule="auto"/>
        <w:ind w:firstLine="567"/>
        <w:jc w:val="both"/>
      </w:pPr>
      <w:r>
        <w:rPr>
          <w:rFonts w:ascii="Arial" w:hAnsi="Arial" w:cs="Arial"/>
        </w:rPr>
        <w:t>Экспертиза ценности документов проводится в службе делопроизводства и в архиве учреждения.</w:t>
      </w:r>
    </w:p>
    <w:p w14:paraId="378D89E2" w14:textId="77777777" w:rsidR="00825E53" w:rsidRDefault="004C2805">
      <w:pPr>
        <w:spacing w:after="60" w:line="276" w:lineRule="auto"/>
        <w:ind w:firstLine="567"/>
        <w:jc w:val="both"/>
      </w:pPr>
      <w:r>
        <w:rPr>
          <w:rFonts w:ascii="Arial" w:hAnsi="Arial" w:cs="Arial"/>
        </w:rPr>
        <w:t>Экспертиза ценности документов в делопроизводстве должна о</w:t>
      </w:r>
      <w:r>
        <w:rPr>
          <w:rFonts w:ascii="Arial" w:hAnsi="Arial" w:cs="Arial"/>
        </w:rPr>
        <w:t>существляться ежегодно работниками службы делопроизводства совместно с ЦЭК (ЭК) учреждения под непосредственным руководством ведомственного архива. При этом в структурных подразделениях осуществляются:</w:t>
      </w:r>
    </w:p>
    <w:p w14:paraId="4BEF67CF" w14:textId="77777777" w:rsidR="00825E53" w:rsidRDefault="004C2805">
      <w:pPr>
        <w:spacing w:after="60" w:line="276" w:lineRule="auto"/>
        <w:ind w:firstLine="567"/>
        <w:jc w:val="both"/>
      </w:pPr>
      <w:r>
        <w:rPr>
          <w:rFonts w:ascii="Arial" w:hAnsi="Arial" w:cs="Arial"/>
        </w:rPr>
        <w:t xml:space="preserve">- отбор документов постоянного и временного (свыше 10 </w:t>
      </w:r>
      <w:r>
        <w:rPr>
          <w:rFonts w:ascii="Arial" w:hAnsi="Arial" w:cs="Arial"/>
        </w:rPr>
        <w:t>лет) хранения для передачи в архив учреждения;</w:t>
      </w:r>
    </w:p>
    <w:p w14:paraId="3A6E5FB1" w14:textId="77777777" w:rsidR="00825E53" w:rsidRDefault="004C2805">
      <w:pPr>
        <w:spacing w:after="60" w:line="276" w:lineRule="auto"/>
        <w:ind w:firstLine="567"/>
        <w:jc w:val="both"/>
      </w:pPr>
      <w:r>
        <w:rPr>
          <w:rFonts w:ascii="Arial" w:hAnsi="Arial" w:cs="Arial"/>
        </w:rPr>
        <w:t>- отбор документов временного срока хранения, подлежащих дальнейшему хранению в структурных подразделениях;</w:t>
      </w:r>
    </w:p>
    <w:p w14:paraId="3759EDEE" w14:textId="77777777" w:rsidR="00825E53" w:rsidRDefault="004C2805">
      <w:pPr>
        <w:spacing w:after="60" w:line="276" w:lineRule="auto"/>
        <w:ind w:firstLine="567"/>
        <w:jc w:val="both"/>
      </w:pPr>
      <w:r>
        <w:rPr>
          <w:rFonts w:ascii="Arial" w:hAnsi="Arial" w:cs="Arial"/>
        </w:rPr>
        <w:t>- отбор и выделение к уничтожению дел, сроки хранения которых истекли.</w:t>
      </w:r>
    </w:p>
    <w:p w14:paraId="10099B21" w14:textId="77777777" w:rsidR="00825E53" w:rsidRDefault="004C2805">
      <w:pPr>
        <w:spacing w:after="60" w:line="276" w:lineRule="auto"/>
        <w:ind w:firstLine="567"/>
        <w:jc w:val="both"/>
      </w:pPr>
      <w:r>
        <w:rPr>
          <w:rFonts w:ascii="Arial" w:hAnsi="Arial" w:cs="Arial"/>
        </w:rPr>
        <w:t>Архив учреждения (ведомственны</w:t>
      </w:r>
      <w:r>
        <w:rPr>
          <w:rFonts w:ascii="Arial" w:hAnsi="Arial" w:cs="Arial"/>
        </w:rPr>
        <w:t>й архив) проводит экспертизу ценности документов при отборе их на государственное хранение.</w:t>
      </w:r>
    </w:p>
    <w:p w14:paraId="5B910865" w14:textId="77777777" w:rsidR="00825E53" w:rsidRDefault="004C2805">
      <w:pPr>
        <w:spacing w:after="60" w:line="276" w:lineRule="auto"/>
        <w:ind w:firstLine="567"/>
        <w:jc w:val="both"/>
      </w:pPr>
      <w:r>
        <w:rPr>
          <w:rFonts w:ascii="Arial" w:hAnsi="Arial" w:cs="Arial"/>
        </w:rPr>
        <w:t>В случае обнаружения недостачи документов должны быть приняты меры по их розыску.</w:t>
      </w:r>
    </w:p>
    <w:p w14:paraId="65FBE880" w14:textId="77777777" w:rsidR="00825E53" w:rsidRDefault="004C2805">
      <w:pPr>
        <w:spacing w:after="60" w:line="276" w:lineRule="auto"/>
        <w:ind w:firstLine="567"/>
        <w:jc w:val="both"/>
      </w:pPr>
      <w:r>
        <w:rPr>
          <w:rFonts w:ascii="Arial" w:hAnsi="Arial" w:cs="Arial"/>
        </w:rPr>
        <w:t>По результатам экспертизы ценности документов в учреждении составляются:</w:t>
      </w:r>
    </w:p>
    <w:p w14:paraId="0C13603A" w14:textId="77777777" w:rsidR="00825E53" w:rsidRDefault="004C2805">
      <w:pPr>
        <w:spacing w:after="60" w:line="276" w:lineRule="auto"/>
        <w:ind w:firstLine="567"/>
        <w:jc w:val="both"/>
      </w:pPr>
      <w:r>
        <w:rPr>
          <w:rFonts w:ascii="Arial" w:hAnsi="Arial" w:cs="Arial"/>
        </w:rPr>
        <w:t>- описи д</w:t>
      </w:r>
      <w:r>
        <w:rPr>
          <w:rFonts w:ascii="Arial" w:hAnsi="Arial" w:cs="Arial"/>
        </w:rPr>
        <w:t>ел постоянного срока хранения;</w:t>
      </w:r>
    </w:p>
    <w:p w14:paraId="5E5F4FDC" w14:textId="77777777" w:rsidR="00825E53" w:rsidRDefault="004C2805">
      <w:pPr>
        <w:spacing w:after="60" w:line="276" w:lineRule="auto"/>
        <w:ind w:firstLine="567"/>
        <w:jc w:val="both"/>
      </w:pPr>
      <w:r>
        <w:rPr>
          <w:rFonts w:ascii="Arial" w:hAnsi="Arial" w:cs="Arial"/>
        </w:rPr>
        <w:t>- описи дел временного (свыше 10 лет) хранения;</w:t>
      </w:r>
    </w:p>
    <w:p w14:paraId="09878D02" w14:textId="77777777" w:rsidR="00825E53" w:rsidRDefault="004C2805">
      <w:pPr>
        <w:spacing w:after="60" w:line="276" w:lineRule="auto"/>
        <w:ind w:firstLine="567"/>
        <w:jc w:val="both"/>
      </w:pPr>
      <w:r>
        <w:rPr>
          <w:rFonts w:ascii="Arial" w:hAnsi="Arial" w:cs="Arial"/>
        </w:rPr>
        <w:t>- описи дел по личному составу;</w:t>
      </w:r>
    </w:p>
    <w:p w14:paraId="3039304A" w14:textId="77777777" w:rsidR="00825E53" w:rsidRDefault="004C2805">
      <w:pPr>
        <w:spacing w:after="60" w:line="276" w:lineRule="auto"/>
        <w:ind w:firstLine="567"/>
        <w:jc w:val="both"/>
      </w:pPr>
      <w:r>
        <w:rPr>
          <w:rFonts w:ascii="Arial" w:hAnsi="Arial" w:cs="Arial"/>
        </w:rPr>
        <w:t>- акты о выделении документов к уничтожению.</w:t>
      </w:r>
    </w:p>
    <w:p w14:paraId="1CFE40F4" w14:textId="77777777" w:rsidR="00825E53" w:rsidRDefault="004C2805">
      <w:pPr>
        <w:spacing w:after="60" w:line="276" w:lineRule="auto"/>
        <w:ind w:firstLine="567"/>
        <w:jc w:val="both"/>
      </w:pPr>
      <w:r>
        <w:rPr>
          <w:rFonts w:ascii="Arial" w:hAnsi="Arial" w:cs="Arial"/>
        </w:rPr>
        <w:t>76. На завершенные дела постоянного хранения, временного (свыше 10 лет) хранения и по личному состав</w:t>
      </w:r>
      <w:r>
        <w:rPr>
          <w:rFonts w:ascii="Arial" w:hAnsi="Arial" w:cs="Arial"/>
        </w:rPr>
        <w:t>у, прошедшие экспертизу ценности, составляются годовые разделы описей.</w:t>
      </w:r>
    </w:p>
    <w:p w14:paraId="610EA1B6" w14:textId="77777777" w:rsidR="00825E53" w:rsidRDefault="004C2805">
      <w:pPr>
        <w:spacing w:after="60" w:line="276" w:lineRule="auto"/>
        <w:ind w:firstLine="567"/>
        <w:jc w:val="both"/>
      </w:pPr>
      <w:r>
        <w:rPr>
          <w:rFonts w:ascii="Arial" w:hAnsi="Arial" w:cs="Arial"/>
        </w:rPr>
        <w:t>Обязательными элементами описи дел являются: титульный лист (</w:t>
      </w:r>
      <w:hyperlink r:id="rId43" w:anchor="pr26" w:tooltip="https://cbd.minjust.gov.kg/157490#pr26" w:history="1">
        <w:r>
          <w:rPr>
            <w:rStyle w:val="afe"/>
            <w:rFonts w:ascii="Arial" w:hAnsi="Arial" w:cs="Arial"/>
          </w:rPr>
          <w:t>приложение 26</w:t>
        </w:r>
      </w:hyperlink>
      <w:r>
        <w:rPr>
          <w:rFonts w:ascii="Arial" w:hAnsi="Arial" w:cs="Arial"/>
        </w:rPr>
        <w:t>), предисловие, список сокращенных слов (при необходимости).</w:t>
      </w:r>
    </w:p>
    <w:p w14:paraId="095EB17D" w14:textId="77777777" w:rsidR="00825E53" w:rsidRDefault="004C2805">
      <w:pPr>
        <w:spacing w:after="60" w:line="276" w:lineRule="auto"/>
        <w:ind w:firstLine="567"/>
        <w:jc w:val="both"/>
      </w:pPr>
      <w:r>
        <w:rPr>
          <w:rFonts w:ascii="Arial" w:hAnsi="Arial" w:cs="Arial"/>
        </w:rPr>
        <w:t>Титульный лист к описи составляется при первой передаче дел в государственный архив. При последующей передаче дел он дополняется.</w:t>
      </w:r>
    </w:p>
    <w:p w14:paraId="10CBD13E" w14:textId="77777777" w:rsidR="00825E53" w:rsidRDefault="004C2805">
      <w:pPr>
        <w:spacing w:after="60" w:line="276" w:lineRule="auto"/>
        <w:ind w:firstLine="567"/>
        <w:jc w:val="both"/>
      </w:pPr>
      <w:r>
        <w:rPr>
          <w:rFonts w:ascii="Arial" w:hAnsi="Arial" w:cs="Arial"/>
        </w:rPr>
        <w:t>В предисловии к описи излагаются:</w:t>
      </w:r>
    </w:p>
    <w:p w14:paraId="76270047" w14:textId="77777777" w:rsidR="00825E53" w:rsidRDefault="004C2805">
      <w:pPr>
        <w:spacing w:after="60" w:line="276" w:lineRule="auto"/>
        <w:ind w:firstLine="567"/>
        <w:jc w:val="both"/>
      </w:pPr>
      <w:r>
        <w:rPr>
          <w:rFonts w:ascii="Arial" w:hAnsi="Arial" w:cs="Arial"/>
        </w:rPr>
        <w:t>- история учреждения, история ф</w:t>
      </w:r>
      <w:r>
        <w:rPr>
          <w:rFonts w:ascii="Arial" w:hAnsi="Arial" w:cs="Arial"/>
        </w:rPr>
        <w:t>онда;</w:t>
      </w:r>
    </w:p>
    <w:p w14:paraId="51428BF1" w14:textId="77777777" w:rsidR="00825E53" w:rsidRDefault="004C2805">
      <w:pPr>
        <w:spacing w:after="60" w:line="276" w:lineRule="auto"/>
        <w:ind w:firstLine="567"/>
        <w:jc w:val="both"/>
      </w:pPr>
      <w:r>
        <w:rPr>
          <w:rFonts w:ascii="Arial" w:hAnsi="Arial" w:cs="Arial"/>
        </w:rPr>
        <w:t>- состав и содержание документов описи (фонда);</w:t>
      </w:r>
    </w:p>
    <w:p w14:paraId="00FF88FA" w14:textId="77777777" w:rsidR="00825E53" w:rsidRDefault="004C2805">
      <w:pPr>
        <w:spacing w:after="60" w:line="276" w:lineRule="auto"/>
        <w:ind w:firstLine="567"/>
        <w:jc w:val="both"/>
      </w:pPr>
      <w:r>
        <w:rPr>
          <w:rFonts w:ascii="Arial" w:hAnsi="Arial" w:cs="Arial"/>
        </w:rPr>
        <w:t>- особенности формирования, описания и систематизации дел;</w:t>
      </w:r>
    </w:p>
    <w:p w14:paraId="66368BED" w14:textId="77777777" w:rsidR="00825E53" w:rsidRDefault="004C2805">
      <w:pPr>
        <w:spacing w:after="60" w:line="276" w:lineRule="auto"/>
        <w:ind w:firstLine="567"/>
        <w:jc w:val="both"/>
      </w:pPr>
      <w:r>
        <w:rPr>
          <w:rFonts w:ascii="Arial" w:hAnsi="Arial" w:cs="Arial"/>
        </w:rPr>
        <w:t>- состав справочного аппарата к описи.</w:t>
      </w:r>
    </w:p>
    <w:p w14:paraId="55A2EA46" w14:textId="77777777" w:rsidR="00825E53" w:rsidRDefault="004C2805">
      <w:pPr>
        <w:spacing w:after="60" w:line="276" w:lineRule="auto"/>
        <w:ind w:firstLine="567"/>
        <w:jc w:val="both"/>
      </w:pPr>
      <w:r>
        <w:rPr>
          <w:rFonts w:ascii="Arial" w:hAnsi="Arial" w:cs="Arial"/>
        </w:rPr>
        <w:t>При составлении описи дел соблюдаются следующие требования: каждое дело вносится в опись под самостоятел</w:t>
      </w:r>
      <w:r>
        <w:rPr>
          <w:rFonts w:ascii="Arial" w:hAnsi="Arial" w:cs="Arial"/>
        </w:rPr>
        <w:t xml:space="preserve">ьным порядковым номером (если дело состоит из нескольких томов (частей), то каждый том (часть) вносится в опись под самостоятельным номером); порядок нумерации дел в описи - валовый; графы описи заполняются в точном соответствии с теми сведениями, которые </w:t>
      </w:r>
      <w:r>
        <w:rPr>
          <w:rFonts w:ascii="Arial" w:hAnsi="Arial" w:cs="Arial"/>
        </w:rPr>
        <w:t>вынесены на обложку дела; при внесении в опись подряд нескольких дел с одинаковыми заголовками пишется полностью заголовок первого дела, а все остальные однородные дела обозначаются словами "То же", при этом другие сведения о делах вносятся в опись полност</w:t>
      </w:r>
      <w:r>
        <w:rPr>
          <w:rFonts w:ascii="Arial" w:hAnsi="Arial" w:cs="Arial"/>
        </w:rPr>
        <w:t>ью и на каждом новом листе описи заголовок воспроизводится полностью; графа описи "примечание" используется для отметок о приеме дел, особенностях их физического состояния, о передаче дел другим структурным подразделениям со ссылкой на необходимый акт, о н</w:t>
      </w:r>
      <w:r>
        <w:rPr>
          <w:rFonts w:ascii="Arial" w:hAnsi="Arial" w:cs="Arial"/>
        </w:rPr>
        <w:t>аличии копий.</w:t>
      </w:r>
    </w:p>
    <w:p w14:paraId="6602694D" w14:textId="77777777" w:rsidR="00825E53" w:rsidRDefault="004C2805">
      <w:pPr>
        <w:spacing w:after="60" w:line="276" w:lineRule="auto"/>
        <w:ind w:firstLine="567"/>
        <w:jc w:val="both"/>
      </w:pPr>
      <w:r>
        <w:rPr>
          <w:rFonts w:ascii="Arial" w:hAnsi="Arial" w:cs="Arial"/>
        </w:rPr>
        <w:t>В конце описи вслед за последней описательной статьей делается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w:t>
      </w:r>
      <w:r>
        <w:rPr>
          <w:rFonts w:ascii="Arial" w:hAnsi="Arial" w:cs="Arial"/>
        </w:rPr>
        <w:t>и дел в описи (литерные номера и пропущенные номера).</w:t>
      </w:r>
    </w:p>
    <w:p w14:paraId="058EA211" w14:textId="77777777" w:rsidR="00825E53" w:rsidRDefault="004C2805">
      <w:pPr>
        <w:spacing w:after="60" w:line="276" w:lineRule="auto"/>
        <w:ind w:firstLine="567"/>
        <w:jc w:val="both"/>
      </w:pPr>
      <w:r>
        <w:rPr>
          <w:rFonts w:ascii="Arial" w:hAnsi="Arial" w:cs="Arial"/>
        </w:rPr>
        <w:t>Описи дел постоянного срока хранения составляются в 4-х экземплярах, подписываются составителем и лицом, ответственным за архив, согласовываются с ЦЭК (ЭК) учреждения. Все экземпляры описи в обязательно</w:t>
      </w:r>
      <w:r>
        <w:rPr>
          <w:rFonts w:ascii="Arial" w:hAnsi="Arial" w:cs="Arial"/>
        </w:rPr>
        <w:t>м порядке представляются на утверждение ЭПМК соответствующего государственного архива (</w:t>
      </w:r>
      <w:hyperlink r:id="rId44" w:anchor="pr27" w:tooltip="https://cbd.minjust.gov.kg/157490#pr27" w:history="1">
        <w:r>
          <w:rPr>
            <w:rStyle w:val="afe"/>
            <w:rFonts w:ascii="Arial" w:hAnsi="Arial" w:cs="Arial"/>
          </w:rPr>
          <w:t>приложение 27</w:t>
        </w:r>
      </w:hyperlink>
      <w:r>
        <w:rPr>
          <w:rFonts w:ascii="Arial" w:hAnsi="Arial" w:cs="Arial"/>
        </w:rPr>
        <w:t>). В таком же порядке составляются, оформляются и ра</w:t>
      </w:r>
      <w:r>
        <w:rPr>
          <w:rFonts w:ascii="Arial" w:hAnsi="Arial" w:cs="Arial"/>
        </w:rPr>
        <w:t>ссматриваются описи дел по личному составу (</w:t>
      </w:r>
      <w:hyperlink r:id="rId45" w:anchor="pr28" w:tooltip="https://cbd.minjust.gov.kg/157490#pr28" w:history="1">
        <w:r>
          <w:rPr>
            <w:rStyle w:val="afe"/>
            <w:rFonts w:ascii="Arial" w:hAnsi="Arial" w:cs="Arial"/>
          </w:rPr>
          <w:t>приложение 28</w:t>
        </w:r>
      </w:hyperlink>
      <w:r>
        <w:rPr>
          <w:rFonts w:ascii="Arial" w:hAnsi="Arial" w:cs="Arial"/>
        </w:rPr>
        <w:t>).</w:t>
      </w:r>
    </w:p>
    <w:p w14:paraId="4BEC19A7" w14:textId="77777777" w:rsidR="00825E53" w:rsidRDefault="004C2805">
      <w:pPr>
        <w:spacing w:after="60" w:line="276" w:lineRule="auto"/>
        <w:ind w:firstLine="567"/>
        <w:jc w:val="both"/>
      </w:pPr>
      <w:r>
        <w:rPr>
          <w:rFonts w:ascii="Arial" w:hAnsi="Arial" w:cs="Arial"/>
        </w:rPr>
        <w:t>Описи дел временного срока хранения (свыше 10 лет) (кроме описей дел по личному составу) составляются в 2 экземплярах (</w:t>
      </w:r>
      <w:hyperlink r:id="rId46" w:anchor="pr29" w:tooltip="https://cbd.minjust.gov.kg/157490#pr29" w:history="1">
        <w:r>
          <w:rPr>
            <w:rStyle w:val="afe"/>
            <w:rFonts w:ascii="Arial" w:hAnsi="Arial" w:cs="Arial"/>
          </w:rPr>
          <w:t>приложение 29</w:t>
        </w:r>
      </w:hyperlink>
      <w:r>
        <w:rPr>
          <w:rFonts w:ascii="Arial" w:hAnsi="Arial" w:cs="Arial"/>
        </w:rPr>
        <w:t>). Описи на рассмотр</w:t>
      </w:r>
      <w:r>
        <w:rPr>
          <w:rFonts w:ascii="Arial" w:hAnsi="Arial" w:cs="Arial"/>
        </w:rPr>
        <w:t>ение архивных учреждений не направляются.</w:t>
      </w:r>
    </w:p>
    <w:p w14:paraId="3BA0ED57" w14:textId="77777777" w:rsidR="00825E53" w:rsidRDefault="004C2805">
      <w:pPr>
        <w:spacing w:after="60" w:line="276" w:lineRule="auto"/>
        <w:ind w:firstLine="567"/>
        <w:jc w:val="both"/>
      </w:pPr>
      <w:r>
        <w:rPr>
          <w:rFonts w:ascii="Arial" w:hAnsi="Arial" w:cs="Arial"/>
        </w:rPr>
        <w:t>77. Отбор документов и дел к уничтожению оформляется актом (</w:t>
      </w:r>
      <w:hyperlink r:id="rId47" w:anchor="pr30" w:tooltip="https://cbd.minjust.gov.kg/157490#pr30" w:history="1">
        <w:r>
          <w:rPr>
            <w:rStyle w:val="afe"/>
            <w:rFonts w:ascii="Arial" w:hAnsi="Arial" w:cs="Arial"/>
          </w:rPr>
          <w:t>приложение 30</w:t>
        </w:r>
      </w:hyperlink>
      <w:r>
        <w:rPr>
          <w:rFonts w:ascii="Arial" w:hAnsi="Arial" w:cs="Arial"/>
        </w:rPr>
        <w:t>). Акты рассматриваются ЭК учреждения</w:t>
      </w:r>
      <w:r>
        <w:rPr>
          <w:rFonts w:ascii="Arial" w:hAnsi="Arial" w:cs="Arial"/>
        </w:rPr>
        <w:t xml:space="preserve">, подписываются председателем и ее членами и утверждаются руководством учреждения только после утверждения соответствующим государственным архивом описей дел постоянного срока хранения. Только после этого учреждение имеет право уничтожить дела, включенные </w:t>
      </w:r>
      <w:r>
        <w:rPr>
          <w:rFonts w:ascii="Arial" w:hAnsi="Arial" w:cs="Arial"/>
        </w:rPr>
        <w:t>в данные акты, в соответствии с установленным порядком.</w:t>
      </w:r>
    </w:p>
    <w:p w14:paraId="27BDFBFF" w14:textId="77777777" w:rsidR="00825E53" w:rsidRDefault="004C2805">
      <w:pPr>
        <w:spacing w:before="200" w:after="200" w:line="276" w:lineRule="auto"/>
        <w:ind w:left="1134" w:right="1134"/>
        <w:jc w:val="center"/>
      </w:pPr>
      <w:bookmarkStart w:id="14" w:name="p11"/>
      <w:bookmarkEnd w:id="14"/>
      <w:r>
        <w:rPr>
          <w:rFonts w:ascii="Arial" w:hAnsi="Arial" w:cs="Arial"/>
          <w:b/>
          <w:bCs/>
        </w:rPr>
        <w:t>§ 11. Порядок передачи архивом учреждения документов на государственное хранение</w:t>
      </w:r>
    </w:p>
    <w:p w14:paraId="3E7933DD" w14:textId="77777777" w:rsidR="00825E53" w:rsidRDefault="004C2805">
      <w:pPr>
        <w:spacing w:after="60" w:line="276" w:lineRule="auto"/>
        <w:ind w:firstLine="567"/>
        <w:jc w:val="both"/>
      </w:pPr>
      <w:r>
        <w:rPr>
          <w:rFonts w:ascii="Arial" w:hAnsi="Arial" w:cs="Arial"/>
        </w:rPr>
        <w:t>78. Документы Национального архивного фонда Кыргызской Республики передаются на государственное хранение по истечении п</w:t>
      </w:r>
      <w:r>
        <w:rPr>
          <w:rFonts w:ascii="Arial" w:hAnsi="Arial" w:cs="Arial"/>
        </w:rPr>
        <w:t xml:space="preserve">редельных сроков их хранения в ведомственных архивах, установленных </w:t>
      </w:r>
      <w:hyperlink r:id="rId48" w:tooltip="https://cbd.minjust.gov.kg/288" w:history="1">
        <w:r>
          <w:rPr>
            <w:rStyle w:val="afe"/>
            <w:rFonts w:ascii="Arial" w:hAnsi="Arial" w:cs="Arial"/>
          </w:rPr>
          <w:t>Законом</w:t>
        </w:r>
      </w:hyperlink>
      <w:r>
        <w:rPr>
          <w:rFonts w:ascii="Arial" w:hAnsi="Arial" w:cs="Arial"/>
        </w:rPr>
        <w:t xml:space="preserve"> Кыргызской Республики "О Национальном архивном фонде Кыргызской Республики".</w:t>
      </w:r>
    </w:p>
    <w:p w14:paraId="4AC7710A" w14:textId="77777777" w:rsidR="00825E53" w:rsidRDefault="004C2805">
      <w:pPr>
        <w:spacing w:after="60" w:line="276" w:lineRule="auto"/>
        <w:ind w:firstLine="567"/>
        <w:jc w:val="both"/>
      </w:pPr>
      <w:r>
        <w:rPr>
          <w:rFonts w:ascii="Arial" w:hAnsi="Arial" w:cs="Arial"/>
        </w:rPr>
        <w:t>Указанные сроки исчи</w:t>
      </w:r>
      <w:r>
        <w:rPr>
          <w:rFonts w:ascii="Arial" w:hAnsi="Arial" w:cs="Arial"/>
        </w:rPr>
        <w:t>сляются со времени создания документов.</w:t>
      </w:r>
    </w:p>
    <w:p w14:paraId="6048589C" w14:textId="77777777" w:rsidR="00825E53" w:rsidRDefault="004C2805">
      <w:pPr>
        <w:spacing w:after="60" w:line="276" w:lineRule="auto"/>
        <w:ind w:firstLine="567"/>
        <w:jc w:val="both"/>
      </w:pPr>
      <w:r>
        <w:rPr>
          <w:rFonts w:ascii="Arial" w:hAnsi="Arial" w:cs="Arial"/>
        </w:rPr>
        <w:t>В случае отсутствия необходимых условий для обеспечения сохранности, документы Национального архивного фонда Кыргызской Республики могут быть переданы на государственное хранение до истечения предельных сроков их вед</w:t>
      </w:r>
      <w:r>
        <w:rPr>
          <w:rFonts w:ascii="Arial" w:hAnsi="Arial" w:cs="Arial"/>
        </w:rPr>
        <w:t>омственного хранения по согласованию с соответствующим государственным архивом.</w:t>
      </w:r>
    </w:p>
    <w:p w14:paraId="527C398E" w14:textId="77777777" w:rsidR="00825E53" w:rsidRDefault="004C2805">
      <w:pPr>
        <w:spacing w:after="60" w:line="276" w:lineRule="auto"/>
        <w:ind w:firstLine="567"/>
        <w:jc w:val="both"/>
      </w:pPr>
      <w:r>
        <w:rPr>
          <w:rFonts w:ascii="Arial" w:hAnsi="Arial" w:cs="Arial"/>
        </w:rPr>
        <w:t>79. Документы учреждений - источников комплектования государственных архивов передаются на государственное хранение по истечении установленных сроков их ведомственного хранения</w:t>
      </w:r>
      <w:r>
        <w:rPr>
          <w:rFonts w:ascii="Arial" w:hAnsi="Arial" w:cs="Arial"/>
        </w:rPr>
        <w:t xml:space="preserve"> в соответствии с графиками, устанавливаемыми руководителями государственных архивов и учреждений.</w:t>
      </w:r>
    </w:p>
    <w:p w14:paraId="02B8D11C" w14:textId="77777777" w:rsidR="00825E53" w:rsidRDefault="004C2805">
      <w:pPr>
        <w:spacing w:after="60" w:line="276" w:lineRule="auto"/>
        <w:ind w:firstLine="567"/>
        <w:jc w:val="both"/>
      </w:pPr>
      <w:r>
        <w:rPr>
          <w:rFonts w:ascii="Arial" w:hAnsi="Arial" w:cs="Arial"/>
        </w:rPr>
        <w:t>Документы учреждений передаются в государственные архивы по описям, с проверкой количества листов в делах. При передаче документов учреждением в государствен</w:t>
      </w:r>
      <w:r>
        <w:rPr>
          <w:rFonts w:ascii="Arial" w:hAnsi="Arial" w:cs="Arial"/>
        </w:rPr>
        <w:t>ный архив передается три экземпляра описи. На всех экземплярах описи делаются отметки о приеме документов в государственный архив. Четвертый экземпляр описи вместе с экземпляром акта остается в учреждении.</w:t>
      </w:r>
    </w:p>
    <w:p w14:paraId="073ACE75" w14:textId="77777777" w:rsidR="00825E53" w:rsidRDefault="004C2805">
      <w:pPr>
        <w:spacing w:after="60" w:line="276" w:lineRule="auto"/>
        <w:ind w:firstLine="567"/>
        <w:jc w:val="both"/>
      </w:pPr>
      <w:r>
        <w:rPr>
          <w:rFonts w:ascii="Arial" w:hAnsi="Arial" w:cs="Arial"/>
        </w:rPr>
        <w:t>Прием документов на государственное хранение оформ</w:t>
      </w:r>
      <w:r>
        <w:rPr>
          <w:rFonts w:ascii="Arial" w:hAnsi="Arial" w:cs="Arial"/>
        </w:rPr>
        <w:t>ляется актом приема-передачи (</w:t>
      </w:r>
      <w:hyperlink r:id="rId49" w:anchor="pr31" w:tooltip="https://cbd.minjust.gov.kg/157490#pr31" w:history="1">
        <w:r>
          <w:rPr>
            <w:rStyle w:val="afe"/>
            <w:rFonts w:ascii="Arial" w:hAnsi="Arial" w:cs="Arial"/>
          </w:rPr>
          <w:t>приложение 31</w:t>
        </w:r>
      </w:hyperlink>
      <w:r>
        <w:rPr>
          <w:rFonts w:ascii="Arial" w:hAnsi="Arial" w:cs="Arial"/>
        </w:rPr>
        <w:t>), составляемым в двух экземплярах.</w:t>
      </w:r>
    </w:p>
    <w:p w14:paraId="760F0338" w14:textId="77777777" w:rsidR="00825E53" w:rsidRDefault="004C2805">
      <w:pPr>
        <w:spacing w:after="60" w:line="276" w:lineRule="auto"/>
        <w:ind w:firstLine="567"/>
        <w:jc w:val="both"/>
      </w:pPr>
      <w:r>
        <w:rPr>
          <w:rFonts w:ascii="Arial" w:hAnsi="Arial" w:cs="Arial"/>
        </w:rPr>
        <w:t>Если при передаче обнаружена недостача дел, то номера отсутствующих дел о</w:t>
      </w:r>
      <w:r>
        <w:rPr>
          <w:rFonts w:ascii="Arial" w:hAnsi="Arial" w:cs="Arial"/>
        </w:rPr>
        <w:t>говариваются в акте приема-передачи документов, причины их отсутствия - в прилагаемой к акту справке учреждения.</w:t>
      </w:r>
    </w:p>
    <w:p w14:paraId="38FB6C54" w14:textId="77777777" w:rsidR="00825E53" w:rsidRDefault="004C2805">
      <w:pPr>
        <w:spacing w:after="60" w:line="276" w:lineRule="auto"/>
        <w:ind w:firstLine="567"/>
        <w:jc w:val="both"/>
      </w:pPr>
      <w:r>
        <w:rPr>
          <w:rFonts w:ascii="Arial" w:hAnsi="Arial" w:cs="Arial"/>
        </w:rPr>
        <w:t>В случае обнаружения большого числа ошибок в нумерации листов дел при передаче их на государственное хранение, проводится их перенумерация. Ста</w:t>
      </w:r>
      <w:r>
        <w:rPr>
          <w:rFonts w:ascii="Arial" w:hAnsi="Arial" w:cs="Arial"/>
        </w:rPr>
        <w:t>рые номера зачеркиваются и рядом ставится новый номер. В конце дела составляется новая заверительная надпись, старая зачеркивается, но сохраняется в деле.</w:t>
      </w:r>
    </w:p>
    <w:p w14:paraId="207799ED" w14:textId="77777777" w:rsidR="00825E53" w:rsidRDefault="004C2805">
      <w:pPr>
        <w:spacing w:after="60" w:line="276" w:lineRule="auto"/>
        <w:ind w:firstLine="567"/>
        <w:jc w:val="both"/>
      </w:pPr>
      <w:r>
        <w:rPr>
          <w:rFonts w:ascii="Arial" w:hAnsi="Arial" w:cs="Arial"/>
        </w:rPr>
        <w:t>При наличии отдельных ошибок в нумерации листов допускается употребление литерных номеров.</w:t>
      </w:r>
    </w:p>
    <w:p w14:paraId="2758D08C" w14:textId="77777777" w:rsidR="00825E53" w:rsidRDefault="004C2805">
      <w:pPr>
        <w:spacing w:before="200" w:after="200" w:line="276" w:lineRule="auto"/>
        <w:ind w:left="1134" w:right="1134"/>
        <w:jc w:val="center"/>
      </w:pPr>
      <w:bookmarkStart w:id="15" w:name="g5"/>
      <w:bookmarkEnd w:id="15"/>
      <w:r>
        <w:rPr>
          <w:rFonts w:ascii="Arial" w:hAnsi="Arial" w:cs="Arial"/>
        </w:rPr>
        <w:t>Глава 5. О</w:t>
      </w:r>
      <w:r>
        <w:rPr>
          <w:rFonts w:ascii="Arial" w:hAnsi="Arial" w:cs="Arial"/>
        </w:rPr>
        <w:t>собенности работы с электронными документами в СЭД</w:t>
      </w:r>
    </w:p>
    <w:p w14:paraId="15454E39" w14:textId="77777777" w:rsidR="00825E53" w:rsidRDefault="004C2805">
      <w:pPr>
        <w:spacing w:before="200" w:after="200" w:line="276" w:lineRule="auto"/>
        <w:ind w:left="1134" w:right="1134"/>
        <w:jc w:val="center"/>
      </w:pPr>
      <w:bookmarkStart w:id="16" w:name="p5_1"/>
      <w:bookmarkEnd w:id="16"/>
      <w:r>
        <w:rPr>
          <w:rFonts w:ascii="Arial" w:hAnsi="Arial" w:cs="Arial"/>
        </w:rPr>
        <w:t>§ 1. Порядок регистрации и организации исполнения входящих электронных документов</w:t>
      </w:r>
    </w:p>
    <w:p w14:paraId="1ED69F80" w14:textId="77777777" w:rsidR="00825E53" w:rsidRDefault="004C2805">
      <w:pPr>
        <w:spacing w:after="60" w:line="276" w:lineRule="auto"/>
        <w:ind w:firstLine="567"/>
        <w:jc w:val="both"/>
      </w:pPr>
      <w:r>
        <w:rPr>
          <w:rFonts w:ascii="Arial" w:hAnsi="Arial" w:cs="Arial"/>
        </w:rPr>
        <w:t>80. Электронные документы создаются, обрабатываются и хранятся в СЭД. Единицей учета является электронный документ, зарегис</w:t>
      </w:r>
      <w:r>
        <w:rPr>
          <w:rFonts w:ascii="Arial" w:hAnsi="Arial" w:cs="Arial"/>
        </w:rPr>
        <w:t>трированный в СЭД.</w:t>
      </w:r>
    </w:p>
    <w:p w14:paraId="2AB1AD38" w14:textId="77777777" w:rsidR="00825E53" w:rsidRDefault="004C2805">
      <w:pPr>
        <w:pStyle w:val="tkRedakcijaTekst"/>
      </w:pPr>
      <w:r>
        <w:rPr>
          <w:sz w:val="24"/>
          <w:szCs w:val="24"/>
        </w:rPr>
        <w:t xml:space="preserve">(В редакции постановления Кабинета Министров КР от </w:t>
      </w:r>
      <w:hyperlink r:id="rId50" w:tooltip="https://cbd.minjust.gov.kg/159060" w:history="1">
        <w:r>
          <w:rPr>
            <w:rStyle w:val="afe"/>
            <w:sz w:val="24"/>
            <w:szCs w:val="24"/>
          </w:rPr>
          <w:t>8 апреля 2022 года № 207)</w:t>
        </w:r>
      </w:hyperlink>
    </w:p>
    <w:p w14:paraId="7D4F0E43" w14:textId="77777777" w:rsidR="00825E53" w:rsidRDefault="004C2805">
      <w:pPr>
        <w:spacing w:after="60" w:line="276" w:lineRule="auto"/>
        <w:ind w:firstLine="567"/>
        <w:jc w:val="both"/>
      </w:pPr>
      <w:r>
        <w:rPr>
          <w:rFonts w:ascii="Arial" w:hAnsi="Arial" w:cs="Arial"/>
        </w:rPr>
        <w:t>81. Прием, обработка, предварительное рассмотрение и регистрация электронных документов осуществляются службой делопроизводства на общих основаниях в соответствии с настоящей Типовой инструкцией.</w:t>
      </w:r>
    </w:p>
    <w:p w14:paraId="5CE32722" w14:textId="77777777" w:rsidR="00825E53" w:rsidRDefault="004C2805">
      <w:pPr>
        <w:pStyle w:val="tkRedakcijaTekst"/>
      </w:pPr>
      <w:r>
        <w:rPr>
          <w:sz w:val="24"/>
          <w:szCs w:val="24"/>
        </w:rPr>
        <w:t xml:space="preserve">(В редакции постановления Кабинета Министров КР от </w:t>
      </w:r>
      <w:hyperlink r:id="rId51" w:tooltip="https://cbd.minjust.gov.kg/159060" w:history="1">
        <w:r>
          <w:rPr>
            <w:rStyle w:val="afe"/>
            <w:sz w:val="24"/>
            <w:szCs w:val="24"/>
          </w:rPr>
          <w:t>8 апреля 2022 года № 207)</w:t>
        </w:r>
      </w:hyperlink>
    </w:p>
    <w:p w14:paraId="11613ADE" w14:textId="77777777" w:rsidR="00825E53" w:rsidRDefault="004C2805">
      <w:pPr>
        <w:pStyle w:val="tkRedakcijaTekst"/>
      </w:pPr>
      <w:r>
        <w:rPr>
          <w:i w:val="0"/>
          <w:iCs w:val="0"/>
          <w:sz w:val="24"/>
          <w:szCs w:val="24"/>
        </w:rPr>
        <w:t xml:space="preserve">82. Электронные документы, поступающие в учреждение посредством СЭД, проходят первичную обработку, которая осуществляется в автоматизированном режиме </w:t>
      </w:r>
      <w:r>
        <w:rPr>
          <w:i w:val="0"/>
          <w:iCs w:val="0"/>
          <w:sz w:val="24"/>
          <w:szCs w:val="24"/>
        </w:rPr>
        <w:t>и включает проверку реквизитов поступившего электронного документа: дата регистрации, наименование учреждения, отправившего электронный документ, краткое содержание электронного документа, фамилия, инициалы лица, подписавшего электронный документ, электрон</w:t>
      </w:r>
      <w:r>
        <w:rPr>
          <w:i w:val="0"/>
          <w:iCs w:val="0"/>
          <w:sz w:val="24"/>
          <w:szCs w:val="24"/>
        </w:rPr>
        <w:t>ная подпись, с использованием которой подписан электронный документ.</w:t>
      </w:r>
    </w:p>
    <w:p w14:paraId="5A1BFF42" w14:textId="77777777" w:rsidR="00825E53" w:rsidRDefault="004C2805">
      <w:pPr>
        <w:pStyle w:val="tkRedakcijaTekst"/>
      </w:pPr>
      <w:r>
        <w:rPr>
          <w:sz w:val="24"/>
          <w:szCs w:val="24"/>
        </w:rPr>
        <w:t xml:space="preserve">(В редакции постановления Кабинета Министров КР от </w:t>
      </w:r>
      <w:hyperlink r:id="rId52" w:tooltip="https://cbd.minjust.gov.kg/159060" w:history="1">
        <w:r>
          <w:rPr>
            <w:rStyle w:val="afe"/>
            <w:sz w:val="24"/>
            <w:szCs w:val="24"/>
          </w:rPr>
          <w:t>8 апреля 2022 года № 207)</w:t>
        </w:r>
      </w:hyperlink>
    </w:p>
    <w:p w14:paraId="7F1C720C" w14:textId="77777777" w:rsidR="00825E53" w:rsidRDefault="004C2805">
      <w:pPr>
        <w:spacing w:after="60" w:line="276" w:lineRule="auto"/>
        <w:ind w:firstLine="567"/>
        <w:jc w:val="both"/>
      </w:pPr>
      <w:r>
        <w:rPr>
          <w:rFonts w:ascii="Arial" w:hAnsi="Arial" w:cs="Arial"/>
        </w:rPr>
        <w:t>83. Документы, поступ</w:t>
      </w:r>
      <w:r>
        <w:rPr>
          <w:rFonts w:ascii="Arial" w:hAnsi="Arial" w:cs="Arial"/>
        </w:rPr>
        <w:t>ившие на бумажном носителе, подлежат сканированию с использованием сканирующего устройства и преобразуются в электронный образ бумажного документа формата PDF с последующей загрузкой в СЭД.</w:t>
      </w:r>
    </w:p>
    <w:p w14:paraId="015025DB" w14:textId="77777777" w:rsidR="00825E53" w:rsidRDefault="004C2805">
      <w:pPr>
        <w:pStyle w:val="tkRedakcijaTekst"/>
      </w:pPr>
      <w:r>
        <w:rPr>
          <w:sz w:val="24"/>
          <w:szCs w:val="24"/>
        </w:rPr>
        <w:t xml:space="preserve">(В редакции постановления Кабинета Министров КР от </w:t>
      </w:r>
      <w:hyperlink r:id="rId53" w:tooltip="https://cbd.minjust.gov.kg/159060" w:history="1">
        <w:r>
          <w:rPr>
            <w:rStyle w:val="afe"/>
            <w:sz w:val="24"/>
            <w:szCs w:val="24"/>
          </w:rPr>
          <w:t>8 апреля 2022 года № 207)</w:t>
        </w:r>
      </w:hyperlink>
    </w:p>
    <w:p w14:paraId="7AC900D2" w14:textId="77777777" w:rsidR="00825E53" w:rsidRDefault="004C2805">
      <w:pPr>
        <w:spacing w:after="60" w:line="276" w:lineRule="auto"/>
        <w:ind w:firstLine="567"/>
        <w:jc w:val="both"/>
      </w:pPr>
      <w:r>
        <w:rPr>
          <w:rFonts w:ascii="Arial" w:hAnsi="Arial" w:cs="Arial"/>
        </w:rPr>
        <w:t>84. После завершения проверки реквизитов и целостности электронного документа в автоматизированном режиме сотрудник службы делопроизводства учреждения прово</w:t>
      </w:r>
      <w:r>
        <w:rPr>
          <w:rFonts w:ascii="Arial" w:hAnsi="Arial" w:cs="Arial"/>
        </w:rPr>
        <w:t>дит предварительное рассмотрение поступившего электронного документа с целью распределения на документы, требующие обязательного рассмотрения руководством учреждения, и направляемые непосредственно в структурные подразделения и ответственным исполнителям.</w:t>
      </w:r>
    </w:p>
    <w:p w14:paraId="0C317653" w14:textId="77777777" w:rsidR="00825E53" w:rsidRDefault="004C2805">
      <w:pPr>
        <w:spacing w:after="60" w:line="276" w:lineRule="auto"/>
        <w:ind w:firstLine="567"/>
        <w:jc w:val="both"/>
      </w:pPr>
      <w:r>
        <w:rPr>
          <w:rFonts w:ascii="Arial" w:hAnsi="Arial" w:cs="Arial"/>
        </w:rPr>
        <w:t>Предварительное рассмотрение электронных документов осуществляется в день поступления. В случае поступления вне рабочего времени электронный документ рассматривается на следующий рабочий день.</w:t>
      </w:r>
    </w:p>
    <w:p w14:paraId="6094FABC" w14:textId="77777777" w:rsidR="00825E53" w:rsidRDefault="004C2805">
      <w:pPr>
        <w:pStyle w:val="tkRedakcijaTekst"/>
      </w:pPr>
      <w:r>
        <w:rPr>
          <w:sz w:val="24"/>
          <w:szCs w:val="24"/>
        </w:rPr>
        <w:t xml:space="preserve">(В редакции постановления Кабинета Министров КР от </w:t>
      </w:r>
      <w:hyperlink r:id="rId54" w:tooltip="https://cbd.minjust.gov.kg/159060" w:history="1">
        <w:r>
          <w:rPr>
            <w:rStyle w:val="afe"/>
            <w:sz w:val="24"/>
            <w:szCs w:val="24"/>
          </w:rPr>
          <w:t>8 апреля 2022 года № 207)</w:t>
        </w:r>
      </w:hyperlink>
    </w:p>
    <w:p w14:paraId="4E63DB0F" w14:textId="77777777" w:rsidR="00825E53" w:rsidRDefault="004C2805">
      <w:pPr>
        <w:spacing w:after="60" w:line="276" w:lineRule="auto"/>
        <w:ind w:firstLine="567"/>
        <w:jc w:val="both"/>
      </w:pPr>
      <w:r>
        <w:rPr>
          <w:rFonts w:ascii="Arial" w:hAnsi="Arial" w:cs="Arial"/>
        </w:rPr>
        <w:t>85. В ходе предварительного рассмотрения сотрудник службы делопроизводства учреждения отказывает в регистрации поступивших электронных документов в следующих случаях:</w:t>
      </w:r>
    </w:p>
    <w:p w14:paraId="67D7A357" w14:textId="77777777" w:rsidR="00825E53" w:rsidRDefault="004C2805">
      <w:pPr>
        <w:spacing w:after="60" w:line="276" w:lineRule="auto"/>
        <w:ind w:firstLine="567"/>
        <w:jc w:val="both"/>
      </w:pPr>
      <w:r>
        <w:rPr>
          <w:rFonts w:ascii="Arial" w:hAnsi="Arial" w:cs="Arial"/>
        </w:rPr>
        <w:t>1) электронный документ поступил не по адресу;</w:t>
      </w:r>
    </w:p>
    <w:p w14:paraId="56A23917" w14:textId="77777777" w:rsidR="00825E53" w:rsidRDefault="004C2805">
      <w:pPr>
        <w:spacing w:after="60" w:line="276" w:lineRule="auto"/>
        <w:ind w:firstLine="567"/>
        <w:jc w:val="both"/>
      </w:pPr>
      <w:r>
        <w:rPr>
          <w:rFonts w:ascii="Arial" w:hAnsi="Arial" w:cs="Arial"/>
        </w:rPr>
        <w:t>2) электронный документ подписан электронн</w:t>
      </w:r>
      <w:r>
        <w:rPr>
          <w:rFonts w:ascii="Arial" w:hAnsi="Arial" w:cs="Arial"/>
        </w:rPr>
        <w:t>ой подписью лица, не являющегося лицом, уполномоченным подписывать электронный документ;</w:t>
      </w:r>
    </w:p>
    <w:p w14:paraId="28750432" w14:textId="77777777" w:rsidR="00825E53" w:rsidRDefault="004C2805">
      <w:pPr>
        <w:spacing w:after="60" w:line="276" w:lineRule="auto"/>
        <w:ind w:firstLine="567"/>
        <w:jc w:val="both"/>
      </w:pPr>
      <w:r>
        <w:rPr>
          <w:rFonts w:ascii="Arial" w:hAnsi="Arial" w:cs="Arial"/>
        </w:rPr>
        <w:t>3) отсутствие заявленных в документе приложений;</w:t>
      </w:r>
    </w:p>
    <w:p w14:paraId="2C2EA7AA" w14:textId="77777777" w:rsidR="00825E53" w:rsidRDefault="004C2805">
      <w:pPr>
        <w:spacing w:after="60" w:line="276" w:lineRule="auto"/>
        <w:ind w:firstLine="567"/>
        <w:jc w:val="both"/>
      </w:pPr>
      <w:r>
        <w:rPr>
          <w:rFonts w:ascii="Arial" w:hAnsi="Arial" w:cs="Arial"/>
        </w:rPr>
        <w:t>4) некорректное оформление документа и несоответствие требованиям подпункта 2 пункта 16 настоящей Типовой инструкции.</w:t>
      </w:r>
    </w:p>
    <w:p w14:paraId="14E2F2C3" w14:textId="77777777" w:rsidR="00825E53" w:rsidRDefault="004C2805">
      <w:pPr>
        <w:pStyle w:val="tkRedakcijaTekst"/>
      </w:pPr>
      <w:r>
        <w:rPr>
          <w:sz w:val="24"/>
          <w:szCs w:val="24"/>
        </w:rPr>
        <w:t xml:space="preserve">(В редакции постановления Кабинета Министров КР от </w:t>
      </w:r>
      <w:hyperlink r:id="rId55" w:tooltip="https://cbd.minjust.gov.kg/159060" w:history="1">
        <w:r>
          <w:rPr>
            <w:rStyle w:val="afe"/>
            <w:sz w:val="24"/>
            <w:szCs w:val="24"/>
          </w:rPr>
          <w:t>8 апреля 2022 года № 207)</w:t>
        </w:r>
      </w:hyperlink>
    </w:p>
    <w:p w14:paraId="6187D9B0" w14:textId="77777777" w:rsidR="00825E53" w:rsidRDefault="004C2805">
      <w:pPr>
        <w:spacing w:after="60" w:line="276" w:lineRule="auto"/>
        <w:ind w:firstLine="567"/>
        <w:jc w:val="both"/>
      </w:pPr>
      <w:r>
        <w:rPr>
          <w:rFonts w:ascii="Arial" w:hAnsi="Arial" w:cs="Arial"/>
        </w:rPr>
        <w:t>86. После успешного проведения предварительного рассмотрения сотрудник службы делопроизвод</w:t>
      </w:r>
      <w:r>
        <w:rPr>
          <w:rFonts w:ascii="Arial" w:hAnsi="Arial" w:cs="Arial"/>
        </w:rPr>
        <w:t>ства учреждения производит регистрацию поступившего электронного документа в СЭД, после чего электронному документу в СЭД в автоматизированном режиме присваивается входящий регистрационный номер.</w:t>
      </w:r>
    </w:p>
    <w:p w14:paraId="33B70D47" w14:textId="77777777" w:rsidR="00825E53" w:rsidRDefault="004C2805">
      <w:pPr>
        <w:spacing w:after="60" w:line="276" w:lineRule="auto"/>
        <w:ind w:firstLine="567"/>
        <w:jc w:val="both"/>
      </w:pPr>
      <w:r>
        <w:rPr>
          <w:rFonts w:ascii="Arial" w:hAnsi="Arial" w:cs="Arial"/>
        </w:rPr>
        <w:t>После присвоения электронному документу входящего регистраци</w:t>
      </w:r>
      <w:r>
        <w:rPr>
          <w:rFonts w:ascii="Arial" w:hAnsi="Arial" w:cs="Arial"/>
        </w:rPr>
        <w:t>онного номера в СЭД в автоматизированном режиме формируется карточка с указанием входящего регистрационного номера электронного документа, даты регистрации, сведений об отправителе (исполнителе/исполнителях и лице, подписавшем электронный документ).</w:t>
      </w:r>
    </w:p>
    <w:p w14:paraId="10853C8E" w14:textId="77777777" w:rsidR="00825E53" w:rsidRDefault="004C2805">
      <w:pPr>
        <w:spacing w:after="60" w:line="276" w:lineRule="auto"/>
        <w:ind w:firstLine="567"/>
        <w:jc w:val="both"/>
      </w:pPr>
      <w:r>
        <w:rPr>
          <w:rFonts w:ascii="Arial" w:hAnsi="Arial" w:cs="Arial"/>
        </w:rPr>
        <w:t>Для си</w:t>
      </w:r>
      <w:r>
        <w:rPr>
          <w:rFonts w:ascii="Arial" w:hAnsi="Arial" w:cs="Arial"/>
        </w:rPr>
        <w:t>стематизации и обеспечения учета документов при присвоении входящего регистрационного номера используется Государственный классификатор органов управления, утверждаемый Национальным статистическим комитетом Кыргызской Республики.</w:t>
      </w:r>
    </w:p>
    <w:p w14:paraId="6270CC4E" w14:textId="77777777" w:rsidR="00825E53" w:rsidRDefault="004C2805">
      <w:pPr>
        <w:pStyle w:val="tkRedakcijaTekst"/>
      </w:pPr>
      <w:r>
        <w:rPr>
          <w:sz w:val="24"/>
          <w:szCs w:val="24"/>
        </w:rPr>
        <w:t xml:space="preserve">(В редакции постановления </w:t>
      </w:r>
      <w:r>
        <w:rPr>
          <w:sz w:val="24"/>
          <w:szCs w:val="24"/>
        </w:rPr>
        <w:t xml:space="preserve">Кабинета Министров КР от </w:t>
      </w:r>
      <w:hyperlink r:id="rId56" w:tooltip="https://cbd.minjust.gov.kg/159060" w:history="1">
        <w:r>
          <w:rPr>
            <w:rStyle w:val="afe"/>
            <w:sz w:val="24"/>
            <w:szCs w:val="24"/>
          </w:rPr>
          <w:t>8 апреля 2022 года № 207)</w:t>
        </w:r>
      </w:hyperlink>
    </w:p>
    <w:p w14:paraId="1C5AB96F" w14:textId="77777777" w:rsidR="00825E53" w:rsidRDefault="004C2805">
      <w:pPr>
        <w:spacing w:after="60" w:line="276" w:lineRule="auto"/>
        <w:ind w:firstLine="567"/>
        <w:jc w:val="both"/>
      </w:pPr>
      <w:r>
        <w:rPr>
          <w:rFonts w:ascii="Arial" w:hAnsi="Arial" w:cs="Arial"/>
        </w:rPr>
        <w:t>87. Зарегистрированные электронные документы посредством СЭД отправляются:</w:t>
      </w:r>
    </w:p>
    <w:p w14:paraId="5F889CC8" w14:textId="77777777" w:rsidR="00825E53" w:rsidRDefault="004C2805">
      <w:pPr>
        <w:spacing w:after="60" w:line="276" w:lineRule="auto"/>
        <w:ind w:firstLine="567"/>
        <w:jc w:val="both"/>
      </w:pPr>
      <w:r>
        <w:rPr>
          <w:rFonts w:ascii="Arial" w:hAnsi="Arial" w:cs="Arial"/>
        </w:rPr>
        <w:t>1) в случае необходимости наложения резол</w:t>
      </w:r>
      <w:r>
        <w:rPr>
          <w:rFonts w:ascii="Arial" w:hAnsi="Arial" w:cs="Arial"/>
        </w:rPr>
        <w:t>юции руководителю учреждения или курирующему заместителю;</w:t>
      </w:r>
    </w:p>
    <w:p w14:paraId="16F38D1C" w14:textId="77777777" w:rsidR="00825E53" w:rsidRDefault="004C2805">
      <w:pPr>
        <w:spacing w:after="60" w:line="276" w:lineRule="auto"/>
        <w:ind w:firstLine="567"/>
        <w:jc w:val="both"/>
      </w:pPr>
      <w:r>
        <w:rPr>
          <w:rFonts w:ascii="Arial" w:hAnsi="Arial" w:cs="Arial"/>
        </w:rPr>
        <w:t>2) в случае необходимости исполнения или рассмотрения без резолюции от руководителя - структурным подразделениям или ответственным сотрудникам;</w:t>
      </w:r>
    </w:p>
    <w:p w14:paraId="18792698" w14:textId="77777777" w:rsidR="00825E53" w:rsidRDefault="004C2805">
      <w:pPr>
        <w:spacing w:after="60" w:line="276" w:lineRule="auto"/>
        <w:ind w:firstLine="567"/>
        <w:jc w:val="both"/>
      </w:pPr>
      <w:r>
        <w:rPr>
          <w:rFonts w:ascii="Arial" w:hAnsi="Arial" w:cs="Arial"/>
        </w:rPr>
        <w:t>3) в случае необходимости подготовки проекта резолюции</w:t>
      </w:r>
      <w:r>
        <w:rPr>
          <w:rFonts w:ascii="Arial" w:hAnsi="Arial" w:cs="Arial"/>
        </w:rPr>
        <w:t xml:space="preserve"> - структурным подразделениям или ответственным сотрудникам.</w:t>
      </w:r>
    </w:p>
    <w:p w14:paraId="7ACA4A44" w14:textId="77777777" w:rsidR="00825E53" w:rsidRDefault="004C2805">
      <w:pPr>
        <w:pStyle w:val="tkRedakcijaTekst"/>
      </w:pPr>
      <w:r>
        <w:rPr>
          <w:sz w:val="24"/>
          <w:szCs w:val="24"/>
        </w:rPr>
        <w:t xml:space="preserve">(В редакции постановления Кабинета Министров КР от </w:t>
      </w:r>
      <w:hyperlink r:id="rId57" w:tooltip="https://cbd.minjust.gov.kg/159060" w:history="1">
        <w:r>
          <w:rPr>
            <w:rStyle w:val="afe"/>
            <w:sz w:val="24"/>
            <w:szCs w:val="24"/>
          </w:rPr>
          <w:t>8 апреля 2022 года № 207)</w:t>
        </w:r>
      </w:hyperlink>
    </w:p>
    <w:p w14:paraId="3D90039F" w14:textId="77777777" w:rsidR="00825E53" w:rsidRDefault="004C2805">
      <w:pPr>
        <w:spacing w:after="60" w:line="276" w:lineRule="auto"/>
        <w:ind w:firstLine="567"/>
        <w:jc w:val="both"/>
      </w:pPr>
      <w:r>
        <w:rPr>
          <w:rFonts w:ascii="Arial" w:hAnsi="Arial" w:cs="Arial"/>
        </w:rPr>
        <w:t>88. По итогам рассмотрения эл</w:t>
      </w:r>
      <w:r>
        <w:rPr>
          <w:rFonts w:ascii="Arial" w:hAnsi="Arial" w:cs="Arial"/>
        </w:rPr>
        <w:t>ектронного документа руководитель учреждения либо курирующий заместитель накладывает электронную резолюцию, в которой определяет лицо, ответственное за организацию исполнения электронного документа в учреждении, и в случае необходимости определяет соисполн</w:t>
      </w:r>
      <w:r>
        <w:rPr>
          <w:rFonts w:ascii="Arial" w:hAnsi="Arial" w:cs="Arial"/>
        </w:rPr>
        <w:t>ителей, а также срок исполнения электронного документа.</w:t>
      </w:r>
    </w:p>
    <w:p w14:paraId="58E7BA69" w14:textId="77777777" w:rsidR="00825E53" w:rsidRDefault="004C2805">
      <w:pPr>
        <w:spacing w:after="60" w:line="276" w:lineRule="auto"/>
        <w:ind w:firstLine="567"/>
        <w:jc w:val="both"/>
      </w:pPr>
      <w:r>
        <w:rPr>
          <w:rFonts w:ascii="Arial" w:hAnsi="Arial" w:cs="Arial"/>
        </w:rPr>
        <w:t>Срок исполнения электронного документа устанавливается аналогично срокам исполнения бумажных документов.</w:t>
      </w:r>
    </w:p>
    <w:p w14:paraId="4CE72B34" w14:textId="77777777" w:rsidR="00825E53" w:rsidRDefault="004C2805">
      <w:pPr>
        <w:pStyle w:val="tkRedakcijaTekst"/>
      </w:pPr>
      <w:r>
        <w:rPr>
          <w:sz w:val="24"/>
          <w:szCs w:val="24"/>
        </w:rPr>
        <w:t xml:space="preserve">(В редакции постановления Кабинета Министров КР от </w:t>
      </w:r>
      <w:hyperlink r:id="rId58" w:tooltip="https://cbd.minjust.gov.kg/159060" w:history="1">
        <w:r>
          <w:rPr>
            <w:rStyle w:val="afe"/>
            <w:sz w:val="24"/>
            <w:szCs w:val="24"/>
          </w:rPr>
          <w:t>8 апреля 2022 года № 207)</w:t>
        </w:r>
      </w:hyperlink>
    </w:p>
    <w:p w14:paraId="5B715AA8" w14:textId="77777777" w:rsidR="00825E53" w:rsidRDefault="004C2805">
      <w:pPr>
        <w:spacing w:after="60" w:line="276" w:lineRule="auto"/>
        <w:ind w:firstLine="567"/>
        <w:jc w:val="both"/>
      </w:pPr>
      <w:r>
        <w:rPr>
          <w:rFonts w:ascii="Arial" w:hAnsi="Arial" w:cs="Arial"/>
        </w:rPr>
        <w:t>89. При поступлении электронных документов информационно-аналитического характера, не требующих исполнения, срок исполнения может не устанавливаться. При этом сотрудники вносят отметку в СЭД об ознакомлении с данным документом.</w:t>
      </w:r>
    </w:p>
    <w:p w14:paraId="26AFC709" w14:textId="77777777" w:rsidR="00825E53" w:rsidRDefault="004C2805">
      <w:pPr>
        <w:pStyle w:val="tkRedakcijaTekst"/>
      </w:pPr>
      <w:r>
        <w:rPr>
          <w:sz w:val="24"/>
          <w:szCs w:val="24"/>
        </w:rPr>
        <w:t>(В редакции постановления Ка</w:t>
      </w:r>
      <w:r>
        <w:rPr>
          <w:sz w:val="24"/>
          <w:szCs w:val="24"/>
        </w:rPr>
        <w:t xml:space="preserve">бинета Министров КР от </w:t>
      </w:r>
      <w:hyperlink r:id="rId59" w:tooltip="https://cbd.minjust.gov.kg/159060" w:history="1">
        <w:r>
          <w:rPr>
            <w:rStyle w:val="afe"/>
            <w:sz w:val="24"/>
            <w:szCs w:val="24"/>
          </w:rPr>
          <w:t>8 апреля 2022 года № 207)</w:t>
        </w:r>
      </w:hyperlink>
    </w:p>
    <w:p w14:paraId="40735C3E" w14:textId="77777777" w:rsidR="00825E53" w:rsidRDefault="004C2805">
      <w:pPr>
        <w:spacing w:after="60" w:line="276" w:lineRule="auto"/>
        <w:ind w:firstLine="567"/>
        <w:jc w:val="both"/>
      </w:pPr>
      <w:r>
        <w:rPr>
          <w:rFonts w:ascii="Arial" w:hAnsi="Arial" w:cs="Arial"/>
        </w:rPr>
        <w:t>90. Электронная резолюция состоит из следующих реквизитов: фамилия, инициалы лица, ответственного за организацию испол</w:t>
      </w:r>
      <w:r>
        <w:rPr>
          <w:rFonts w:ascii="Arial" w:hAnsi="Arial" w:cs="Arial"/>
        </w:rPr>
        <w:t>нения электронного документа, фамилия, инициалы соисполнителей, содержание электронной резолюции, срок исполнения, должность, фамилия, инициалы и электронная подпись автора резолюции.</w:t>
      </w:r>
    </w:p>
    <w:p w14:paraId="24A6844D" w14:textId="77777777" w:rsidR="00825E53" w:rsidRDefault="004C2805">
      <w:pPr>
        <w:spacing w:after="60" w:line="276" w:lineRule="auto"/>
        <w:ind w:firstLine="567"/>
        <w:jc w:val="both"/>
      </w:pPr>
      <w:r>
        <w:rPr>
          <w:rFonts w:ascii="Arial" w:hAnsi="Arial" w:cs="Arial"/>
        </w:rPr>
        <w:t>Образец электронной резолюции приводится в приложении 32.</w:t>
      </w:r>
    </w:p>
    <w:p w14:paraId="232E4648" w14:textId="77777777" w:rsidR="00825E53" w:rsidRDefault="004C2805">
      <w:pPr>
        <w:pStyle w:val="tkRedakcijaTekst"/>
      </w:pPr>
      <w:r>
        <w:rPr>
          <w:sz w:val="24"/>
          <w:szCs w:val="24"/>
        </w:rPr>
        <w:t>(В редакции по</w:t>
      </w:r>
      <w:r>
        <w:rPr>
          <w:sz w:val="24"/>
          <w:szCs w:val="24"/>
        </w:rPr>
        <w:t xml:space="preserve">становления Кабинета Министров КР от </w:t>
      </w:r>
      <w:hyperlink r:id="rId60" w:tooltip="https://cbd.minjust.gov.kg/159060" w:history="1">
        <w:r>
          <w:rPr>
            <w:rStyle w:val="afe"/>
            <w:sz w:val="24"/>
            <w:szCs w:val="24"/>
          </w:rPr>
          <w:t>8 апреля 2022 года № 207)</w:t>
        </w:r>
      </w:hyperlink>
    </w:p>
    <w:p w14:paraId="414AF67F" w14:textId="77777777" w:rsidR="00825E53" w:rsidRDefault="004C2805">
      <w:pPr>
        <w:spacing w:after="60" w:line="276" w:lineRule="auto"/>
        <w:ind w:firstLine="567"/>
        <w:jc w:val="both"/>
      </w:pPr>
      <w:r>
        <w:rPr>
          <w:rFonts w:ascii="Arial" w:hAnsi="Arial" w:cs="Arial"/>
        </w:rPr>
        <w:t>91. Сотруднику, определенному согласно электронной резолюции в качестве ответственного за свод, и соиспо</w:t>
      </w:r>
      <w:r>
        <w:rPr>
          <w:rFonts w:ascii="Arial" w:hAnsi="Arial" w:cs="Arial"/>
        </w:rPr>
        <w:t>лнителям электронные документы поступают через СЭД.</w:t>
      </w:r>
    </w:p>
    <w:p w14:paraId="73DF44C5" w14:textId="77777777" w:rsidR="00825E53" w:rsidRDefault="004C2805">
      <w:pPr>
        <w:pStyle w:val="tkRedakcijaTekst"/>
      </w:pPr>
      <w:r>
        <w:rPr>
          <w:sz w:val="24"/>
          <w:szCs w:val="24"/>
        </w:rPr>
        <w:t xml:space="preserve">(В редакции постановления Кабинета Министров КР от </w:t>
      </w:r>
      <w:hyperlink r:id="rId61" w:tooltip="https://cbd.minjust.gov.kg/159060" w:history="1">
        <w:r>
          <w:rPr>
            <w:rStyle w:val="afe"/>
            <w:sz w:val="24"/>
            <w:szCs w:val="24"/>
          </w:rPr>
          <w:t>8 апреля 2022 года № 207)</w:t>
        </w:r>
      </w:hyperlink>
    </w:p>
    <w:p w14:paraId="575E2337" w14:textId="77777777" w:rsidR="00825E53" w:rsidRDefault="004C2805">
      <w:pPr>
        <w:spacing w:after="60" w:line="276" w:lineRule="auto"/>
        <w:ind w:firstLine="567"/>
        <w:jc w:val="both"/>
      </w:pPr>
      <w:r>
        <w:rPr>
          <w:rFonts w:ascii="Arial" w:hAnsi="Arial" w:cs="Arial"/>
        </w:rPr>
        <w:t>92. В случае если ответственным за сво</w:t>
      </w:r>
      <w:r>
        <w:rPr>
          <w:rFonts w:ascii="Arial" w:hAnsi="Arial" w:cs="Arial"/>
        </w:rPr>
        <w:t>д лицом или соисполнителем электронного документа был определен руководитель структурного подразделения учреждения, при необходимости, он добавляет к исполнению электронного документа сотрудников возглавляемого им подразделения. Руководители структурных по</w:t>
      </w:r>
      <w:r>
        <w:rPr>
          <w:rFonts w:ascii="Arial" w:hAnsi="Arial" w:cs="Arial"/>
        </w:rPr>
        <w:t>дразделений также имеют возможность поручить свод одному из сотрудников возглавляемого ими подразделения.</w:t>
      </w:r>
    </w:p>
    <w:p w14:paraId="5179D350" w14:textId="77777777" w:rsidR="00825E53" w:rsidRDefault="004C2805">
      <w:pPr>
        <w:pStyle w:val="tkRedakcijaTekst"/>
      </w:pPr>
      <w:r>
        <w:rPr>
          <w:sz w:val="24"/>
          <w:szCs w:val="24"/>
        </w:rPr>
        <w:t xml:space="preserve">(В редакции постановления Кабинета Министров КР от </w:t>
      </w:r>
      <w:hyperlink r:id="rId62" w:tooltip="https://cbd.minjust.gov.kg/159060" w:history="1">
        <w:r>
          <w:rPr>
            <w:rStyle w:val="afe"/>
            <w:sz w:val="24"/>
            <w:szCs w:val="24"/>
          </w:rPr>
          <w:t>8 апреля 2</w:t>
        </w:r>
        <w:r>
          <w:rPr>
            <w:rStyle w:val="afe"/>
            <w:sz w:val="24"/>
            <w:szCs w:val="24"/>
          </w:rPr>
          <w:t>022 года № 207)</w:t>
        </w:r>
      </w:hyperlink>
    </w:p>
    <w:p w14:paraId="49AC9833" w14:textId="77777777" w:rsidR="00825E53" w:rsidRDefault="004C2805">
      <w:pPr>
        <w:spacing w:after="60" w:line="276" w:lineRule="auto"/>
        <w:ind w:firstLine="567"/>
        <w:jc w:val="both"/>
      </w:pPr>
      <w:r>
        <w:rPr>
          <w:rFonts w:ascii="Arial" w:hAnsi="Arial" w:cs="Arial"/>
        </w:rPr>
        <w:t>93. Ответственное за свод лицо и соисполнители совместно отвечают за надлежащее исполнение электронного документа.</w:t>
      </w:r>
    </w:p>
    <w:p w14:paraId="7D57CB31" w14:textId="77777777" w:rsidR="00825E53" w:rsidRDefault="004C2805">
      <w:pPr>
        <w:spacing w:after="60" w:line="276" w:lineRule="auto"/>
        <w:ind w:firstLine="567"/>
        <w:jc w:val="both"/>
      </w:pPr>
      <w:r>
        <w:rPr>
          <w:rFonts w:ascii="Arial" w:hAnsi="Arial" w:cs="Arial"/>
        </w:rPr>
        <w:t>Исполнение электронного документа предусматривает сбор и обработку ответственным за свод лицом и соисполнителем необходимой информации, подготовку ответственным за свод лицом окончательного ответа на поступивший электронный документ, его оформление, соглас</w:t>
      </w:r>
      <w:r>
        <w:rPr>
          <w:rFonts w:ascii="Arial" w:hAnsi="Arial" w:cs="Arial"/>
        </w:rPr>
        <w:t>ование, направление для подписания посредством СЭД руководителю учреждения или его заместителю.</w:t>
      </w:r>
    </w:p>
    <w:p w14:paraId="2C1B21DF" w14:textId="77777777" w:rsidR="00825E53" w:rsidRDefault="004C2805">
      <w:pPr>
        <w:pStyle w:val="tkRedakcijaTekst"/>
      </w:pPr>
      <w:r>
        <w:rPr>
          <w:sz w:val="24"/>
          <w:szCs w:val="24"/>
        </w:rPr>
        <w:t xml:space="preserve">(В редакции постановления Кабинета Министров КР от </w:t>
      </w:r>
      <w:hyperlink r:id="rId63" w:tooltip="https://cbd.minjust.gov.kg/159060" w:history="1">
        <w:r>
          <w:rPr>
            <w:rStyle w:val="afe"/>
            <w:sz w:val="24"/>
            <w:szCs w:val="24"/>
          </w:rPr>
          <w:t>8 апреля 2022 года №</w:t>
        </w:r>
        <w:r>
          <w:rPr>
            <w:rStyle w:val="afe"/>
            <w:sz w:val="24"/>
            <w:szCs w:val="24"/>
          </w:rPr>
          <w:t xml:space="preserve"> 207)</w:t>
        </w:r>
      </w:hyperlink>
    </w:p>
    <w:p w14:paraId="27EF2049" w14:textId="77777777" w:rsidR="00825E53" w:rsidRDefault="004C2805">
      <w:pPr>
        <w:spacing w:after="60" w:line="276" w:lineRule="auto"/>
        <w:ind w:firstLine="567"/>
        <w:jc w:val="both"/>
      </w:pPr>
      <w:r>
        <w:rPr>
          <w:rFonts w:ascii="Arial" w:hAnsi="Arial" w:cs="Arial"/>
        </w:rPr>
        <w:t>94. В ходе исполнения электронного документа ответственное за свод лицо и/или соисполнитель могут добавлять свои комментарии к электронному документу.</w:t>
      </w:r>
    </w:p>
    <w:p w14:paraId="1BB653CF" w14:textId="77777777" w:rsidR="00825E53" w:rsidRDefault="004C2805">
      <w:pPr>
        <w:pStyle w:val="tkRedakcijaTekst"/>
      </w:pPr>
      <w:r>
        <w:rPr>
          <w:sz w:val="24"/>
          <w:szCs w:val="24"/>
        </w:rPr>
        <w:t xml:space="preserve">(В редакции постановления Кабинета Министров КР от </w:t>
      </w:r>
      <w:hyperlink r:id="rId64" w:tooltip="https://cbd.minjust.gov.kg/159060" w:history="1">
        <w:r>
          <w:rPr>
            <w:rStyle w:val="afe"/>
            <w:sz w:val="24"/>
            <w:szCs w:val="24"/>
          </w:rPr>
          <w:t>8 апреля 2022 года № 207)</w:t>
        </w:r>
      </w:hyperlink>
    </w:p>
    <w:p w14:paraId="3CB9E405" w14:textId="77777777" w:rsidR="00825E53" w:rsidRDefault="004C2805">
      <w:pPr>
        <w:spacing w:after="60" w:line="276" w:lineRule="auto"/>
        <w:ind w:firstLine="567"/>
        <w:jc w:val="both"/>
      </w:pPr>
      <w:r>
        <w:rPr>
          <w:rFonts w:ascii="Arial" w:hAnsi="Arial" w:cs="Arial"/>
        </w:rPr>
        <w:t>95. Продление сроков исполнения электронных документов производится по указанию руководителя или с разрешения учреждения - автора, установившего этот срок.</w:t>
      </w:r>
    </w:p>
    <w:p w14:paraId="426D7A05" w14:textId="77777777" w:rsidR="00825E53" w:rsidRDefault="004C2805">
      <w:pPr>
        <w:pStyle w:val="tkRedakcijaTekst"/>
      </w:pPr>
      <w:r>
        <w:rPr>
          <w:sz w:val="24"/>
          <w:szCs w:val="24"/>
        </w:rPr>
        <w:t>(В редакции постановления Кабинет</w:t>
      </w:r>
      <w:r>
        <w:rPr>
          <w:sz w:val="24"/>
          <w:szCs w:val="24"/>
        </w:rPr>
        <w:t xml:space="preserve">а Министров КР от </w:t>
      </w:r>
      <w:hyperlink r:id="rId65" w:tooltip="https://cbd.minjust.gov.kg/159060" w:history="1">
        <w:r>
          <w:rPr>
            <w:rStyle w:val="afe"/>
            <w:sz w:val="24"/>
            <w:szCs w:val="24"/>
          </w:rPr>
          <w:t>8 апреля 2022 года № 207)</w:t>
        </w:r>
      </w:hyperlink>
    </w:p>
    <w:p w14:paraId="7CEEE25C" w14:textId="77777777" w:rsidR="00825E53" w:rsidRDefault="004C2805">
      <w:pPr>
        <w:spacing w:after="60" w:line="276" w:lineRule="auto"/>
        <w:ind w:firstLine="567"/>
        <w:jc w:val="both"/>
      </w:pPr>
      <w:r>
        <w:rPr>
          <w:rFonts w:ascii="Arial" w:hAnsi="Arial" w:cs="Arial"/>
        </w:rPr>
        <w:t>96. Ведение учета и контроля исполнения электронных документов в СЭД осуществляется в автоматизированном режиме, путем напо</w:t>
      </w:r>
      <w:r>
        <w:rPr>
          <w:rFonts w:ascii="Arial" w:hAnsi="Arial" w:cs="Arial"/>
        </w:rPr>
        <w:t>минаний ответственному за свод лицу и соисполнителям соответствующей цветовой маркировкой.</w:t>
      </w:r>
    </w:p>
    <w:p w14:paraId="736EEDBD" w14:textId="77777777" w:rsidR="00825E53" w:rsidRDefault="004C2805">
      <w:pPr>
        <w:pStyle w:val="tkRedakcijaTekst"/>
      </w:pPr>
      <w:r>
        <w:rPr>
          <w:sz w:val="24"/>
          <w:szCs w:val="24"/>
        </w:rPr>
        <w:t xml:space="preserve">(В редакции постановления Кабинета Министров КР от </w:t>
      </w:r>
      <w:hyperlink r:id="rId66" w:tooltip="https://cbd.minjust.gov.kg/159060" w:history="1">
        <w:r>
          <w:rPr>
            <w:rStyle w:val="afe"/>
            <w:sz w:val="24"/>
            <w:szCs w:val="24"/>
          </w:rPr>
          <w:t>8 апреля 2022 года № 207)</w:t>
        </w:r>
      </w:hyperlink>
    </w:p>
    <w:p w14:paraId="01A3517E" w14:textId="77777777" w:rsidR="00825E53" w:rsidRDefault="004C2805">
      <w:pPr>
        <w:spacing w:after="60" w:line="276" w:lineRule="auto"/>
        <w:ind w:firstLine="567"/>
        <w:jc w:val="both"/>
      </w:pPr>
      <w:r>
        <w:rPr>
          <w:rFonts w:ascii="Arial" w:hAnsi="Arial" w:cs="Arial"/>
        </w:rPr>
        <w:t>97. Проект ответа на поступивший электронный документ перед направлением руководителю учреждения или его заместителю посредством СЭД для подписания проверяется ответственным за свод лицом на соответствие требованиям к его составлению и оформлению, а также</w:t>
      </w:r>
      <w:r>
        <w:rPr>
          <w:rFonts w:ascii="Arial" w:hAnsi="Arial" w:cs="Arial"/>
        </w:rPr>
        <w:t xml:space="preserve"> наличие необходимых приложений.</w:t>
      </w:r>
    </w:p>
    <w:p w14:paraId="7179FC8D" w14:textId="77777777" w:rsidR="00825E53" w:rsidRDefault="004C2805">
      <w:pPr>
        <w:pStyle w:val="tkRedakcijaTekst"/>
      </w:pPr>
      <w:r>
        <w:rPr>
          <w:sz w:val="24"/>
          <w:szCs w:val="24"/>
        </w:rPr>
        <w:t xml:space="preserve">(В редакции постановления Кабинета Министров КР от </w:t>
      </w:r>
      <w:hyperlink r:id="rId67" w:tooltip="https://cbd.minjust.gov.kg/159060" w:history="1">
        <w:r>
          <w:rPr>
            <w:rStyle w:val="afe"/>
            <w:sz w:val="24"/>
            <w:szCs w:val="24"/>
          </w:rPr>
          <w:t>8 апреля 2022 года № 207)</w:t>
        </w:r>
      </w:hyperlink>
    </w:p>
    <w:p w14:paraId="6FDAACC0" w14:textId="77777777" w:rsidR="00825E53" w:rsidRDefault="004C2805">
      <w:pPr>
        <w:spacing w:after="60" w:line="276" w:lineRule="auto"/>
        <w:ind w:firstLine="567"/>
        <w:jc w:val="both"/>
      </w:pPr>
      <w:r>
        <w:rPr>
          <w:rFonts w:ascii="Arial" w:hAnsi="Arial" w:cs="Arial"/>
        </w:rPr>
        <w:t>98. Для согласования и подписания электронного документа,</w:t>
      </w:r>
      <w:r>
        <w:rPr>
          <w:rFonts w:ascii="Arial" w:hAnsi="Arial" w:cs="Arial"/>
        </w:rPr>
        <w:t xml:space="preserve"> подготовленного в ответ на поступивший электронный документ, используется электронная подпись.</w:t>
      </w:r>
    </w:p>
    <w:p w14:paraId="33222CF9" w14:textId="77777777" w:rsidR="00825E53" w:rsidRDefault="004C2805">
      <w:pPr>
        <w:pStyle w:val="tkRedakcijaTekst"/>
      </w:pPr>
      <w:r>
        <w:rPr>
          <w:sz w:val="24"/>
          <w:szCs w:val="24"/>
        </w:rPr>
        <w:t xml:space="preserve">(В редакции постановления Кабинета Министров КР от </w:t>
      </w:r>
      <w:hyperlink r:id="rId68" w:tooltip="https://cbd.minjust.gov.kg/159060" w:history="1">
        <w:r>
          <w:rPr>
            <w:rStyle w:val="afe"/>
            <w:sz w:val="24"/>
            <w:szCs w:val="24"/>
          </w:rPr>
          <w:t>8 апреля 2022 года №</w:t>
        </w:r>
        <w:r>
          <w:rPr>
            <w:rStyle w:val="afe"/>
            <w:sz w:val="24"/>
            <w:szCs w:val="24"/>
          </w:rPr>
          <w:t xml:space="preserve"> 207)</w:t>
        </w:r>
      </w:hyperlink>
    </w:p>
    <w:p w14:paraId="41242399" w14:textId="77777777" w:rsidR="00825E53" w:rsidRDefault="004C2805">
      <w:pPr>
        <w:spacing w:after="60" w:line="276" w:lineRule="auto"/>
        <w:ind w:firstLine="567"/>
        <w:jc w:val="both"/>
      </w:pPr>
      <w:r>
        <w:rPr>
          <w:rFonts w:ascii="Arial" w:hAnsi="Arial" w:cs="Arial"/>
        </w:rPr>
        <w:t>99. Основой построения поисковой системы в СЭД является регистрация документов.</w:t>
      </w:r>
    </w:p>
    <w:p w14:paraId="227687F0" w14:textId="77777777" w:rsidR="00825E53" w:rsidRDefault="004C2805">
      <w:pPr>
        <w:pStyle w:val="tkRedakcijaTekst"/>
      </w:pPr>
      <w:r>
        <w:rPr>
          <w:sz w:val="24"/>
          <w:szCs w:val="24"/>
        </w:rPr>
        <w:t xml:space="preserve">(В редакции постановления Кабинета Министров КР от </w:t>
      </w:r>
      <w:hyperlink r:id="rId69" w:tooltip="https://cbd.minjust.gov.kg/159060" w:history="1">
        <w:r>
          <w:rPr>
            <w:rStyle w:val="afe"/>
            <w:sz w:val="24"/>
            <w:szCs w:val="24"/>
          </w:rPr>
          <w:t>8 апреля 2022 года № 207)</w:t>
        </w:r>
      </w:hyperlink>
    </w:p>
    <w:p w14:paraId="3849D67C" w14:textId="77777777" w:rsidR="00825E53" w:rsidRDefault="004C2805">
      <w:pPr>
        <w:spacing w:after="60" w:line="276" w:lineRule="auto"/>
        <w:ind w:firstLine="567"/>
        <w:jc w:val="both"/>
      </w:pPr>
      <w:r>
        <w:rPr>
          <w:rFonts w:ascii="Arial" w:hAnsi="Arial" w:cs="Arial"/>
        </w:rPr>
        <w:t>100. Поиск конкретного документа или подборки материалов в СЭД осуществляется по различным параметрам документов, в том числе реквизитам, видам документов, маршрутам, содержанию, характеру вопросов, отправителям и адресатам, исполнителям и другим.</w:t>
      </w:r>
    </w:p>
    <w:p w14:paraId="03B613CA" w14:textId="77777777" w:rsidR="00825E53" w:rsidRDefault="004C2805">
      <w:pPr>
        <w:pStyle w:val="tkRedakcijaTekst"/>
      </w:pPr>
      <w:r>
        <w:rPr>
          <w:sz w:val="24"/>
          <w:szCs w:val="24"/>
        </w:rPr>
        <w:t>(В редак</w:t>
      </w:r>
      <w:r>
        <w:rPr>
          <w:sz w:val="24"/>
          <w:szCs w:val="24"/>
        </w:rPr>
        <w:t xml:space="preserve">ции постановления Кабинета Министров КР от </w:t>
      </w:r>
      <w:hyperlink r:id="rId70" w:tooltip="https://cbd.minjust.gov.kg/159060" w:history="1">
        <w:r>
          <w:rPr>
            <w:rStyle w:val="afe"/>
            <w:sz w:val="24"/>
            <w:szCs w:val="24"/>
          </w:rPr>
          <w:t>8 апреля 2022 года № 207)</w:t>
        </w:r>
      </w:hyperlink>
    </w:p>
    <w:p w14:paraId="7B21DD75" w14:textId="77777777" w:rsidR="00825E53" w:rsidRDefault="004C2805">
      <w:pPr>
        <w:spacing w:after="60" w:line="276" w:lineRule="auto"/>
        <w:ind w:firstLine="567"/>
        <w:jc w:val="both"/>
      </w:pPr>
      <w:r>
        <w:rPr>
          <w:rFonts w:ascii="Arial" w:hAnsi="Arial" w:cs="Arial"/>
        </w:rPr>
        <w:t>101. СЭД позволяет осуществлять обмен электронными документами между различными учреждениями. Учре</w:t>
      </w:r>
      <w:r>
        <w:rPr>
          <w:rFonts w:ascii="Arial" w:hAnsi="Arial" w:cs="Arial"/>
        </w:rPr>
        <w:t>ждения могут направлять друг другу проекты нормативных правовых актов, письма, заявления/обращения граждан, информационные документы аналитического характера.</w:t>
      </w:r>
    </w:p>
    <w:p w14:paraId="5D39D0BB" w14:textId="77777777" w:rsidR="00825E53" w:rsidRDefault="004C2805">
      <w:pPr>
        <w:pStyle w:val="tkRedakcijaTekst"/>
      </w:pPr>
      <w:bookmarkStart w:id="17" w:name="p5_2"/>
      <w:bookmarkEnd w:id="17"/>
      <w:r>
        <w:rPr>
          <w:sz w:val="24"/>
          <w:szCs w:val="24"/>
        </w:rPr>
        <w:t xml:space="preserve">(В редакции постановления Кабинета Министров КР от </w:t>
      </w:r>
      <w:hyperlink r:id="rId71" w:tooltip="https://cbd.minjust.gov.kg/159060" w:history="1">
        <w:r>
          <w:rPr>
            <w:rStyle w:val="afe"/>
            <w:sz w:val="24"/>
            <w:szCs w:val="24"/>
          </w:rPr>
          <w:t>8 апреля 2022 года № 207)</w:t>
        </w:r>
      </w:hyperlink>
    </w:p>
    <w:p w14:paraId="0E098043" w14:textId="77777777" w:rsidR="00825E53" w:rsidRDefault="004C2805">
      <w:pPr>
        <w:spacing w:before="200" w:after="200" w:line="276" w:lineRule="auto"/>
        <w:ind w:left="1134" w:right="1134"/>
        <w:jc w:val="center"/>
      </w:pPr>
      <w:r>
        <w:rPr>
          <w:rFonts w:ascii="Arial" w:hAnsi="Arial" w:cs="Arial"/>
          <w:b/>
          <w:bCs/>
        </w:rPr>
        <w:t>§ 2. Порядок регистрации и отправки исходящих электронных документов</w:t>
      </w:r>
    </w:p>
    <w:p w14:paraId="1D8A3427" w14:textId="77777777" w:rsidR="00825E53" w:rsidRDefault="004C2805">
      <w:pPr>
        <w:spacing w:after="60" w:line="276" w:lineRule="auto"/>
        <w:ind w:firstLine="567"/>
        <w:jc w:val="both"/>
      </w:pPr>
      <w:r>
        <w:rPr>
          <w:rFonts w:ascii="Arial" w:hAnsi="Arial" w:cs="Arial"/>
        </w:rPr>
        <w:t>102. Регистрации в СЭД подлежат следующие исходящие электронные документы:</w:t>
      </w:r>
    </w:p>
    <w:p w14:paraId="59FF7D48" w14:textId="77777777" w:rsidR="00825E53" w:rsidRDefault="004C2805">
      <w:pPr>
        <w:spacing w:after="60" w:line="276" w:lineRule="auto"/>
        <w:ind w:firstLine="567"/>
        <w:jc w:val="both"/>
      </w:pPr>
      <w:r>
        <w:rPr>
          <w:rFonts w:ascii="Arial" w:hAnsi="Arial" w:cs="Arial"/>
        </w:rPr>
        <w:t>1) документы, подготовленные в ответ на пос</w:t>
      </w:r>
      <w:r>
        <w:rPr>
          <w:rFonts w:ascii="Arial" w:hAnsi="Arial" w:cs="Arial"/>
        </w:rPr>
        <w:t>тупившие электронные документы;</w:t>
      </w:r>
    </w:p>
    <w:p w14:paraId="39760714" w14:textId="77777777" w:rsidR="00825E53" w:rsidRDefault="004C2805">
      <w:pPr>
        <w:spacing w:after="60" w:line="276" w:lineRule="auto"/>
        <w:ind w:firstLine="567"/>
        <w:jc w:val="both"/>
      </w:pPr>
      <w:r>
        <w:rPr>
          <w:rFonts w:ascii="Arial" w:hAnsi="Arial" w:cs="Arial"/>
        </w:rPr>
        <w:t>2) документы, подготовленные по инициативе структурного подразделения учреждения, руководителя учреждения или его заместителя (инициативные).</w:t>
      </w:r>
    </w:p>
    <w:p w14:paraId="7FFA4E86" w14:textId="77777777" w:rsidR="00825E53" w:rsidRDefault="004C2805">
      <w:pPr>
        <w:pStyle w:val="tkRedakcijaTekst"/>
      </w:pPr>
      <w:r>
        <w:rPr>
          <w:sz w:val="24"/>
          <w:szCs w:val="24"/>
        </w:rPr>
        <w:t xml:space="preserve">(В редакции постановления Кабинета Министров КР от </w:t>
      </w:r>
      <w:hyperlink r:id="rId72" w:tooltip="https://cbd.minjust.gov.kg/159060" w:history="1">
        <w:r>
          <w:rPr>
            <w:rStyle w:val="afe"/>
            <w:sz w:val="24"/>
            <w:szCs w:val="24"/>
          </w:rPr>
          <w:t>8 апреля 2022 года № 207)</w:t>
        </w:r>
      </w:hyperlink>
    </w:p>
    <w:p w14:paraId="40A356BA" w14:textId="77777777" w:rsidR="00825E53" w:rsidRDefault="004C2805">
      <w:pPr>
        <w:spacing w:after="60" w:line="276" w:lineRule="auto"/>
        <w:ind w:firstLine="567"/>
        <w:jc w:val="both"/>
      </w:pPr>
      <w:r>
        <w:rPr>
          <w:rFonts w:ascii="Arial" w:hAnsi="Arial" w:cs="Arial"/>
        </w:rPr>
        <w:t>103. В зависимости от настроек учреждения подписанный электронный ответ может быть отправлен к адресату:</w:t>
      </w:r>
    </w:p>
    <w:p w14:paraId="5542F4B6" w14:textId="77777777" w:rsidR="00825E53" w:rsidRDefault="004C2805">
      <w:pPr>
        <w:spacing w:after="60" w:line="276" w:lineRule="auto"/>
        <w:ind w:firstLine="567"/>
        <w:jc w:val="both"/>
      </w:pPr>
      <w:r>
        <w:rPr>
          <w:rFonts w:ascii="Arial" w:hAnsi="Arial" w:cs="Arial"/>
        </w:rPr>
        <w:t xml:space="preserve">1) без </w:t>
      </w:r>
      <w:r>
        <w:rPr>
          <w:rFonts w:ascii="Arial" w:hAnsi="Arial" w:cs="Arial"/>
        </w:rPr>
        <w:t>подтверждения отправки службой делопроизводства учреждения;</w:t>
      </w:r>
    </w:p>
    <w:p w14:paraId="04B2CD7A" w14:textId="77777777" w:rsidR="00825E53" w:rsidRDefault="004C2805">
      <w:pPr>
        <w:spacing w:after="60" w:line="276" w:lineRule="auto"/>
        <w:ind w:firstLine="567"/>
        <w:jc w:val="both"/>
      </w:pPr>
      <w:r>
        <w:rPr>
          <w:rFonts w:ascii="Arial" w:hAnsi="Arial" w:cs="Arial"/>
        </w:rPr>
        <w:t>2) после подтверждения отправки службой делопроизводства учреждения.</w:t>
      </w:r>
    </w:p>
    <w:p w14:paraId="5A816F40" w14:textId="77777777" w:rsidR="00825E53" w:rsidRDefault="004C2805">
      <w:pPr>
        <w:pStyle w:val="tkRedakcijaTekst"/>
      </w:pPr>
      <w:r>
        <w:rPr>
          <w:sz w:val="24"/>
          <w:szCs w:val="24"/>
        </w:rPr>
        <w:t xml:space="preserve">(В редакции постановления Кабинета Министров КР от </w:t>
      </w:r>
      <w:hyperlink r:id="rId73" w:tooltip="https://cbd.minjust.gov.kg/159060" w:history="1">
        <w:r>
          <w:rPr>
            <w:rStyle w:val="afe"/>
            <w:sz w:val="24"/>
            <w:szCs w:val="24"/>
          </w:rPr>
          <w:t>8 апреля 2022 года № 207)</w:t>
        </w:r>
      </w:hyperlink>
    </w:p>
    <w:p w14:paraId="3295D15A" w14:textId="77777777" w:rsidR="00825E53" w:rsidRDefault="004C2805">
      <w:pPr>
        <w:spacing w:after="60" w:line="276" w:lineRule="auto"/>
        <w:ind w:firstLine="567"/>
        <w:jc w:val="both"/>
      </w:pPr>
      <w:r>
        <w:rPr>
          <w:rFonts w:ascii="Arial" w:hAnsi="Arial" w:cs="Arial"/>
        </w:rPr>
        <w:t>104. При необходимости подтверждения отправки электронного документа службой делопроизводства проводится проверка соответствия требованиям оформления документа: корректный формат документа, соответствие электронной по</w:t>
      </w:r>
      <w:r>
        <w:rPr>
          <w:rFonts w:ascii="Arial" w:hAnsi="Arial" w:cs="Arial"/>
        </w:rPr>
        <w:t>дписи, наличие заявленных приложений, корректность указанных адресатов. В случае найденных несоответствий служба делопроизводства имеет возможность возврата документа на доработку.</w:t>
      </w:r>
    </w:p>
    <w:p w14:paraId="388D4123" w14:textId="77777777" w:rsidR="00825E53" w:rsidRDefault="004C2805">
      <w:pPr>
        <w:pStyle w:val="tkRedakcijaTekst"/>
      </w:pPr>
      <w:r>
        <w:rPr>
          <w:sz w:val="24"/>
          <w:szCs w:val="24"/>
        </w:rPr>
        <w:t xml:space="preserve">(В редакции постановления Кабинета Министров КР от </w:t>
      </w:r>
      <w:hyperlink r:id="rId74" w:tooltip="https://cbd.minjust.gov.kg/159060" w:history="1">
        <w:r>
          <w:rPr>
            <w:rStyle w:val="afe"/>
            <w:sz w:val="24"/>
            <w:szCs w:val="24"/>
          </w:rPr>
          <w:t>8 апреля 2022 года № 207)</w:t>
        </w:r>
      </w:hyperlink>
    </w:p>
    <w:p w14:paraId="1E08B495" w14:textId="77777777" w:rsidR="00825E53" w:rsidRDefault="004C2805">
      <w:pPr>
        <w:spacing w:after="60" w:line="276" w:lineRule="auto"/>
        <w:ind w:firstLine="567"/>
        <w:jc w:val="both"/>
      </w:pPr>
      <w:r>
        <w:rPr>
          <w:rFonts w:ascii="Arial" w:hAnsi="Arial" w:cs="Arial"/>
        </w:rPr>
        <w:t>105. В автоматизированном режиме подписанному документу присваивается исходящий регистрационный номер и незамедлительно отправляется адресату.</w:t>
      </w:r>
    </w:p>
    <w:p w14:paraId="4F047BF0" w14:textId="77777777" w:rsidR="00825E53" w:rsidRDefault="004C2805">
      <w:pPr>
        <w:pStyle w:val="tkRedakcijaTekst"/>
      </w:pPr>
      <w:r>
        <w:rPr>
          <w:sz w:val="24"/>
          <w:szCs w:val="24"/>
        </w:rPr>
        <w:t>(В редакции постановле</w:t>
      </w:r>
      <w:r>
        <w:rPr>
          <w:sz w:val="24"/>
          <w:szCs w:val="24"/>
        </w:rPr>
        <w:t xml:space="preserve">ния Кабинета Министров КР от </w:t>
      </w:r>
      <w:hyperlink r:id="rId75" w:tooltip="https://cbd.minjust.gov.kg/159060" w:history="1">
        <w:r>
          <w:rPr>
            <w:rStyle w:val="afe"/>
            <w:sz w:val="24"/>
            <w:szCs w:val="24"/>
          </w:rPr>
          <w:t>8 апреля 2022 года № 207)</w:t>
        </w:r>
      </w:hyperlink>
    </w:p>
    <w:p w14:paraId="7A138EC9" w14:textId="77777777" w:rsidR="00825E53" w:rsidRDefault="004C2805">
      <w:pPr>
        <w:spacing w:after="60" w:line="276" w:lineRule="auto"/>
        <w:ind w:firstLine="567"/>
        <w:jc w:val="both"/>
      </w:pPr>
      <w:r>
        <w:rPr>
          <w:rFonts w:ascii="Arial" w:hAnsi="Arial" w:cs="Arial"/>
        </w:rPr>
        <w:t>106. В момент поступления электронного документа адресату отправитель получает электронную отметку о доставке. С</w:t>
      </w:r>
      <w:r>
        <w:rPr>
          <w:rFonts w:ascii="Arial" w:hAnsi="Arial" w:cs="Arial"/>
        </w:rPr>
        <w:t xml:space="preserve"> этого момента электронный документ считается полученным адресатом.</w:t>
      </w:r>
    </w:p>
    <w:p w14:paraId="5B59A4BC" w14:textId="77777777" w:rsidR="00825E53" w:rsidRDefault="004C2805">
      <w:pPr>
        <w:pStyle w:val="tkRedakcijaTekst"/>
      </w:pPr>
      <w:r>
        <w:rPr>
          <w:sz w:val="24"/>
          <w:szCs w:val="24"/>
        </w:rPr>
        <w:t xml:space="preserve">(В редакции постановления Кабинета Министров КР от </w:t>
      </w:r>
      <w:hyperlink r:id="rId76" w:tooltip="https://cbd.minjust.gov.kg/159060" w:history="1">
        <w:r>
          <w:rPr>
            <w:rStyle w:val="afe"/>
            <w:sz w:val="24"/>
            <w:szCs w:val="24"/>
          </w:rPr>
          <w:t>8 апреля 2022 года № 207)</w:t>
        </w:r>
      </w:hyperlink>
    </w:p>
    <w:p w14:paraId="1911B9E8" w14:textId="77777777" w:rsidR="00825E53" w:rsidRDefault="004C2805">
      <w:pPr>
        <w:spacing w:after="60" w:line="276" w:lineRule="auto"/>
        <w:ind w:firstLine="567"/>
        <w:jc w:val="both"/>
      </w:pPr>
      <w:r>
        <w:rPr>
          <w:rFonts w:ascii="Arial" w:hAnsi="Arial" w:cs="Arial"/>
        </w:rPr>
        <w:t>107. Исполненные элект</w:t>
      </w:r>
      <w:r>
        <w:rPr>
          <w:rFonts w:ascii="Arial" w:hAnsi="Arial" w:cs="Arial"/>
        </w:rPr>
        <w:t>ронные документы систематизируются в дело в соответствии с номенклатурой дел.</w:t>
      </w:r>
    </w:p>
    <w:p w14:paraId="5815CB8D" w14:textId="77777777" w:rsidR="00825E53" w:rsidRDefault="004C2805">
      <w:pPr>
        <w:spacing w:after="60" w:line="276" w:lineRule="auto"/>
        <w:ind w:firstLine="567"/>
        <w:jc w:val="both"/>
      </w:pPr>
      <w:r>
        <w:rPr>
          <w:rFonts w:ascii="Arial" w:hAnsi="Arial" w:cs="Arial"/>
        </w:rPr>
        <w:t>При составлении номенклатуры дел указывается, что дело ведется в электронном виде.</w:t>
      </w:r>
    </w:p>
    <w:p w14:paraId="572ECAFF" w14:textId="77777777" w:rsidR="00825E53" w:rsidRDefault="004C2805">
      <w:pPr>
        <w:pStyle w:val="tkRedakcijaTekst"/>
      </w:pPr>
      <w:bookmarkStart w:id="18" w:name="p5_3"/>
      <w:bookmarkEnd w:id="18"/>
      <w:r>
        <w:rPr>
          <w:sz w:val="24"/>
          <w:szCs w:val="24"/>
        </w:rPr>
        <w:t xml:space="preserve">(В редакции постановления Кабинета Министров КР от </w:t>
      </w:r>
      <w:hyperlink r:id="rId77" w:tooltip="https://cbd.minjust.gov.kg/159060" w:history="1">
        <w:r>
          <w:rPr>
            <w:rStyle w:val="afe"/>
            <w:sz w:val="24"/>
            <w:szCs w:val="24"/>
          </w:rPr>
          <w:t>8 апреля 2022 года № 207)</w:t>
        </w:r>
      </w:hyperlink>
    </w:p>
    <w:p w14:paraId="392E6C42" w14:textId="77777777" w:rsidR="00825E53" w:rsidRDefault="004C2805">
      <w:pPr>
        <w:spacing w:before="200" w:after="200" w:line="276" w:lineRule="auto"/>
        <w:ind w:left="1134" w:right="1134"/>
        <w:jc w:val="center"/>
      </w:pPr>
      <w:r>
        <w:rPr>
          <w:rFonts w:ascii="Arial" w:hAnsi="Arial" w:cs="Arial"/>
          <w:b/>
          <w:bCs/>
        </w:rPr>
        <w:t>§ 3. Порядок регистрации служебных записок</w:t>
      </w:r>
    </w:p>
    <w:p w14:paraId="44FBEEBA" w14:textId="77777777" w:rsidR="00825E53" w:rsidRDefault="004C2805">
      <w:pPr>
        <w:spacing w:after="60" w:line="276" w:lineRule="auto"/>
        <w:ind w:firstLine="567"/>
        <w:jc w:val="both"/>
      </w:pPr>
      <w:r>
        <w:rPr>
          <w:rFonts w:ascii="Arial" w:hAnsi="Arial" w:cs="Arial"/>
        </w:rPr>
        <w:t>108. Структурные подразделения учреждения составляют и регистрируют в СЭД служебные записки с целью обмена информацией друг с другом внутри уч</w:t>
      </w:r>
      <w:r>
        <w:rPr>
          <w:rFonts w:ascii="Arial" w:hAnsi="Arial" w:cs="Arial"/>
        </w:rPr>
        <w:t>реждения, а также в качестве ответов о выполнении задач, заданий и поручений руководителя учреждения или его заместителя.</w:t>
      </w:r>
    </w:p>
    <w:p w14:paraId="10022BBE" w14:textId="77777777" w:rsidR="00825E53" w:rsidRDefault="004C2805">
      <w:pPr>
        <w:pStyle w:val="tkRedakcijaTekst"/>
      </w:pPr>
      <w:r>
        <w:rPr>
          <w:sz w:val="24"/>
          <w:szCs w:val="24"/>
        </w:rPr>
        <w:t xml:space="preserve">(В редакции постановления Кабинета Министров КР от </w:t>
      </w:r>
      <w:hyperlink r:id="rId78" w:tooltip="https://cbd.minjust.gov.kg/159060" w:history="1">
        <w:r>
          <w:rPr>
            <w:rStyle w:val="afe"/>
            <w:sz w:val="24"/>
            <w:szCs w:val="24"/>
          </w:rPr>
          <w:t>8 апреля 2022 года № 207)</w:t>
        </w:r>
      </w:hyperlink>
    </w:p>
    <w:p w14:paraId="3E54C727" w14:textId="77777777" w:rsidR="00825E53" w:rsidRDefault="004C2805">
      <w:pPr>
        <w:spacing w:after="60" w:line="276" w:lineRule="auto"/>
        <w:ind w:firstLine="567"/>
        <w:jc w:val="both"/>
      </w:pPr>
      <w:r>
        <w:rPr>
          <w:rFonts w:ascii="Arial" w:hAnsi="Arial" w:cs="Arial"/>
        </w:rPr>
        <w:t>109. При составлении и регистрации служебных записок также могут быть прикреплены различные приложения, такие как акты, докладные, рапорты, таблицы информационного характера и другие.</w:t>
      </w:r>
    </w:p>
    <w:p w14:paraId="556906AC" w14:textId="77777777" w:rsidR="00825E53" w:rsidRDefault="004C2805">
      <w:pPr>
        <w:pStyle w:val="tkRedakcijaTekst"/>
      </w:pPr>
      <w:r>
        <w:rPr>
          <w:sz w:val="24"/>
          <w:szCs w:val="24"/>
        </w:rPr>
        <w:t xml:space="preserve">(В редакции постановления Кабинета Министров КР от </w:t>
      </w:r>
      <w:hyperlink r:id="rId79" w:tooltip="https://cbd.minjust.gov.kg/159060" w:history="1">
        <w:r>
          <w:rPr>
            <w:rStyle w:val="afe"/>
            <w:sz w:val="24"/>
            <w:szCs w:val="24"/>
          </w:rPr>
          <w:t>8 апреля 2022 года № 207)</w:t>
        </w:r>
      </w:hyperlink>
    </w:p>
    <w:p w14:paraId="3931D6B7" w14:textId="77777777" w:rsidR="00825E53" w:rsidRDefault="004C2805">
      <w:pPr>
        <w:spacing w:after="60" w:line="276" w:lineRule="auto"/>
        <w:ind w:firstLine="567"/>
        <w:jc w:val="both"/>
      </w:pPr>
      <w:r>
        <w:rPr>
          <w:rFonts w:ascii="Arial" w:hAnsi="Arial" w:cs="Arial"/>
        </w:rPr>
        <w:t>110. Служебные записки в электронной форме оформляются на бланке, автоматически сгенерированном в СЭД. Образец служебной записки приводится в приложении 33.</w:t>
      </w:r>
    </w:p>
    <w:p w14:paraId="48070957" w14:textId="77777777" w:rsidR="00825E53" w:rsidRDefault="004C2805">
      <w:pPr>
        <w:pStyle w:val="tkRedakcijaTekst"/>
      </w:pPr>
      <w:r>
        <w:rPr>
          <w:sz w:val="24"/>
          <w:szCs w:val="24"/>
        </w:rPr>
        <w:t>(В ре</w:t>
      </w:r>
      <w:r>
        <w:rPr>
          <w:sz w:val="24"/>
          <w:szCs w:val="24"/>
        </w:rPr>
        <w:t xml:space="preserve">дакции постановления Кабинета Министров КР от </w:t>
      </w:r>
      <w:hyperlink r:id="rId80" w:tooltip="https://cbd.minjust.gov.kg/159060" w:history="1">
        <w:r>
          <w:rPr>
            <w:rStyle w:val="afe"/>
            <w:sz w:val="24"/>
            <w:szCs w:val="24"/>
          </w:rPr>
          <w:t>8 апреля 2022 года № 207)</w:t>
        </w:r>
      </w:hyperlink>
    </w:p>
    <w:p w14:paraId="50FE26CC" w14:textId="77777777" w:rsidR="00825E53" w:rsidRDefault="004C2805">
      <w:pPr>
        <w:spacing w:after="60" w:line="276" w:lineRule="auto"/>
        <w:ind w:firstLine="567"/>
        <w:jc w:val="both"/>
      </w:pPr>
      <w:r>
        <w:rPr>
          <w:rFonts w:ascii="Arial" w:hAnsi="Arial" w:cs="Arial"/>
        </w:rPr>
        <w:t>111. Для подписания служебной записки используется электронная подпись.</w:t>
      </w:r>
    </w:p>
    <w:p w14:paraId="412331EE" w14:textId="77777777" w:rsidR="00825E53" w:rsidRDefault="004C2805">
      <w:pPr>
        <w:pStyle w:val="tkRedakcijaTekst"/>
      </w:pPr>
      <w:bookmarkStart w:id="19" w:name="p5_4"/>
      <w:bookmarkEnd w:id="19"/>
      <w:r>
        <w:rPr>
          <w:sz w:val="24"/>
          <w:szCs w:val="24"/>
        </w:rPr>
        <w:t>(В редакции постановлен</w:t>
      </w:r>
      <w:r>
        <w:rPr>
          <w:sz w:val="24"/>
          <w:szCs w:val="24"/>
        </w:rPr>
        <w:t xml:space="preserve">ия Кабинета Министров КР от </w:t>
      </w:r>
      <w:hyperlink r:id="rId81" w:tooltip="https://cbd.minjust.gov.kg/159060" w:history="1">
        <w:r>
          <w:rPr>
            <w:rStyle w:val="afe"/>
            <w:sz w:val="24"/>
            <w:szCs w:val="24"/>
          </w:rPr>
          <w:t>8 апреля 2022 года № 207)</w:t>
        </w:r>
      </w:hyperlink>
    </w:p>
    <w:p w14:paraId="7E3F5EC9" w14:textId="77777777" w:rsidR="00825E53" w:rsidRDefault="004C2805">
      <w:pPr>
        <w:spacing w:before="200" w:after="200" w:line="276" w:lineRule="auto"/>
        <w:ind w:left="1134" w:right="1134"/>
        <w:jc w:val="center"/>
      </w:pPr>
      <w:r>
        <w:rPr>
          <w:rFonts w:ascii="Arial" w:hAnsi="Arial" w:cs="Arial"/>
          <w:b/>
          <w:bCs/>
        </w:rPr>
        <w:t>§ 4. Порядок хранения и уничтожения электронных документов</w:t>
      </w:r>
    </w:p>
    <w:p w14:paraId="6024315D" w14:textId="77777777" w:rsidR="00825E53" w:rsidRDefault="004C2805">
      <w:pPr>
        <w:spacing w:after="60" w:line="276" w:lineRule="auto"/>
        <w:ind w:firstLine="567"/>
        <w:jc w:val="both"/>
      </w:pPr>
      <w:r>
        <w:rPr>
          <w:rFonts w:ascii="Arial" w:hAnsi="Arial" w:cs="Arial"/>
        </w:rPr>
        <w:t>112. Электронные документы после их исполнения подлежа</w:t>
      </w:r>
      <w:r>
        <w:rPr>
          <w:rFonts w:ascii="Arial" w:hAnsi="Arial" w:cs="Arial"/>
        </w:rPr>
        <w:t>т ведомственному хранению в СЭД в течение периода, не превышающего предельные сроки ведомственного хранения, предусмотренные законодательством Кыргызской Республики в сфере архивного дела для аналогичных документов на бумажных носителях.</w:t>
      </w:r>
    </w:p>
    <w:p w14:paraId="6786AFCC" w14:textId="77777777" w:rsidR="00825E53" w:rsidRDefault="004C2805">
      <w:pPr>
        <w:pStyle w:val="tkRedakcijaTekst"/>
      </w:pPr>
      <w:r>
        <w:rPr>
          <w:sz w:val="24"/>
          <w:szCs w:val="24"/>
        </w:rPr>
        <w:t>(В редакции постан</w:t>
      </w:r>
      <w:r>
        <w:rPr>
          <w:sz w:val="24"/>
          <w:szCs w:val="24"/>
        </w:rPr>
        <w:t xml:space="preserve">овления Кабинета Министров КР от </w:t>
      </w:r>
      <w:hyperlink r:id="rId82" w:tooltip="https://cbd.minjust.gov.kg/159060" w:history="1">
        <w:r>
          <w:rPr>
            <w:rStyle w:val="afe"/>
            <w:sz w:val="24"/>
            <w:szCs w:val="24"/>
          </w:rPr>
          <w:t>8 апреля 2022 года № 207)</w:t>
        </w:r>
      </w:hyperlink>
    </w:p>
    <w:p w14:paraId="35131E58" w14:textId="77777777" w:rsidR="00825E53" w:rsidRDefault="004C2805">
      <w:pPr>
        <w:spacing w:after="60" w:line="276" w:lineRule="auto"/>
        <w:ind w:firstLine="567"/>
        <w:jc w:val="both"/>
      </w:pPr>
      <w:r>
        <w:rPr>
          <w:rFonts w:ascii="Arial" w:hAnsi="Arial" w:cs="Arial"/>
        </w:rPr>
        <w:t xml:space="preserve">113. Электронные документы временного срока хранения (до 10 лет) хранятся в том формате, в котором они были </w:t>
      </w:r>
      <w:r>
        <w:rPr>
          <w:rFonts w:ascii="Arial" w:hAnsi="Arial" w:cs="Arial"/>
        </w:rPr>
        <w:t>сформированы, отправлены или получены, с обеспечением одновременного хранения сформированных электронных подписей под соответствующими электронными документами.</w:t>
      </w:r>
    </w:p>
    <w:p w14:paraId="397FEBC3" w14:textId="77777777" w:rsidR="00825E53" w:rsidRDefault="004C2805">
      <w:pPr>
        <w:pStyle w:val="tkRedakcijaTekst"/>
      </w:pPr>
      <w:r>
        <w:rPr>
          <w:sz w:val="24"/>
          <w:szCs w:val="24"/>
        </w:rPr>
        <w:t xml:space="preserve">(В редакции постановления Кабинета Министров КР от </w:t>
      </w:r>
      <w:hyperlink r:id="rId83" w:tooltip="https://cbd.minjust.gov.kg/159060" w:history="1">
        <w:r>
          <w:rPr>
            <w:rStyle w:val="afe"/>
            <w:sz w:val="24"/>
            <w:szCs w:val="24"/>
          </w:rPr>
          <w:t>8 апреля 2022 года № 207)</w:t>
        </w:r>
      </w:hyperlink>
    </w:p>
    <w:p w14:paraId="7B8470DA" w14:textId="77777777" w:rsidR="00825E53" w:rsidRDefault="004C2805">
      <w:pPr>
        <w:spacing w:after="60" w:line="276" w:lineRule="auto"/>
        <w:ind w:firstLine="567"/>
        <w:jc w:val="both"/>
      </w:pPr>
      <w:r>
        <w:rPr>
          <w:rFonts w:ascii="Arial" w:hAnsi="Arial" w:cs="Arial"/>
        </w:rPr>
        <w:t>114. Все электронные документы со сроком хранения более 10 лет, в том числе постоянного ср</w:t>
      </w:r>
      <w:r>
        <w:rPr>
          <w:rFonts w:ascii="Arial" w:hAnsi="Arial" w:cs="Arial"/>
        </w:rPr>
        <w:t>ока хранения, должны создаваться в формате Portable Document Format (PDF/A1, PDF/A2, PDF/А3, PDF/A4) для обеспечения возможности архивного хранения электронных документов.</w:t>
      </w:r>
    </w:p>
    <w:p w14:paraId="22EA534F" w14:textId="77777777" w:rsidR="00825E53" w:rsidRDefault="004C2805">
      <w:pPr>
        <w:pStyle w:val="tkRedakcijaTekst"/>
      </w:pPr>
      <w:r>
        <w:rPr>
          <w:sz w:val="24"/>
          <w:szCs w:val="24"/>
        </w:rPr>
        <w:t xml:space="preserve">(В редакции постановления Кабинета Министров КР от </w:t>
      </w:r>
      <w:hyperlink r:id="rId84" w:tooltip="https://cbd.minjust.gov.kg/159060" w:history="1">
        <w:r>
          <w:rPr>
            <w:rStyle w:val="afe"/>
            <w:sz w:val="24"/>
            <w:szCs w:val="24"/>
          </w:rPr>
          <w:t>8 апреля 2022 года № 207)</w:t>
        </w:r>
      </w:hyperlink>
    </w:p>
    <w:p w14:paraId="128AB7C6" w14:textId="77777777" w:rsidR="00825E53" w:rsidRDefault="004C2805">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rPr>
        <w:t>115.</w:t>
      </w:r>
      <w:r>
        <w:rPr>
          <w:rFonts w:ascii="Arial" w:hAnsi="Arial" w:cs="Arial"/>
        </w:rPr>
        <w:t xml:space="preserve"> </w:t>
      </w:r>
      <w:r>
        <w:rPr>
          <w:rFonts w:ascii="Arial" w:eastAsia="Arial" w:hAnsi="Arial" w:cs="Arial"/>
          <w:i/>
          <w:color w:val="000000"/>
        </w:rPr>
        <w:t xml:space="preserve">(Абзац утратил силу в соответствии с </w:t>
      </w:r>
      <w:hyperlink r:id="rId85" w:tooltip="https://cbd.minjust.gov.kg/7-33892/edition/18722/ru" w:history="1">
        <w:r>
          <w:rPr>
            <w:rStyle w:val="afe"/>
            <w:rFonts w:ascii="Arial" w:eastAsia="Arial" w:hAnsi="Arial" w:cs="Arial"/>
            <w:i/>
          </w:rPr>
          <w:t>постано</w:t>
        </w:r>
        <w:r>
          <w:rPr>
            <w:rStyle w:val="afe"/>
            <w:rFonts w:ascii="Arial" w:eastAsia="Arial" w:hAnsi="Arial" w:cs="Arial"/>
            <w:i/>
          </w:rPr>
          <w:t>влением</w:t>
        </w:r>
      </w:hyperlink>
      <w:r>
        <w:rPr>
          <w:rFonts w:ascii="Arial" w:eastAsia="Arial" w:hAnsi="Arial" w:cs="Arial"/>
          <w:i/>
          <w:color w:val="000000"/>
        </w:rPr>
        <w:t xml:space="preserve"> Кабинета Министров КР от 11 октября 2024 года № 614)</w:t>
      </w:r>
    </w:p>
    <w:p w14:paraId="6EB8D1A3" w14:textId="77777777" w:rsidR="00825E53" w:rsidRDefault="004C2805">
      <w:pPr>
        <w:spacing w:after="60" w:line="276" w:lineRule="auto"/>
        <w:ind w:firstLine="567"/>
        <w:jc w:val="both"/>
      </w:pPr>
      <w:r>
        <w:rPr>
          <w:rFonts w:ascii="Arial" w:hAnsi="Arial" w:cs="Arial"/>
        </w:rPr>
        <w:t>Отправитель электронного документа несет ответственность за соответствие документа в электронной форме документу на бумажном носителе.</w:t>
      </w:r>
    </w:p>
    <w:p w14:paraId="434F4896" w14:textId="77777777" w:rsidR="00825E53" w:rsidRDefault="004C2805">
      <w:pPr>
        <w:pStyle w:val="tkRedakcijaTekst"/>
      </w:pPr>
      <w:r>
        <w:rPr>
          <w:sz w:val="24"/>
          <w:szCs w:val="24"/>
        </w:rPr>
        <w:t xml:space="preserve">(В редакции постановления Кабинета Министров КР от </w:t>
      </w:r>
      <w:hyperlink r:id="rId86" w:tooltip="https://cbd.minjust.gov.kg/159060" w:history="1">
        <w:r>
          <w:rPr>
            <w:rStyle w:val="afe"/>
            <w:sz w:val="24"/>
            <w:szCs w:val="24"/>
          </w:rPr>
          <w:t>8 апреля 2022 года № 207)</w:t>
        </w:r>
      </w:hyperlink>
    </w:p>
    <w:p w14:paraId="53A06B66" w14:textId="77777777" w:rsidR="00825E53" w:rsidRDefault="004C2805">
      <w:pPr>
        <w:spacing w:after="60" w:line="276" w:lineRule="auto"/>
        <w:ind w:firstLine="567"/>
        <w:jc w:val="both"/>
      </w:pPr>
      <w:r>
        <w:rPr>
          <w:rFonts w:ascii="Arial" w:hAnsi="Arial" w:cs="Arial"/>
        </w:rPr>
        <w:t>116. После истечения срока хранения электронных документов на основании акта о выделении их к уничтожению, утверждаемого руководителем учрежден</w:t>
      </w:r>
      <w:r>
        <w:rPr>
          <w:rFonts w:ascii="Arial" w:hAnsi="Arial" w:cs="Arial"/>
        </w:rPr>
        <w:t>ия, указанные электронные дела (электронные документы) подлежат уничтожению в автоматизированном режиме в соответствии с перечнем управленческих документов, с указанием сроков хранения.</w:t>
      </w:r>
    </w:p>
    <w:p w14:paraId="4C44F7C7" w14:textId="77777777" w:rsidR="00825E53" w:rsidRDefault="004C2805">
      <w:pPr>
        <w:pStyle w:val="tkRedakcijaTekst"/>
      </w:pPr>
      <w:bookmarkStart w:id="20" w:name="p5_5"/>
      <w:bookmarkEnd w:id="20"/>
      <w:r>
        <w:rPr>
          <w:sz w:val="24"/>
          <w:szCs w:val="24"/>
        </w:rPr>
        <w:t xml:space="preserve">(В редакции постановления Кабинета Министров КР от </w:t>
      </w:r>
      <w:hyperlink r:id="rId87" w:tooltip="https://cbd.minjust.gov.kg/159060" w:history="1">
        <w:r>
          <w:rPr>
            <w:rStyle w:val="afe"/>
            <w:sz w:val="24"/>
            <w:szCs w:val="24"/>
          </w:rPr>
          <w:t>8 апреля 2022 года № 207)</w:t>
        </w:r>
      </w:hyperlink>
    </w:p>
    <w:p w14:paraId="0CE27153" w14:textId="77777777" w:rsidR="00825E53" w:rsidRDefault="004C2805">
      <w:pPr>
        <w:spacing w:before="200" w:after="200" w:line="276" w:lineRule="auto"/>
        <w:ind w:left="1134" w:right="1134"/>
        <w:jc w:val="center"/>
      </w:pPr>
      <w:r>
        <w:rPr>
          <w:rFonts w:ascii="Arial" w:hAnsi="Arial" w:cs="Arial"/>
          <w:b/>
          <w:bCs/>
        </w:rPr>
        <w:t>§ 5. Ответственность за сохранность электронного документа в СЭД</w:t>
      </w:r>
    </w:p>
    <w:p w14:paraId="6622436F" w14:textId="77777777" w:rsidR="00825E53" w:rsidRDefault="004C2805">
      <w:pPr>
        <w:spacing w:after="60" w:line="276" w:lineRule="auto"/>
        <w:ind w:firstLine="567"/>
        <w:jc w:val="both"/>
      </w:pPr>
      <w:r>
        <w:rPr>
          <w:rFonts w:ascii="Arial" w:hAnsi="Arial" w:cs="Arial"/>
        </w:rPr>
        <w:t>117. Ответственность за сохранность и обеспечение подлинности электронных документов, созданных</w:t>
      </w:r>
      <w:r>
        <w:rPr>
          <w:rFonts w:ascii="Arial" w:hAnsi="Arial" w:cs="Arial"/>
        </w:rPr>
        <w:t xml:space="preserve"> в СЭД, в период ведомственного хранения, несет владелец системы электронного документооборота.</w:t>
      </w:r>
    </w:p>
    <w:p w14:paraId="4B81E1B3" w14:textId="77777777" w:rsidR="00825E53" w:rsidRDefault="004C2805">
      <w:pPr>
        <w:spacing w:after="60" w:line="276" w:lineRule="auto"/>
        <w:ind w:firstLine="567"/>
        <w:jc w:val="both"/>
      </w:pPr>
      <w:r>
        <w:t> </w:t>
      </w:r>
    </w:p>
    <w:p w14:paraId="50BC6AD7"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716ACF92" w14:textId="77777777">
        <w:tc>
          <w:tcPr>
            <w:tcW w:w="3500" w:type="pct"/>
            <w:tcMar>
              <w:top w:w="0" w:type="dxa"/>
              <w:left w:w="108" w:type="dxa"/>
              <w:bottom w:w="0" w:type="dxa"/>
              <w:right w:w="108" w:type="dxa"/>
            </w:tcMar>
          </w:tcPr>
          <w:p w14:paraId="675B99A3" w14:textId="77777777" w:rsidR="00825E53" w:rsidRDefault="00825E53"/>
        </w:tc>
        <w:tc>
          <w:tcPr>
            <w:tcW w:w="1500" w:type="pct"/>
            <w:tcMar>
              <w:top w:w="0" w:type="dxa"/>
              <w:left w:w="108" w:type="dxa"/>
              <w:bottom w:w="0" w:type="dxa"/>
              <w:right w:w="108" w:type="dxa"/>
            </w:tcMar>
          </w:tcPr>
          <w:p w14:paraId="4021F2C2" w14:textId="77777777" w:rsidR="00825E53" w:rsidRDefault="004C2805">
            <w:pPr>
              <w:spacing w:after="120"/>
              <w:ind w:firstLine="397"/>
              <w:jc w:val="right"/>
            </w:pPr>
            <w:bookmarkStart w:id="21" w:name="pr1"/>
            <w:r>
              <w:rPr>
                <w:rFonts w:ascii="Arial" w:hAnsi="Arial" w:cs="Arial"/>
              </w:rPr>
              <w:t>Приложение 1</w:t>
            </w:r>
            <w:bookmarkEnd w:id="21"/>
            <w:r>
              <w:rPr>
                <w:rFonts w:ascii="Arial" w:hAnsi="Arial" w:cs="Arial"/>
              </w:rPr>
              <w:br/>
              <w:t xml:space="preserve">к Типовой инструкции по делопроизводству в Кыргызской Республике </w:t>
            </w:r>
          </w:p>
        </w:tc>
      </w:tr>
    </w:tbl>
    <w:p w14:paraId="29A9FEBD" w14:textId="77777777" w:rsidR="00825E53" w:rsidRDefault="004C2805">
      <w:pPr>
        <w:spacing w:before="400" w:after="400" w:line="276" w:lineRule="auto"/>
        <w:ind w:left="1134" w:right="1134"/>
        <w:jc w:val="center"/>
      </w:pPr>
      <w:r>
        <w:rPr>
          <w:rFonts w:ascii="Arial" w:hAnsi="Arial" w:cs="Arial"/>
          <w:b/>
          <w:bCs/>
        </w:rPr>
        <w:t>ПРИМЕРНЫЙ ПЕРЕЧЕНЬ</w:t>
      </w:r>
      <w:r>
        <w:rPr>
          <w:rFonts w:ascii="Arial" w:hAnsi="Arial" w:cs="Arial"/>
          <w:b/>
          <w:bCs/>
        </w:rPr>
        <w:br/>
      </w:r>
      <w:r>
        <w:rPr>
          <w:rFonts w:ascii="Arial" w:hAnsi="Arial" w:cs="Arial"/>
          <w:b/>
          <w:bCs/>
        </w:rPr>
        <w:t>наиболее употребляемых в управленческой деятельности видов и разновидностей организационно-распорядительной документации</w:t>
      </w:r>
    </w:p>
    <w:p w14:paraId="799E654F" w14:textId="77777777" w:rsidR="00825E53" w:rsidRDefault="004C2805">
      <w:pPr>
        <w:spacing w:after="60" w:line="276" w:lineRule="auto"/>
        <w:ind w:firstLine="567"/>
        <w:jc w:val="both"/>
      </w:pPr>
      <w:r>
        <w:rPr>
          <w:rFonts w:ascii="Arial" w:hAnsi="Arial" w:cs="Arial"/>
          <w:b/>
          <w:bCs/>
        </w:rPr>
        <w:t>Акт</w:t>
      </w:r>
      <w:r>
        <w:rPr>
          <w:rFonts w:ascii="Arial" w:hAnsi="Arial" w:cs="Arial"/>
        </w:rPr>
        <w:t xml:space="preserve"> - документ, составленный несколькими лицами и подтверждающий установленные факты и события.</w:t>
      </w:r>
    </w:p>
    <w:p w14:paraId="4CA180EF" w14:textId="77777777" w:rsidR="00825E53" w:rsidRDefault="004C2805">
      <w:pPr>
        <w:spacing w:after="60" w:line="276" w:lineRule="auto"/>
        <w:ind w:firstLine="567"/>
        <w:jc w:val="both"/>
      </w:pPr>
      <w:r>
        <w:rPr>
          <w:rFonts w:ascii="Arial" w:hAnsi="Arial" w:cs="Arial"/>
          <w:b/>
          <w:bCs/>
        </w:rPr>
        <w:t>Анкета</w:t>
      </w:r>
      <w:r>
        <w:rPr>
          <w:rFonts w:ascii="Arial" w:hAnsi="Arial" w:cs="Arial"/>
        </w:rPr>
        <w:t xml:space="preserve"> - документ, представляющий собой</w:t>
      </w:r>
      <w:r>
        <w:rPr>
          <w:rFonts w:ascii="Arial" w:hAnsi="Arial" w:cs="Arial"/>
        </w:rPr>
        <w:t xml:space="preserve"> трафаретный текст, содержащий вопросы по определенной теме и место для ответов (или ответы) на них.</w:t>
      </w:r>
    </w:p>
    <w:p w14:paraId="6ADC26C4" w14:textId="77777777" w:rsidR="00825E53" w:rsidRDefault="004C2805">
      <w:pPr>
        <w:spacing w:after="60" w:line="276" w:lineRule="auto"/>
        <w:ind w:firstLine="567"/>
        <w:jc w:val="both"/>
      </w:pPr>
      <w:r>
        <w:rPr>
          <w:rFonts w:ascii="Arial" w:hAnsi="Arial" w:cs="Arial"/>
          <w:b/>
          <w:bCs/>
        </w:rPr>
        <w:t>Выписка</w:t>
      </w:r>
      <w:r>
        <w:rPr>
          <w:rFonts w:ascii="Arial" w:hAnsi="Arial" w:cs="Arial"/>
        </w:rPr>
        <w:t xml:space="preserve"> - копия части текстового документа.</w:t>
      </w:r>
    </w:p>
    <w:p w14:paraId="1AC81428" w14:textId="77777777" w:rsidR="00825E53" w:rsidRDefault="004C2805">
      <w:pPr>
        <w:spacing w:after="60" w:line="276" w:lineRule="auto"/>
        <w:ind w:firstLine="567"/>
        <w:jc w:val="both"/>
      </w:pPr>
      <w:r>
        <w:rPr>
          <w:rFonts w:ascii="Arial" w:hAnsi="Arial" w:cs="Arial"/>
          <w:b/>
          <w:bCs/>
        </w:rPr>
        <w:t>График</w:t>
      </w:r>
      <w:r>
        <w:rPr>
          <w:rFonts w:ascii="Arial" w:hAnsi="Arial" w:cs="Arial"/>
        </w:rPr>
        <w:t xml:space="preserve"> - текстовой документ, отражающий план работы с точными показателями норм и времени выполнения.</w:t>
      </w:r>
    </w:p>
    <w:p w14:paraId="08BA0C31" w14:textId="77777777" w:rsidR="00825E53" w:rsidRDefault="004C2805">
      <w:pPr>
        <w:spacing w:after="60" w:line="276" w:lineRule="auto"/>
        <w:ind w:firstLine="567"/>
        <w:jc w:val="both"/>
      </w:pPr>
      <w:r>
        <w:rPr>
          <w:rFonts w:ascii="Arial" w:hAnsi="Arial" w:cs="Arial"/>
          <w:b/>
          <w:bCs/>
        </w:rPr>
        <w:t>Доклад</w:t>
      </w:r>
      <w:r>
        <w:rPr>
          <w:rFonts w:ascii="Arial" w:hAnsi="Arial" w:cs="Arial"/>
        </w:rPr>
        <w:t xml:space="preserve"> - </w:t>
      </w:r>
      <w:r>
        <w:rPr>
          <w:rFonts w:ascii="Arial" w:hAnsi="Arial" w:cs="Arial"/>
        </w:rPr>
        <w:t>документ, содержащий изложение определенных вопросов, выводов, предложений и предназначенный для устного прочтения.</w:t>
      </w:r>
    </w:p>
    <w:p w14:paraId="6472561E" w14:textId="77777777" w:rsidR="00825E53" w:rsidRDefault="004C2805">
      <w:pPr>
        <w:spacing w:after="60" w:line="276" w:lineRule="auto"/>
        <w:ind w:firstLine="567"/>
        <w:jc w:val="both"/>
      </w:pPr>
      <w:r>
        <w:rPr>
          <w:rFonts w:ascii="Arial" w:hAnsi="Arial" w:cs="Arial"/>
          <w:b/>
          <w:bCs/>
        </w:rPr>
        <w:t>Докладная записка</w:t>
      </w:r>
      <w:r>
        <w:rPr>
          <w:rFonts w:ascii="Arial" w:hAnsi="Arial" w:cs="Arial"/>
        </w:rPr>
        <w:t xml:space="preserve"> - документ, адресованный руководителю данного или вышестоящего учреждения, содержащий обстоятельное изложение какого-либо </w:t>
      </w:r>
      <w:r>
        <w:rPr>
          <w:rFonts w:ascii="Arial" w:hAnsi="Arial" w:cs="Arial"/>
        </w:rPr>
        <w:t>вопроса с выводами и предложениями составителя.</w:t>
      </w:r>
    </w:p>
    <w:p w14:paraId="115E9E15" w14:textId="77777777" w:rsidR="00825E53" w:rsidRDefault="004C2805">
      <w:pPr>
        <w:spacing w:after="60" w:line="276" w:lineRule="auto"/>
        <w:ind w:firstLine="567"/>
        <w:jc w:val="both"/>
      </w:pPr>
      <w:r>
        <w:rPr>
          <w:rFonts w:ascii="Arial" w:hAnsi="Arial" w:cs="Arial"/>
          <w:b/>
          <w:bCs/>
        </w:rPr>
        <w:t>Заключение</w:t>
      </w:r>
      <w:r>
        <w:rPr>
          <w:rFonts w:ascii="Arial" w:hAnsi="Arial" w:cs="Arial"/>
        </w:rPr>
        <w:t xml:space="preserve"> - документ, содержащий мнение, вывод учреждения, комиссии, специалиста по какому-либо документу или вопросу.</w:t>
      </w:r>
    </w:p>
    <w:p w14:paraId="75E355A8" w14:textId="77777777" w:rsidR="00825E53" w:rsidRDefault="004C2805">
      <w:pPr>
        <w:spacing w:after="60" w:line="276" w:lineRule="auto"/>
        <w:ind w:firstLine="567"/>
        <w:jc w:val="both"/>
      </w:pPr>
      <w:r>
        <w:rPr>
          <w:rFonts w:ascii="Arial" w:hAnsi="Arial" w:cs="Arial"/>
          <w:b/>
          <w:bCs/>
        </w:rPr>
        <w:t>Извещение</w:t>
      </w:r>
      <w:r>
        <w:rPr>
          <w:rFonts w:ascii="Arial" w:hAnsi="Arial" w:cs="Arial"/>
        </w:rPr>
        <w:t xml:space="preserve"> - документ, информирующий о предстоящем мероприятии (заседании, собрании, конф</w:t>
      </w:r>
      <w:r>
        <w:rPr>
          <w:rFonts w:ascii="Arial" w:hAnsi="Arial" w:cs="Arial"/>
        </w:rPr>
        <w:t>еренции) и содержащий предложение принять в нем участие.</w:t>
      </w:r>
    </w:p>
    <w:p w14:paraId="2D59F98E" w14:textId="77777777" w:rsidR="00825E53" w:rsidRDefault="004C2805">
      <w:pPr>
        <w:spacing w:after="60" w:line="276" w:lineRule="auto"/>
        <w:ind w:firstLine="567"/>
        <w:jc w:val="both"/>
      </w:pPr>
      <w:r>
        <w:rPr>
          <w:rFonts w:ascii="Arial" w:hAnsi="Arial" w:cs="Arial"/>
          <w:b/>
          <w:bCs/>
        </w:rPr>
        <w:t>Инструкция</w:t>
      </w:r>
      <w:r>
        <w:rPr>
          <w:rFonts w:ascii="Arial" w:hAnsi="Arial" w:cs="Arial"/>
        </w:rPr>
        <w:t xml:space="preserve"> - документ, издаваемый с целью разъяснения порядка применения нормативного правового акта.</w:t>
      </w:r>
    </w:p>
    <w:p w14:paraId="6FC7893C" w14:textId="77777777" w:rsidR="00825E53" w:rsidRDefault="004C2805">
      <w:pPr>
        <w:spacing w:after="60" w:line="276" w:lineRule="auto"/>
        <w:ind w:firstLine="567"/>
        <w:jc w:val="both"/>
      </w:pPr>
      <w:r>
        <w:rPr>
          <w:rFonts w:ascii="Arial" w:hAnsi="Arial" w:cs="Arial"/>
          <w:b/>
          <w:bCs/>
        </w:rPr>
        <w:t>Обзор</w:t>
      </w:r>
      <w:r>
        <w:rPr>
          <w:rFonts w:ascii="Arial" w:hAnsi="Arial" w:cs="Arial"/>
        </w:rPr>
        <w:t xml:space="preserve"> - документ, составленный в целях информирования подведомственных и других учреждений о рабо</w:t>
      </w:r>
      <w:r>
        <w:rPr>
          <w:rFonts w:ascii="Arial" w:hAnsi="Arial" w:cs="Arial"/>
        </w:rPr>
        <w:t>те в той или иной области или о деятельности группы учреждений в определенный период.</w:t>
      </w:r>
    </w:p>
    <w:p w14:paraId="54E8BC08" w14:textId="77777777" w:rsidR="00825E53" w:rsidRDefault="004C2805">
      <w:pPr>
        <w:spacing w:after="60" w:line="276" w:lineRule="auto"/>
        <w:ind w:firstLine="567"/>
        <w:jc w:val="both"/>
      </w:pPr>
      <w:r>
        <w:rPr>
          <w:rFonts w:ascii="Arial" w:hAnsi="Arial" w:cs="Arial"/>
          <w:b/>
          <w:bCs/>
        </w:rPr>
        <w:t>Объяснительная записка</w:t>
      </w:r>
      <w:r>
        <w:rPr>
          <w:rFonts w:ascii="Arial" w:hAnsi="Arial" w:cs="Arial"/>
        </w:rPr>
        <w:t xml:space="preserve"> - 1) документ, поясняющий содержание отдельных положений основного документа (плана, отчета, проекта); 2) сообщение должностного лица, поясняющее к</w:t>
      </w:r>
      <w:r>
        <w:rPr>
          <w:rFonts w:ascii="Arial" w:hAnsi="Arial" w:cs="Arial"/>
        </w:rPr>
        <w:t>акое-либо действие, факт, происшествие, представляемое вышестоящему должностному лицу.</w:t>
      </w:r>
    </w:p>
    <w:p w14:paraId="7F8254D8" w14:textId="77777777" w:rsidR="00825E53" w:rsidRDefault="004C2805">
      <w:pPr>
        <w:spacing w:after="60" w:line="276" w:lineRule="auto"/>
        <w:ind w:firstLine="567"/>
        <w:jc w:val="both"/>
      </w:pPr>
      <w:r>
        <w:rPr>
          <w:rFonts w:ascii="Arial" w:hAnsi="Arial" w:cs="Arial"/>
          <w:b/>
          <w:bCs/>
        </w:rPr>
        <w:t>Отзыв</w:t>
      </w:r>
      <w:r>
        <w:rPr>
          <w:rFonts w:ascii="Arial" w:hAnsi="Arial" w:cs="Arial"/>
        </w:rPr>
        <w:t xml:space="preserve"> - документ, содержащий мнение учреждения или специалиста по поводу какой-либо работы, присланной на рассмотрение.</w:t>
      </w:r>
    </w:p>
    <w:p w14:paraId="45FDEFC9" w14:textId="77777777" w:rsidR="00825E53" w:rsidRDefault="004C2805">
      <w:pPr>
        <w:spacing w:after="60" w:line="276" w:lineRule="auto"/>
        <w:ind w:firstLine="567"/>
        <w:jc w:val="both"/>
      </w:pPr>
      <w:r>
        <w:rPr>
          <w:rFonts w:ascii="Arial" w:hAnsi="Arial" w:cs="Arial"/>
          <w:b/>
          <w:bCs/>
        </w:rPr>
        <w:t>Отчет</w:t>
      </w:r>
      <w:r>
        <w:rPr>
          <w:rFonts w:ascii="Arial" w:hAnsi="Arial" w:cs="Arial"/>
        </w:rPr>
        <w:t xml:space="preserve"> - документ, содержащий сведения о подготовк</w:t>
      </w:r>
      <w:r>
        <w:rPr>
          <w:rFonts w:ascii="Arial" w:hAnsi="Arial" w:cs="Arial"/>
        </w:rPr>
        <w:t>е и проведении работ, об итогах выполнения планов, заданий, командировок и других мероприятий, представляемый вышестоящему учреждению или должностному лицу.</w:t>
      </w:r>
    </w:p>
    <w:p w14:paraId="39E4BBAD" w14:textId="77777777" w:rsidR="00825E53" w:rsidRDefault="004C2805">
      <w:pPr>
        <w:spacing w:after="60" w:line="276" w:lineRule="auto"/>
        <w:ind w:firstLine="567"/>
        <w:jc w:val="both"/>
      </w:pPr>
      <w:r>
        <w:rPr>
          <w:rFonts w:ascii="Arial" w:hAnsi="Arial" w:cs="Arial"/>
          <w:b/>
          <w:bCs/>
        </w:rPr>
        <w:t>Опись</w:t>
      </w:r>
      <w:r>
        <w:rPr>
          <w:rFonts w:ascii="Arial" w:hAnsi="Arial" w:cs="Arial"/>
        </w:rPr>
        <w:t xml:space="preserve"> - справочный и учетный документ, содержащий систематизированный перечень единиц хранения/един</w:t>
      </w:r>
      <w:r>
        <w:rPr>
          <w:rFonts w:ascii="Arial" w:hAnsi="Arial" w:cs="Arial"/>
        </w:rPr>
        <w:t>иц учета архивного фонда, предназначенный для раскрытия их содержания и учета.</w:t>
      </w:r>
    </w:p>
    <w:p w14:paraId="1700A488" w14:textId="77777777" w:rsidR="00825E53" w:rsidRDefault="004C2805">
      <w:pPr>
        <w:spacing w:after="60" w:line="276" w:lineRule="auto"/>
        <w:ind w:firstLine="567"/>
        <w:jc w:val="both"/>
      </w:pPr>
      <w:r>
        <w:rPr>
          <w:rFonts w:ascii="Arial" w:hAnsi="Arial" w:cs="Arial"/>
          <w:b/>
          <w:bCs/>
        </w:rPr>
        <w:t>Перечень</w:t>
      </w:r>
      <w:r>
        <w:rPr>
          <w:rFonts w:ascii="Arial" w:hAnsi="Arial" w:cs="Arial"/>
        </w:rPr>
        <w:t xml:space="preserve"> - систематизированное перечисление документов или иных предметов, объектов или работ в целях распространения на них определенных норм или требований.</w:t>
      </w:r>
    </w:p>
    <w:p w14:paraId="0EB4B03A" w14:textId="77777777" w:rsidR="00825E53" w:rsidRDefault="004C2805">
      <w:pPr>
        <w:spacing w:after="60" w:line="276" w:lineRule="auto"/>
        <w:ind w:firstLine="567"/>
        <w:jc w:val="both"/>
      </w:pPr>
      <w:r>
        <w:rPr>
          <w:rFonts w:ascii="Arial" w:hAnsi="Arial" w:cs="Arial"/>
          <w:b/>
          <w:bCs/>
        </w:rPr>
        <w:t>Письмо</w:t>
      </w:r>
      <w:r>
        <w:rPr>
          <w:rFonts w:ascii="Arial" w:hAnsi="Arial" w:cs="Arial"/>
        </w:rPr>
        <w:t xml:space="preserve"> - обобщенно</w:t>
      </w:r>
      <w:r>
        <w:rPr>
          <w:rFonts w:ascii="Arial" w:hAnsi="Arial" w:cs="Arial"/>
        </w:rPr>
        <w:t>е название различных по содержанию документов, служащих средством общения между учреждениями, частными лицами.</w:t>
      </w:r>
    </w:p>
    <w:p w14:paraId="44D96B19" w14:textId="77777777" w:rsidR="00825E53" w:rsidRDefault="004C2805">
      <w:pPr>
        <w:spacing w:after="60" w:line="276" w:lineRule="auto"/>
        <w:ind w:firstLine="567"/>
        <w:jc w:val="both"/>
      </w:pPr>
      <w:r>
        <w:rPr>
          <w:rFonts w:ascii="Arial" w:hAnsi="Arial" w:cs="Arial"/>
          <w:b/>
          <w:bCs/>
        </w:rPr>
        <w:t>План</w:t>
      </w:r>
      <w:r>
        <w:rPr>
          <w:rFonts w:ascii="Arial" w:hAnsi="Arial" w:cs="Arial"/>
        </w:rPr>
        <w:t xml:space="preserve"> - документ, устанавливающий точный перечень намечаемых к выполнению работ или мероприятий, их последовательность, объем, временные координат</w:t>
      </w:r>
      <w:r>
        <w:rPr>
          <w:rFonts w:ascii="Arial" w:hAnsi="Arial" w:cs="Arial"/>
        </w:rPr>
        <w:t>ы, руководителей и конкретных исполнителей.</w:t>
      </w:r>
    </w:p>
    <w:p w14:paraId="63EE899A" w14:textId="77777777" w:rsidR="00825E53" w:rsidRDefault="004C2805">
      <w:pPr>
        <w:spacing w:after="60" w:line="276" w:lineRule="auto"/>
        <w:ind w:firstLine="567"/>
        <w:jc w:val="both"/>
      </w:pPr>
      <w:r>
        <w:rPr>
          <w:rFonts w:ascii="Arial" w:hAnsi="Arial" w:cs="Arial"/>
          <w:b/>
          <w:bCs/>
        </w:rPr>
        <w:t>Положение</w:t>
      </w:r>
      <w:r>
        <w:rPr>
          <w:rFonts w:ascii="Arial" w:hAnsi="Arial" w:cs="Arial"/>
        </w:rPr>
        <w:t xml:space="preserve"> - 1) документ, детально регламентирующий правовой статус, организацию, порядок деятельности государственных органов, органов местного самоуправления, учреждений, а также определяющий их взаимоотношения </w:t>
      </w:r>
      <w:r>
        <w:rPr>
          <w:rFonts w:ascii="Arial" w:hAnsi="Arial" w:cs="Arial"/>
        </w:rPr>
        <w:t>с другими органами, учреждениями и гражданами; 2) свод правил, регулирующих определенную сферу деятельности.</w:t>
      </w:r>
    </w:p>
    <w:p w14:paraId="5121CBE2" w14:textId="77777777" w:rsidR="00825E53" w:rsidRDefault="004C2805">
      <w:pPr>
        <w:spacing w:after="60" w:line="276" w:lineRule="auto"/>
        <w:ind w:firstLine="567"/>
        <w:jc w:val="both"/>
      </w:pPr>
      <w:r>
        <w:rPr>
          <w:rFonts w:ascii="Arial" w:hAnsi="Arial" w:cs="Arial"/>
          <w:b/>
          <w:bCs/>
        </w:rPr>
        <w:t>Правила</w:t>
      </w:r>
      <w:r>
        <w:rPr>
          <w:rFonts w:ascii="Arial" w:hAnsi="Arial" w:cs="Arial"/>
        </w:rPr>
        <w:t xml:space="preserve"> - документ, детально регламентирующий порядок организации какого-либо вида деятельности.</w:t>
      </w:r>
    </w:p>
    <w:p w14:paraId="18978F5F" w14:textId="77777777" w:rsidR="00825E53" w:rsidRDefault="004C2805">
      <w:pPr>
        <w:spacing w:after="60" w:line="276" w:lineRule="auto"/>
        <w:ind w:firstLine="567"/>
        <w:jc w:val="both"/>
      </w:pPr>
      <w:r>
        <w:rPr>
          <w:rFonts w:ascii="Arial" w:hAnsi="Arial" w:cs="Arial"/>
          <w:b/>
          <w:bCs/>
        </w:rPr>
        <w:t>Представление</w:t>
      </w:r>
      <w:r>
        <w:rPr>
          <w:rFonts w:ascii="Arial" w:hAnsi="Arial" w:cs="Arial"/>
        </w:rPr>
        <w:t xml:space="preserve"> - документ, содержащий предложение о назначении, перемещении или поощрении личного состава, а также рекомендацию определенных действий и мероприятий по </w:t>
      </w:r>
      <w:r>
        <w:rPr>
          <w:rFonts w:ascii="Arial" w:hAnsi="Arial" w:cs="Arial"/>
        </w:rPr>
        <w:t>вопросам деятельности учреждения.</w:t>
      </w:r>
    </w:p>
    <w:p w14:paraId="0963E311" w14:textId="77777777" w:rsidR="00825E53" w:rsidRDefault="004C2805">
      <w:pPr>
        <w:spacing w:after="60" w:line="276" w:lineRule="auto"/>
        <w:ind w:firstLine="567"/>
        <w:jc w:val="both"/>
      </w:pPr>
      <w:r>
        <w:rPr>
          <w:rFonts w:ascii="Arial" w:hAnsi="Arial" w:cs="Arial"/>
          <w:b/>
          <w:bCs/>
        </w:rPr>
        <w:t>Приказ</w:t>
      </w:r>
      <w:r>
        <w:rPr>
          <w:rFonts w:ascii="Arial" w:hAnsi="Arial" w:cs="Arial"/>
        </w:rPr>
        <w:t xml:space="preserve"> - правовой акт, издаваемый руководителем учреждения, действующего на основе единоначалия, в целях разрешения основных и оперативных задач, стоящих перед данным учреждением. В отдельных случаях может касаться широког</w:t>
      </w:r>
      <w:r>
        <w:rPr>
          <w:rFonts w:ascii="Arial" w:hAnsi="Arial" w:cs="Arial"/>
        </w:rPr>
        <w:t>о круга учреждений и должностных лиц независимо от подчиненности.</w:t>
      </w:r>
    </w:p>
    <w:p w14:paraId="580AB574" w14:textId="77777777" w:rsidR="00825E53" w:rsidRDefault="004C2805">
      <w:pPr>
        <w:spacing w:after="60" w:line="276" w:lineRule="auto"/>
        <w:ind w:firstLine="567"/>
        <w:jc w:val="both"/>
      </w:pPr>
      <w:r>
        <w:rPr>
          <w:rFonts w:ascii="Arial" w:hAnsi="Arial" w:cs="Arial"/>
          <w:b/>
          <w:bCs/>
        </w:rPr>
        <w:t>Программа</w:t>
      </w:r>
      <w:r>
        <w:rPr>
          <w:rFonts w:ascii="Arial" w:hAnsi="Arial" w:cs="Arial"/>
        </w:rPr>
        <w:t xml:space="preserve"> - документ, излагающий основные направления работы учреждения или предприятия на определенный период времени или этапы и сроки осуществления крупных работ, испытаний.</w:t>
      </w:r>
    </w:p>
    <w:p w14:paraId="2DDFF869" w14:textId="77777777" w:rsidR="00825E53" w:rsidRDefault="004C2805">
      <w:pPr>
        <w:spacing w:after="60" w:line="276" w:lineRule="auto"/>
        <w:ind w:firstLine="567"/>
        <w:jc w:val="both"/>
      </w:pPr>
      <w:r>
        <w:rPr>
          <w:rFonts w:ascii="Arial" w:hAnsi="Arial" w:cs="Arial"/>
          <w:b/>
          <w:bCs/>
        </w:rPr>
        <w:t>Протокол</w:t>
      </w:r>
      <w:r>
        <w:rPr>
          <w:rFonts w:ascii="Arial" w:hAnsi="Arial" w:cs="Arial"/>
        </w:rPr>
        <w:t xml:space="preserve"> - документ, содержащий последовательную запись хода обсуждения вопросов и приня</w:t>
      </w:r>
      <w:r>
        <w:rPr>
          <w:rFonts w:ascii="Arial" w:hAnsi="Arial" w:cs="Arial"/>
        </w:rPr>
        <w:t>тия решений на собраниях, совещаниях, конференциях и заседаниях коллегиальных органов.</w:t>
      </w:r>
    </w:p>
    <w:p w14:paraId="0449A2C0" w14:textId="77777777" w:rsidR="00825E53" w:rsidRDefault="004C2805">
      <w:pPr>
        <w:spacing w:after="60" w:line="276" w:lineRule="auto"/>
        <w:ind w:firstLine="567"/>
        <w:jc w:val="both"/>
      </w:pPr>
      <w:r>
        <w:rPr>
          <w:rFonts w:ascii="Arial" w:hAnsi="Arial" w:cs="Arial"/>
          <w:b/>
          <w:bCs/>
        </w:rPr>
        <w:t>Распоряжение</w:t>
      </w:r>
      <w:r>
        <w:rPr>
          <w:rFonts w:ascii="Arial" w:hAnsi="Arial" w:cs="Arial"/>
        </w:rPr>
        <w:t xml:space="preserve"> - правовой акт, издаваемый единолично руководителем, главным образом коллегиального органа, в целях разрешения оперативных вопросов. Как правило, может имет</w:t>
      </w:r>
      <w:r>
        <w:rPr>
          <w:rFonts w:ascii="Arial" w:hAnsi="Arial" w:cs="Arial"/>
        </w:rPr>
        <w:t>ь ограниченный срок действия и касается узкого круга должностных лиц и граждан.</w:t>
      </w:r>
    </w:p>
    <w:p w14:paraId="17F5419F" w14:textId="77777777" w:rsidR="00825E53" w:rsidRDefault="004C2805">
      <w:pPr>
        <w:spacing w:after="60" w:line="276" w:lineRule="auto"/>
        <w:ind w:firstLine="567"/>
        <w:jc w:val="both"/>
      </w:pPr>
      <w:r>
        <w:rPr>
          <w:rFonts w:ascii="Arial" w:hAnsi="Arial" w:cs="Arial"/>
          <w:b/>
          <w:bCs/>
        </w:rPr>
        <w:t>Сводка</w:t>
      </w:r>
      <w:r>
        <w:rPr>
          <w:rFonts w:ascii="Arial" w:hAnsi="Arial" w:cs="Arial"/>
        </w:rPr>
        <w:t xml:space="preserve"> - документ, представляющий собой обобщенные сведения по одному вопросу (сводка предложений, замечаний, требований).</w:t>
      </w:r>
    </w:p>
    <w:p w14:paraId="36E32822" w14:textId="77777777" w:rsidR="00825E53" w:rsidRDefault="004C2805">
      <w:pPr>
        <w:spacing w:after="60" w:line="276" w:lineRule="auto"/>
        <w:ind w:firstLine="567"/>
        <w:jc w:val="both"/>
      </w:pPr>
      <w:r>
        <w:rPr>
          <w:rFonts w:ascii="Arial" w:hAnsi="Arial" w:cs="Arial"/>
          <w:b/>
          <w:bCs/>
        </w:rPr>
        <w:t>Служебная записка</w:t>
      </w:r>
      <w:r>
        <w:rPr>
          <w:rFonts w:ascii="Arial" w:hAnsi="Arial" w:cs="Arial"/>
        </w:rPr>
        <w:t xml:space="preserve"> - информационно-справочный документ</w:t>
      </w:r>
      <w:r>
        <w:rPr>
          <w:rFonts w:ascii="Arial" w:hAnsi="Arial" w:cs="Arial"/>
        </w:rPr>
        <w:t xml:space="preserve"> ("внутренняя переписка"), используемый для обмена информацией между структурными подразделениями организации и работниками. Текст служебной записки состоит из обоснования (изложения причин составления) и предложения, просьбы, заявки и т.п.</w:t>
      </w:r>
    </w:p>
    <w:p w14:paraId="4387831B" w14:textId="77777777" w:rsidR="00825E53" w:rsidRDefault="004C2805">
      <w:pPr>
        <w:spacing w:after="60" w:line="276" w:lineRule="auto"/>
        <w:ind w:firstLine="567"/>
        <w:jc w:val="both"/>
      </w:pPr>
      <w:r>
        <w:rPr>
          <w:rFonts w:ascii="Arial" w:hAnsi="Arial" w:cs="Arial"/>
          <w:b/>
          <w:bCs/>
        </w:rPr>
        <w:t>Список</w:t>
      </w:r>
      <w:r>
        <w:rPr>
          <w:rFonts w:ascii="Arial" w:hAnsi="Arial" w:cs="Arial"/>
        </w:rPr>
        <w:t xml:space="preserve"> - докуме</w:t>
      </w:r>
      <w:r>
        <w:rPr>
          <w:rFonts w:ascii="Arial" w:hAnsi="Arial" w:cs="Arial"/>
        </w:rPr>
        <w:t>нт, содержащий перечисление лиц или предметов в определенном порядке, составленный в целях информации или регистрации.</w:t>
      </w:r>
    </w:p>
    <w:p w14:paraId="40BD8C15" w14:textId="77777777" w:rsidR="00825E53" w:rsidRDefault="004C2805">
      <w:pPr>
        <w:spacing w:after="60" w:line="276" w:lineRule="auto"/>
        <w:ind w:firstLine="567"/>
        <w:jc w:val="both"/>
      </w:pPr>
      <w:r>
        <w:rPr>
          <w:rFonts w:ascii="Arial" w:hAnsi="Arial" w:cs="Arial"/>
          <w:b/>
          <w:bCs/>
        </w:rPr>
        <w:t>Справка</w:t>
      </w:r>
      <w:r>
        <w:rPr>
          <w:rFonts w:ascii="Arial" w:hAnsi="Arial" w:cs="Arial"/>
        </w:rPr>
        <w:t xml:space="preserve"> - документ, содержащий описание и подтверждение тех или иных фактов и событий.</w:t>
      </w:r>
    </w:p>
    <w:p w14:paraId="42B3E356" w14:textId="77777777" w:rsidR="00825E53" w:rsidRDefault="004C2805">
      <w:pPr>
        <w:spacing w:after="60" w:line="276" w:lineRule="auto"/>
        <w:ind w:firstLine="567"/>
        <w:jc w:val="both"/>
      </w:pPr>
      <w:r>
        <w:rPr>
          <w:rFonts w:ascii="Arial" w:hAnsi="Arial" w:cs="Arial"/>
          <w:b/>
          <w:bCs/>
        </w:rPr>
        <w:t>Стенограмма</w:t>
      </w:r>
      <w:r>
        <w:rPr>
          <w:rFonts w:ascii="Arial" w:hAnsi="Arial" w:cs="Arial"/>
        </w:rPr>
        <w:t xml:space="preserve"> - дословная запись докладов, речей и д</w:t>
      </w:r>
      <w:r>
        <w:rPr>
          <w:rFonts w:ascii="Arial" w:hAnsi="Arial" w:cs="Arial"/>
        </w:rPr>
        <w:t>ругих выступлений на собраниях, совещаниях и заседаниях коллегиальных органов, осуществленная методом стенографии.</w:t>
      </w:r>
    </w:p>
    <w:p w14:paraId="0A252EB1" w14:textId="77777777" w:rsidR="00825E53" w:rsidRDefault="004C2805">
      <w:pPr>
        <w:spacing w:after="60" w:line="276" w:lineRule="auto"/>
        <w:ind w:firstLine="567"/>
        <w:jc w:val="both"/>
      </w:pPr>
      <w:r>
        <w:rPr>
          <w:rFonts w:ascii="Arial" w:hAnsi="Arial" w:cs="Arial"/>
          <w:b/>
          <w:bCs/>
        </w:rPr>
        <w:t>Телеграмма</w:t>
      </w:r>
      <w:r>
        <w:rPr>
          <w:rFonts w:ascii="Arial" w:hAnsi="Arial" w:cs="Arial"/>
        </w:rPr>
        <w:t xml:space="preserve"> - обобщенное название различных по содержанию документов, переданных по телеграфу.</w:t>
      </w:r>
    </w:p>
    <w:p w14:paraId="4F7CE49D" w14:textId="77777777" w:rsidR="00825E53" w:rsidRDefault="004C2805">
      <w:pPr>
        <w:spacing w:after="60" w:line="276" w:lineRule="auto"/>
        <w:ind w:firstLine="567"/>
        <w:jc w:val="both"/>
      </w:pPr>
      <w:r>
        <w:rPr>
          <w:rFonts w:ascii="Arial" w:hAnsi="Arial" w:cs="Arial"/>
          <w:b/>
          <w:bCs/>
        </w:rPr>
        <w:t>Телефонограмма</w:t>
      </w:r>
      <w:r>
        <w:rPr>
          <w:rFonts w:ascii="Arial" w:hAnsi="Arial" w:cs="Arial"/>
        </w:rPr>
        <w:t xml:space="preserve"> - обобщенное название различных </w:t>
      </w:r>
      <w:r>
        <w:rPr>
          <w:rFonts w:ascii="Arial" w:hAnsi="Arial" w:cs="Arial"/>
        </w:rPr>
        <w:t>по содержанию документов, переданных по телефону и записанных получателем.</w:t>
      </w:r>
    </w:p>
    <w:p w14:paraId="055B2A3D" w14:textId="77777777" w:rsidR="00825E53" w:rsidRDefault="004C2805">
      <w:pPr>
        <w:spacing w:after="60" w:line="276" w:lineRule="auto"/>
        <w:ind w:firstLine="567"/>
        <w:jc w:val="both"/>
      </w:pPr>
      <w:r>
        <w:rPr>
          <w:rFonts w:ascii="Arial" w:hAnsi="Arial" w:cs="Arial"/>
          <w:b/>
          <w:bCs/>
        </w:rPr>
        <w:t>Указание</w:t>
      </w:r>
      <w:r>
        <w:rPr>
          <w:rFonts w:ascii="Arial" w:hAnsi="Arial" w:cs="Arial"/>
        </w:rPr>
        <w:t xml:space="preserve"> - документ, издаваемый органом государственного управления преимущественно по вопросам информационно-методического характера, а также по вопросам, связанным с организацией </w:t>
      </w:r>
      <w:r>
        <w:rPr>
          <w:rFonts w:ascii="Arial" w:hAnsi="Arial" w:cs="Arial"/>
        </w:rPr>
        <w:t>исполнения приказов, инструкций и других актов данного органа и вышестоящих органов управления.</w:t>
      </w:r>
    </w:p>
    <w:p w14:paraId="1570196A"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10D9232E" w14:textId="77777777">
        <w:tc>
          <w:tcPr>
            <w:tcW w:w="3500" w:type="pct"/>
            <w:tcMar>
              <w:top w:w="0" w:type="dxa"/>
              <w:left w:w="108" w:type="dxa"/>
              <w:bottom w:w="0" w:type="dxa"/>
              <w:right w:w="108" w:type="dxa"/>
            </w:tcMar>
          </w:tcPr>
          <w:p w14:paraId="088BB447" w14:textId="77777777" w:rsidR="00825E53" w:rsidRDefault="00825E53"/>
        </w:tc>
        <w:tc>
          <w:tcPr>
            <w:tcW w:w="1500" w:type="pct"/>
            <w:tcMar>
              <w:top w:w="0" w:type="dxa"/>
              <w:left w:w="108" w:type="dxa"/>
              <w:bottom w:w="0" w:type="dxa"/>
              <w:right w:w="108" w:type="dxa"/>
            </w:tcMar>
          </w:tcPr>
          <w:p w14:paraId="728FC72E" w14:textId="77777777" w:rsidR="00825E53" w:rsidRDefault="004C2805">
            <w:pPr>
              <w:spacing w:after="120"/>
              <w:ind w:firstLine="397"/>
              <w:jc w:val="right"/>
            </w:pPr>
            <w:bookmarkStart w:id="22" w:name="pr2"/>
            <w:r>
              <w:rPr>
                <w:rFonts w:ascii="Arial" w:hAnsi="Arial" w:cs="Arial"/>
              </w:rPr>
              <w:t>Приложение 2</w:t>
            </w:r>
            <w:bookmarkEnd w:id="22"/>
            <w:r>
              <w:rPr>
                <w:rFonts w:ascii="Arial" w:hAnsi="Arial" w:cs="Arial"/>
              </w:rPr>
              <w:br/>
              <w:t xml:space="preserve">к Типовой инструкции по делопроизводству в Кыргызской Республике </w:t>
            </w:r>
          </w:p>
        </w:tc>
      </w:tr>
    </w:tbl>
    <w:p w14:paraId="75274BBD" w14:textId="77777777" w:rsidR="00825E53" w:rsidRDefault="004C2805">
      <w:pPr>
        <w:spacing w:before="400" w:after="400" w:line="276" w:lineRule="auto"/>
        <w:ind w:left="1134" w:right="1134"/>
        <w:jc w:val="center"/>
      </w:pPr>
      <w:r>
        <w:rPr>
          <w:rFonts w:ascii="Arial" w:hAnsi="Arial" w:cs="Arial"/>
          <w:b/>
          <w:bCs/>
        </w:rPr>
        <w:t>ПЕРЕЧЕНЬ</w:t>
      </w:r>
      <w:r>
        <w:rPr>
          <w:rFonts w:ascii="Arial" w:hAnsi="Arial" w:cs="Arial"/>
          <w:b/>
          <w:bCs/>
        </w:rPr>
        <w:br/>
        <w:t xml:space="preserve">распорядительных </w:t>
      </w:r>
      <w:r>
        <w:rPr>
          <w:rFonts w:ascii="Arial" w:hAnsi="Arial" w:cs="Arial"/>
          <w:b/>
          <w:bCs/>
        </w:rPr>
        <w:t>документов, формирующихся в учреждениях</w:t>
      </w:r>
    </w:p>
    <w:tbl>
      <w:tblPr>
        <w:tblW w:w="5000" w:type="pct"/>
        <w:tblCellMar>
          <w:left w:w="0" w:type="dxa"/>
          <w:right w:w="0" w:type="dxa"/>
        </w:tblCellMar>
        <w:tblLook w:val="04A0" w:firstRow="1" w:lastRow="0" w:firstColumn="1" w:lastColumn="0" w:noHBand="0" w:noVBand="1"/>
      </w:tblPr>
      <w:tblGrid>
        <w:gridCol w:w="2608"/>
        <w:gridCol w:w="6727"/>
      </w:tblGrid>
      <w:tr w:rsidR="00825E53" w14:paraId="42A8DE49" w14:textId="77777777">
        <w:tc>
          <w:tcPr>
            <w:tcW w:w="13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917C0E" w14:textId="77777777" w:rsidR="00825E53" w:rsidRDefault="004C2805">
            <w:pPr>
              <w:spacing w:after="60" w:line="276" w:lineRule="auto"/>
              <w:jc w:val="center"/>
            </w:pPr>
            <w:r>
              <w:rPr>
                <w:rFonts w:ascii="Arial" w:hAnsi="Arial" w:cs="Arial"/>
                <w:b/>
                <w:bCs/>
              </w:rPr>
              <w:t>Виды учреждений</w:t>
            </w:r>
          </w:p>
        </w:tc>
        <w:tc>
          <w:tcPr>
            <w:tcW w:w="3603"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0B512298" w14:textId="77777777" w:rsidR="00825E53" w:rsidRDefault="004C2805">
            <w:pPr>
              <w:spacing w:after="60" w:line="276" w:lineRule="auto"/>
              <w:jc w:val="center"/>
            </w:pPr>
            <w:r>
              <w:rPr>
                <w:rFonts w:ascii="Arial" w:hAnsi="Arial" w:cs="Arial"/>
                <w:b/>
                <w:bCs/>
              </w:rPr>
              <w:t>Виды ОРД</w:t>
            </w:r>
          </w:p>
        </w:tc>
      </w:tr>
      <w:tr w:rsidR="00825E53" w14:paraId="56828D08" w14:textId="77777777">
        <w:tc>
          <w:tcPr>
            <w:tcW w:w="139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36471C8" w14:textId="77777777" w:rsidR="00825E53" w:rsidRDefault="004C2805">
            <w:pPr>
              <w:spacing w:after="60" w:line="276" w:lineRule="auto"/>
            </w:pPr>
            <w:r>
              <w:rPr>
                <w:rFonts w:ascii="Arial" w:hAnsi="Arial" w:cs="Arial"/>
              </w:rPr>
              <w:t>Министерства</w:t>
            </w:r>
          </w:p>
        </w:tc>
        <w:tc>
          <w:tcPr>
            <w:tcW w:w="360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6DE8A4" w14:textId="77777777" w:rsidR="00825E53" w:rsidRDefault="004C2805">
            <w:pPr>
              <w:spacing w:after="60" w:line="276" w:lineRule="auto"/>
            </w:pPr>
            <w:r>
              <w:rPr>
                <w:rFonts w:ascii="Arial" w:hAnsi="Arial" w:cs="Arial"/>
              </w:rPr>
              <w:t>Постановления (решения) коллегии, приказы</w:t>
            </w:r>
          </w:p>
        </w:tc>
      </w:tr>
      <w:tr w:rsidR="00825E53" w14:paraId="3DFA8166" w14:textId="77777777">
        <w:tc>
          <w:tcPr>
            <w:tcW w:w="139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969413F" w14:textId="77777777" w:rsidR="00825E53" w:rsidRDefault="004C2805">
            <w:pPr>
              <w:spacing w:after="60" w:line="276" w:lineRule="auto"/>
            </w:pPr>
            <w:r>
              <w:rPr>
                <w:rFonts w:ascii="Arial" w:hAnsi="Arial" w:cs="Arial"/>
              </w:rPr>
              <w:t>Административные ведомства</w:t>
            </w:r>
          </w:p>
        </w:tc>
        <w:tc>
          <w:tcPr>
            <w:tcW w:w="360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F909D2" w14:textId="77777777" w:rsidR="00825E53" w:rsidRDefault="004C2805">
            <w:pPr>
              <w:spacing w:after="60" w:line="276" w:lineRule="auto"/>
            </w:pPr>
            <w:r>
              <w:rPr>
                <w:rFonts w:ascii="Arial" w:hAnsi="Arial" w:cs="Arial"/>
              </w:rPr>
              <w:t>Постановления (решения) коллегии, приказы</w:t>
            </w:r>
          </w:p>
        </w:tc>
      </w:tr>
      <w:tr w:rsidR="00825E53" w14:paraId="31E41C72" w14:textId="77777777">
        <w:tc>
          <w:tcPr>
            <w:tcW w:w="139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E43042A" w14:textId="77777777" w:rsidR="00825E53" w:rsidRDefault="004C2805">
            <w:pPr>
              <w:spacing w:after="60" w:line="276" w:lineRule="auto"/>
            </w:pPr>
            <w:r>
              <w:rPr>
                <w:rFonts w:ascii="Arial" w:hAnsi="Arial" w:cs="Arial"/>
              </w:rPr>
              <w:t>Местные государственные администрации</w:t>
            </w:r>
          </w:p>
        </w:tc>
        <w:tc>
          <w:tcPr>
            <w:tcW w:w="360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039E7D" w14:textId="77777777" w:rsidR="00825E53" w:rsidRDefault="004C2805">
            <w:pPr>
              <w:spacing w:after="60" w:line="276" w:lineRule="auto"/>
            </w:pPr>
            <w:r>
              <w:rPr>
                <w:rFonts w:ascii="Arial" w:hAnsi="Arial" w:cs="Arial"/>
              </w:rPr>
              <w:t>Приказы (распоряжения) местных государственных администраций, решения коллегий</w:t>
            </w:r>
          </w:p>
        </w:tc>
      </w:tr>
      <w:tr w:rsidR="00825E53" w14:paraId="1346C176" w14:textId="77777777">
        <w:tc>
          <w:tcPr>
            <w:tcW w:w="139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723FEC8" w14:textId="77777777" w:rsidR="00825E53" w:rsidRDefault="004C2805">
            <w:pPr>
              <w:spacing w:after="60" w:line="276" w:lineRule="auto"/>
            </w:pPr>
            <w:r>
              <w:rPr>
                <w:rFonts w:ascii="Arial" w:hAnsi="Arial" w:cs="Arial"/>
              </w:rPr>
              <w:t>Органы местного самоуправления</w:t>
            </w:r>
          </w:p>
        </w:tc>
        <w:tc>
          <w:tcPr>
            <w:tcW w:w="360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AF20F6D" w14:textId="77777777" w:rsidR="00825E53" w:rsidRDefault="004C2805">
            <w:pPr>
              <w:spacing w:after="60" w:line="276" w:lineRule="auto"/>
            </w:pPr>
            <w:r>
              <w:rPr>
                <w:rFonts w:ascii="Arial" w:hAnsi="Arial" w:cs="Arial"/>
              </w:rPr>
              <w:t>Постановления, решения, приказы (распоряжения) органов местного самоуправления</w:t>
            </w:r>
          </w:p>
        </w:tc>
      </w:tr>
      <w:tr w:rsidR="00825E53" w14:paraId="5D2F9BBB" w14:textId="77777777">
        <w:tc>
          <w:tcPr>
            <w:tcW w:w="139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C787ED2" w14:textId="77777777" w:rsidR="00825E53" w:rsidRDefault="004C2805">
            <w:pPr>
              <w:spacing w:after="60" w:line="276" w:lineRule="auto"/>
            </w:pPr>
            <w:r>
              <w:rPr>
                <w:rFonts w:ascii="Arial" w:hAnsi="Arial" w:cs="Arial"/>
              </w:rPr>
              <w:t xml:space="preserve">Учреждения, действующие на </w:t>
            </w:r>
            <w:r>
              <w:rPr>
                <w:rFonts w:ascii="Arial" w:hAnsi="Arial" w:cs="Arial"/>
              </w:rPr>
              <w:t>основе коллегиального управления</w:t>
            </w:r>
          </w:p>
        </w:tc>
        <w:tc>
          <w:tcPr>
            <w:tcW w:w="360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A6058B" w14:textId="77777777" w:rsidR="00825E53" w:rsidRDefault="004C2805">
            <w:pPr>
              <w:spacing w:after="60" w:line="276" w:lineRule="auto"/>
            </w:pPr>
            <w:r>
              <w:rPr>
                <w:rFonts w:ascii="Arial" w:hAnsi="Arial" w:cs="Arial"/>
              </w:rPr>
              <w:t>Постановления (решения) коллегиального органа управления, приказы (распоряжения)</w:t>
            </w:r>
          </w:p>
        </w:tc>
      </w:tr>
      <w:tr w:rsidR="00825E53" w14:paraId="2172A521" w14:textId="77777777">
        <w:tc>
          <w:tcPr>
            <w:tcW w:w="139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7646E7" w14:textId="77777777" w:rsidR="00825E53" w:rsidRDefault="004C2805">
            <w:pPr>
              <w:spacing w:after="60" w:line="276" w:lineRule="auto"/>
            </w:pPr>
            <w:r>
              <w:rPr>
                <w:rFonts w:ascii="Arial" w:hAnsi="Arial" w:cs="Arial"/>
              </w:rPr>
              <w:t>Учреждения, действующие на основе единоначалия</w:t>
            </w:r>
          </w:p>
        </w:tc>
        <w:tc>
          <w:tcPr>
            <w:tcW w:w="360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28AC9F6" w14:textId="77777777" w:rsidR="00825E53" w:rsidRDefault="004C2805">
            <w:pPr>
              <w:spacing w:after="60" w:line="276" w:lineRule="auto"/>
            </w:pPr>
            <w:r>
              <w:rPr>
                <w:rFonts w:ascii="Arial" w:hAnsi="Arial" w:cs="Arial"/>
              </w:rPr>
              <w:t>Приказы (распоряжения)</w:t>
            </w:r>
          </w:p>
        </w:tc>
      </w:tr>
      <w:tr w:rsidR="00825E53" w14:paraId="47C54A7B" w14:textId="77777777">
        <w:tc>
          <w:tcPr>
            <w:tcW w:w="139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635B6C3" w14:textId="77777777" w:rsidR="00825E53" w:rsidRDefault="004C2805">
            <w:pPr>
              <w:spacing w:after="60" w:line="276" w:lineRule="auto"/>
            </w:pPr>
            <w:r>
              <w:rPr>
                <w:rFonts w:ascii="Arial" w:hAnsi="Arial" w:cs="Arial"/>
              </w:rPr>
              <w:t>Общественные организации</w:t>
            </w:r>
          </w:p>
        </w:tc>
        <w:tc>
          <w:tcPr>
            <w:tcW w:w="360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B1242B" w14:textId="77777777" w:rsidR="00825E53" w:rsidRDefault="004C2805">
            <w:pPr>
              <w:spacing w:after="60" w:line="276" w:lineRule="auto"/>
            </w:pPr>
            <w:r>
              <w:rPr>
                <w:rFonts w:ascii="Arial" w:hAnsi="Arial" w:cs="Arial"/>
              </w:rPr>
              <w:t>Постановления съездов, пленумов, конференций,</w:t>
            </w:r>
            <w:r>
              <w:rPr>
                <w:rFonts w:ascii="Arial" w:hAnsi="Arial" w:cs="Arial"/>
              </w:rPr>
              <w:t xml:space="preserve"> постановления руководящих органов (совета, центрального комитета, президиума), решения конференций, общих собраний, решения руководящих органов (комитета, совета), распоряжения, приказы (центральных, областных, территориальных комитетов профессиональных с</w:t>
            </w:r>
            <w:r>
              <w:rPr>
                <w:rFonts w:ascii="Arial" w:hAnsi="Arial" w:cs="Arial"/>
              </w:rPr>
              <w:t>оюзов)</w:t>
            </w:r>
          </w:p>
        </w:tc>
      </w:tr>
      <w:tr w:rsidR="00825E53" w14:paraId="0A669035" w14:textId="77777777">
        <w:tc>
          <w:tcPr>
            <w:tcW w:w="139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6C727BF" w14:textId="77777777" w:rsidR="00825E53" w:rsidRDefault="004C2805">
            <w:pPr>
              <w:spacing w:after="60" w:line="276" w:lineRule="auto"/>
            </w:pPr>
            <w:r>
              <w:rPr>
                <w:rFonts w:ascii="Arial" w:hAnsi="Arial" w:cs="Arial"/>
              </w:rPr>
              <w:t>Политические организации</w:t>
            </w:r>
          </w:p>
        </w:tc>
        <w:tc>
          <w:tcPr>
            <w:tcW w:w="360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4CCD23" w14:textId="77777777" w:rsidR="00825E53" w:rsidRDefault="004C2805">
            <w:pPr>
              <w:spacing w:after="60" w:line="276" w:lineRule="auto"/>
            </w:pPr>
            <w:r>
              <w:rPr>
                <w:rFonts w:ascii="Arial" w:hAnsi="Arial" w:cs="Arial"/>
              </w:rPr>
              <w:t>Постановления съездов, конференций, постановления руководящих органов (политсовета, центрального комитета), решения конференций, общих собраний, решения руководящих органов (политсовета, центрального комитета)</w:t>
            </w:r>
          </w:p>
        </w:tc>
      </w:tr>
    </w:tbl>
    <w:p w14:paraId="1BB70897"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341220FD" w14:textId="77777777">
        <w:tc>
          <w:tcPr>
            <w:tcW w:w="3500" w:type="pct"/>
            <w:tcMar>
              <w:top w:w="0" w:type="dxa"/>
              <w:left w:w="108" w:type="dxa"/>
              <w:bottom w:w="0" w:type="dxa"/>
              <w:right w:w="108" w:type="dxa"/>
            </w:tcMar>
          </w:tcPr>
          <w:p w14:paraId="57D13955" w14:textId="77777777" w:rsidR="00825E53" w:rsidRDefault="00825E53"/>
        </w:tc>
        <w:tc>
          <w:tcPr>
            <w:tcW w:w="1500" w:type="pct"/>
            <w:tcMar>
              <w:top w:w="0" w:type="dxa"/>
              <w:left w:w="108" w:type="dxa"/>
              <w:bottom w:w="0" w:type="dxa"/>
              <w:right w:w="108" w:type="dxa"/>
            </w:tcMar>
          </w:tcPr>
          <w:p w14:paraId="10915FBA" w14:textId="77777777" w:rsidR="00825E53" w:rsidRDefault="004C2805">
            <w:pPr>
              <w:spacing w:after="120"/>
              <w:ind w:firstLine="397"/>
              <w:jc w:val="right"/>
            </w:pPr>
            <w:bookmarkStart w:id="23" w:name="pr3"/>
            <w:r>
              <w:rPr>
                <w:rFonts w:ascii="Arial" w:hAnsi="Arial" w:cs="Arial"/>
              </w:rPr>
              <w:t>Приложение 3</w:t>
            </w:r>
            <w:bookmarkEnd w:id="23"/>
            <w:r>
              <w:rPr>
                <w:rFonts w:ascii="Arial" w:hAnsi="Arial" w:cs="Arial"/>
              </w:rPr>
              <w:br/>
              <w:t>к Типовой инструкции по делоп</w:t>
            </w:r>
            <w:r>
              <w:rPr>
                <w:rFonts w:ascii="Arial" w:hAnsi="Arial" w:cs="Arial"/>
              </w:rPr>
              <w:t xml:space="preserve">роизводству в Кыргызской Республике </w:t>
            </w:r>
          </w:p>
        </w:tc>
      </w:tr>
    </w:tbl>
    <w:p w14:paraId="36884927" w14:textId="77777777" w:rsidR="00825E53" w:rsidRDefault="004C2805">
      <w:pPr>
        <w:spacing w:before="400" w:after="400" w:line="276" w:lineRule="auto"/>
        <w:ind w:left="1134" w:right="1134"/>
        <w:jc w:val="center"/>
      </w:pPr>
      <w:r>
        <w:rPr>
          <w:rFonts w:ascii="Arial" w:hAnsi="Arial" w:cs="Arial"/>
          <w:b/>
          <w:bCs/>
        </w:rPr>
        <w:t>ПЕРЕЧЕНЬ</w:t>
      </w:r>
      <w:r>
        <w:rPr>
          <w:rFonts w:ascii="Arial" w:hAnsi="Arial" w:cs="Arial"/>
          <w:b/>
          <w:bCs/>
        </w:rPr>
        <w:br/>
        <w:t>реквизитов, используемых при оформлении организационно-распределительных документов</w:t>
      </w:r>
    </w:p>
    <w:p w14:paraId="256B1C56" w14:textId="77777777" w:rsidR="00825E53" w:rsidRDefault="004C2805">
      <w:pPr>
        <w:spacing w:after="60" w:line="276" w:lineRule="auto"/>
        <w:ind w:firstLine="567"/>
        <w:jc w:val="both"/>
      </w:pPr>
      <w:r>
        <w:rPr>
          <w:rFonts w:ascii="Arial" w:hAnsi="Arial" w:cs="Arial"/>
        </w:rPr>
        <w:t>1 - Государственный герб Кыргызской Республики;</w:t>
      </w:r>
    </w:p>
    <w:p w14:paraId="192AC771" w14:textId="77777777" w:rsidR="00825E53" w:rsidRDefault="004C2805">
      <w:pPr>
        <w:spacing w:after="60" w:line="276" w:lineRule="auto"/>
        <w:ind w:firstLine="567"/>
        <w:jc w:val="both"/>
      </w:pPr>
      <w:r>
        <w:rPr>
          <w:rFonts w:ascii="Arial" w:hAnsi="Arial" w:cs="Arial"/>
        </w:rPr>
        <w:t>2 - эмблема учреждения;</w:t>
      </w:r>
    </w:p>
    <w:p w14:paraId="1931F65F" w14:textId="77777777" w:rsidR="00825E53" w:rsidRDefault="004C2805">
      <w:pPr>
        <w:spacing w:after="60" w:line="276" w:lineRule="auto"/>
        <w:ind w:firstLine="567"/>
        <w:jc w:val="both"/>
      </w:pPr>
      <w:r>
        <w:rPr>
          <w:rFonts w:ascii="Arial" w:hAnsi="Arial" w:cs="Arial"/>
        </w:rPr>
        <w:t xml:space="preserve">3 - код </w:t>
      </w:r>
      <w:r>
        <w:rPr>
          <w:rFonts w:ascii="Arial" w:hAnsi="Arial" w:cs="Arial"/>
        </w:rPr>
        <w:t>учреждения по Единому государственному реестру статистических единиц (ЕГРСЕ);</w:t>
      </w:r>
    </w:p>
    <w:p w14:paraId="2CC55675" w14:textId="77777777" w:rsidR="00825E53" w:rsidRDefault="004C2805">
      <w:pPr>
        <w:spacing w:after="60" w:line="276" w:lineRule="auto"/>
        <w:ind w:firstLine="567"/>
        <w:jc w:val="both"/>
      </w:pPr>
      <w:r>
        <w:rPr>
          <w:rFonts w:ascii="Arial" w:hAnsi="Arial" w:cs="Arial"/>
        </w:rPr>
        <w:t>4 - наименование вышестоящего учреждения;</w:t>
      </w:r>
    </w:p>
    <w:p w14:paraId="299285F8" w14:textId="77777777" w:rsidR="00825E53" w:rsidRDefault="004C2805">
      <w:pPr>
        <w:spacing w:after="60" w:line="276" w:lineRule="auto"/>
        <w:ind w:firstLine="567"/>
        <w:jc w:val="both"/>
      </w:pPr>
      <w:r>
        <w:rPr>
          <w:rFonts w:ascii="Arial" w:hAnsi="Arial" w:cs="Arial"/>
        </w:rPr>
        <w:t>5 - наименование учреждения;</w:t>
      </w:r>
    </w:p>
    <w:p w14:paraId="752A4F29" w14:textId="77777777" w:rsidR="00825E53" w:rsidRDefault="004C2805">
      <w:pPr>
        <w:spacing w:after="60" w:line="276" w:lineRule="auto"/>
        <w:ind w:firstLine="567"/>
        <w:jc w:val="both"/>
      </w:pPr>
      <w:r>
        <w:rPr>
          <w:rFonts w:ascii="Arial" w:hAnsi="Arial" w:cs="Arial"/>
        </w:rPr>
        <w:t>6 - наименование структурного подразделения;</w:t>
      </w:r>
    </w:p>
    <w:p w14:paraId="732BD074" w14:textId="77777777" w:rsidR="00825E53" w:rsidRDefault="004C2805">
      <w:pPr>
        <w:spacing w:after="60" w:line="276" w:lineRule="auto"/>
        <w:ind w:firstLine="567"/>
        <w:jc w:val="both"/>
      </w:pPr>
      <w:r>
        <w:rPr>
          <w:rFonts w:ascii="Arial" w:hAnsi="Arial" w:cs="Arial"/>
        </w:rPr>
        <w:t xml:space="preserve">7 - индекс </w:t>
      </w:r>
      <w:r>
        <w:rPr>
          <w:rFonts w:ascii="Arial" w:hAnsi="Arial" w:cs="Arial"/>
        </w:rPr>
        <w:t>предприятия связи, почтовый адрес, номер телефакса, адрес электронной почты, номер счета в банке, номер телефона;</w:t>
      </w:r>
    </w:p>
    <w:p w14:paraId="72E8D604" w14:textId="77777777" w:rsidR="00825E53" w:rsidRDefault="004C2805">
      <w:pPr>
        <w:spacing w:after="60" w:line="276" w:lineRule="auto"/>
        <w:ind w:firstLine="567"/>
        <w:jc w:val="both"/>
      </w:pPr>
      <w:r>
        <w:rPr>
          <w:rFonts w:ascii="Arial" w:hAnsi="Arial" w:cs="Arial"/>
        </w:rPr>
        <w:t>8 - наименование вида документа;</w:t>
      </w:r>
    </w:p>
    <w:p w14:paraId="69675C99" w14:textId="77777777" w:rsidR="00825E53" w:rsidRDefault="004C2805">
      <w:pPr>
        <w:spacing w:after="60" w:line="276" w:lineRule="auto"/>
        <w:ind w:firstLine="567"/>
        <w:jc w:val="both"/>
      </w:pPr>
      <w:r>
        <w:rPr>
          <w:rFonts w:ascii="Arial" w:hAnsi="Arial" w:cs="Arial"/>
        </w:rPr>
        <w:t>9 - дата;</w:t>
      </w:r>
    </w:p>
    <w:p w14:paraId="3D58513E" w14:textId="77777777" w:rsidR="00825E53" w:rsidRDefault="004C2805">
      <w:pPr>
        <w:spacing w:after="60" w:line="276" w:lineRule="auto"/>
        <w:ind w:firstLine="567"/>
        <w:jc w:val="both"/>
      </w:pPr>
      <w:r>
        <w:rPr>
          <w:rFonts w:ascii="Arial" w:hAnsi="Arial" w:cs="Arial"/>
        </w:rPr>
        <w:t>10 - регистрационный номер документа (индекс);</w:t>
      </w:r>
    </w:p>
    <w:p w14:paraId="00319470" w14:textId="77777777" w:rsidR="00825E53" w:rsidRDefault="004C2805">
      <w:pPr>
        <w:spacing w:after="60" w:line="276" w:lineRule="auto"/>
        <w:ind w:firstLine="567"/>
        <w:jc w:val="both"/>
      </w:pPr>
      <w:r>
        <w:rPr>
          <w:rFonts w:ascii="Arial" w:hAnsi="Arial" w:cs="Arial"/>
        </w:rPr>
        <w:t>11 - ссылка на регистрационный номер и дату входящег</w:t>
      </w:r>
      <w:r>
        <w:rPr>
          <w:rFonts w:ascii="Arial" w:hAnsi="Arial" w:cs="Arial"/>
        </w:rPr>
        <w:t>о документа;</w:t>
      </w:r>
    </w:p>
    <w:p w14:paraId="09184929" w14:textId="77777777" w:rsidR="00825E53" w:rsidRDefault="004C2805">
      <w:pPr>
        <w:spacing w:after="60" w:line="276" w:lineRule="auto"/>
        <w:ind w:firstLine="567"/>
        <w:jc w:val="both"/>
      </w:pPr>
      <w:r>
        <w:rPr>
          <w:rFonts w:ascii="Arial" w:hAnsi="Arial" w:cs="Arial"/>
        </w:rPr>
        <w:t>12 - место составления или издания;</w:t>
      </w:r>
    </w:p>
    <w:p w14:paraId="03BB4D6B" w14:textId="77777777" w:rsidR="00825E53" w:rsidRDefault="004C2805">
      <w:pPr>
        <w:spacing w:after="60" w:line="276" w:lineRule="auto"/>
        <w:ind w:firstLine="567"/>
        <w:jc w:val="both"/>
      </w:pPr>
      <w:r>
        <w:rPr>
          <w:rFonts w:ascii="Arial" w:hAnsi="Arial" w:cs="Arial"/>
        </w:rPr>
        <w:t>13 - адресат;</w:t>
      </w:r>
    </w:p>
    <w:p w14:paraId="4395A11B" w14:textId="77777777" w:rsidR="00825E53" w:rsidRDefault="004C2805">
      <w:pPr>
        <w:spacing w:after="60" w:line="276" w:lineRule="auto"/>
        <w:ind w:firstLine="567"/>
        <w:jc w:val="both"/>
      </w:pPr>
      <w:r>
        <w:rPr>
          <w:rFonts w:ascii="Arial" w:hAnsi="Arial" w:cs="Arial"/>
        </w:rPr>
        <w:t>14 - гриф утверждения;</w:t>
      </w:r>
    </w:p>
    <w:p w14:paraId="5E526FF0" w14:textId="77777777" w:rsidR="00825E53" w:rsidRDefault="004C2805">
      <w:pPr>
        <w:spacing w:after="60" w:line="276" w:lineRule="auto"/>
        <w:ind w:firstLine="567"/>
        <w:jc w:val="both"/>
      </w:pPr>
      <w:r>
        <w:rPr>
          <w:rFonts w:ascii="Arial" w:hAnsi="Arial" w:cs="Arial"/>
        </w:rPr>
        <w:t>15 - резолюция;</w:t>
      </w:r>
    </w:p>
    <w:p w14:paraId="1B9D290D" w14:textId="77777777" w:rsidR="00825E53" w:rsidRDefault="004C2805">
      <w:pPr>
        <w:spacing w:after="60" w:line="276" w:lineRule="auto"/>
        <w:ind w:firstLine="567"/>
        <w:jc w:val="both"/>
      </w:pPr>
      <w:r>
        <w:rPr>
          <w:rFonts w:ascii="Arial" w:hAnsi="Arial" w:cs="Arial"/>
        </w:rPr>
        <w:t>16 - заголовок к тексту;</w:t>
      </w:r>
    </w:p>
    <w:p w14:paraId="773C898C" w14:textId="77777777" w:rsidR="00825E53" w:rsidRDefault="004C2805">
      <w:pPr>
        <w:spacing w:after="60" w:line="276" w:lineRule="auto"/>
        <w:ind w:firstLine="567"/>
        <w:jc w:val="both"/>
      </w:pPr>
      <w:r>
        <w:rPr>
          <w:rFonts w:ascii="Arial" w:hAnsi="Arial" w:cs="Arial"/>
        </w:rPr>
        <w:t>17 - отметка о контроле;</w:t>
      </w:r>
    </w:p>
    <w:p w14:paraId="6875B80B" w14:textId="77777777" w:rsidR="00825E53" w:rsidRDefault="004C2805">
      <w:pPr>
        <w:spacing w:after="60" w:line="276" w:lineRule="auto"/>
        <w:ind w:firstLine="567"/>
        <w:jc w:val="both"/>
      </w:pPr>
      <w:r>
        <w:rPr>
          <w:rFonts w:ascii="Arial" w:hAnsi="Arial" w:cs="Arial"/>
        </w:rPr>
        <w:t>18 - текст документа;</w:t>
      </w:r>
    </w:p>
    <w:p w14:paraId="07226553" w14:textId="77777777" w:rsidR="00825E53" w:rsidRDefault="004C2805">
      <w:pPr>
        <w:spacing w:after="60" w:line="276" w:lineRule="auto"/>
        <w:ind w:firstLine="567"/>
        <w:jc w:val="both"/>
      </w:pPr>
      <w:r>
        <w:rPr>
          <w:rFonts w:ascii="Arial" w:hAnsi="Arial" w:cs="Arial"/>
        </w:rPr>
        <w:t>19 - отметка о наличии приложения;</w:t>
      </w:r>
    </w:p>
    <w:p w14:paraId="4D95E723" w14:textId="77777777" w:rsidR="00825E53" w:rsidRDefault="004C2805">
      <w:pPr>
        <w:spacing w:after="60" w:line="276" w:lineRule="auto"/>
        <w:ind w:firstLine="567"/>
        <w:jc w:val="both"/>
      </w:pPr>
      <w:r>
        <w:rPr>
          <w:rFonts w:ascii="Arial" w:hAnsi="Arial" w:cs="Arial"/>
        </w:rPr>
        <w:t>20 - подпись (электронная подпись);</w:t>
      </w:r>
    </w:p>
    <w:p w14:paraId="0AD0F638" w14:textId="77777777" w:rsidR="00825E53" w:rsidRDefault="004C2805">
      <w:pPr>
        <w:spacing w:after="60" w:line="276" w:lineRule="auto"/>
        <w:ind w:firstLine="567"/>
        <w:jc w:val="both"/>
      </w:pPr>
      <w:r>
        <w:rPr>
          <w:rFonts w:ascii="Arial" w:hAnsi="Arial" w:cs="Arial"/>
        </w:rPr>
        <w:t>21 - гриф с</w:t>
      </w:r>
      <w:r>
        <w:rPr>
          <w:rFonts w:ascii="Arial" w:hAnsi="Arial" w:cs="Arial"/>
        </w:rPr>
        <w:t>огласования;</w:t>
      </w:r>
    </w:p>
    <w:p w14:paraId="0D828748" w14:textId="77777777" w:rsidR="00825E53" w:rsidRDefault="004C2805">
      <w:pPr>
        <w:spacing w:after="60" w:line="276" w:lineRule="auto"/>
        <w:ind w:firstLine="567"/>
        <w:jc w:val="both"/>
      </w:pPr>
      <w:r>
        <w:rPr>
          <w:rFonts w:ascii="Arial" w:hAnsi="Arial" w:cs="Arial"/>
        </w:rPr>
        <w:t>22 - визы;</w:t>
      </w:r>
    </w:p>
    <w:p w14:paraId="638C8CD3" w14:textId="77777777" w:rsidR="00825E53" w:rsidRDefault="004C2805">
      <w:pPr>
        <w:spacing w:after="60" w:line="276" w:lineRule="auto"/>
        <w:ind w:firstLine="567"/>
        <w:jc w:val="both"/>
      </w:pPr>
      <w:r>
        <w:rPr>
          <w:rFonts w:ascii="Arial" w:hAnsi="Arial" w:cs="Arial"/>
        </w:rPr>
        <w:t>23 - оттиск печати;</w:t>
      </w:r>
    </w:p>
    <w:p w14:paraId="22037949" w14:textId="77777777" w:rsidR="00825E53" w:rsidRDefault="004C2805">
      <w:pPr>
        <w:spacing w:after="60" w:line="276" w:lineRule="auto"/>
        <w:ind w:firstLine="567"/>
        <w:jc w:val="both"/>
      </w:pPr>
      <w:r>
        <w:rPr>
          <w:rFonts w:ascii="Arial" w:hAnsi="Arial" w:cs="Arial"/>
        </w:rPr>
        <w:t>24 - отметка о заверении копии;</w:t>
      </w:r>
    </w:p>
    <w:p w14:paraId="7A5097F1" w14:textId="77777777" w:rsidR="00825E53" w:rsidRDefault="004C2805">
      <w:pPr>
        <w:spacing w:after="60" w:line="276" w:lineRule="auto"/>
        <w:ind w:firstLine="567"/>
        <w:jc w:val="both"/>
      </w:pPr>
      <w:r>
        <w:rPr>
          <w:rFonts w:ascii="Arial" w:hAnsi="Arial" w:cs="Arial"/>
        </w:rPr>
        <w:t>25 - фамилия исполнителя, номер его телефона, номер телефакса, адрес электронной почты;</w:t>
      </w:r>
    </w:p>
    <w:p w14:paraId="00E20220" w14:textId="77777777" w:rsidR="00825E53" w:rsidRDefault="004C2805">
      <w:pPr>
        <w:spacing w:after="60" w:line="276" w:lineRule="auto"/>
        <w:ind w:firstLine="567"/>
        <w:jc w:val="both"/>
      </w:pPr>
      <w:r>
        <w:rPr>
          <w:rFonts w:ascii="Arial" w:hAnsi="Arial" w:cs="Arial"/>
        </w:rPr>
        <w:t>26 - отметка об исполнении документа и направлении в дело;</w:t>
      </w:r>
    </w:p>
    <w:p w14:paraId="7978259E" w14:textId="77777777" w:rsidR="00825E53" w:rsidRDefault="004C2805">
      <w:pPr>
        <w:spacing w:after="60" w:line="276" w:lineRule="auto"/>
        <w:ind w:firstLine="567"/>
        <w:jc w:val="both"/>
      </w:pPr>
      <w:r>
        <w:rPr>
          <w:rFonts w:ascii="Arial" w:hAnsi="Arial" w:cs="Arial"/>
        </w:rPr>
        <w:t>27 - отметка о поступлении документа в учреждение;</w:t>
      </w:r>
    </w:p>
    <w:p w14:paraId="11480DBF" w14:textId="77777777" w:rsidR="00825E53" w:rsidRDefault="004C2805">
      <w:pPr>
        <w:spacing w:after="60" w:line="276" w:lineRule="auto"/>
        <w:ind w:firstLine="567"/>
        <w:jc w:val="both"/>
      </w:pPr>
      <w:r>
        <w:rPr>
          <w:rFonts w:ascii="Arial" w:hAnsi="Arial" w:cs="Arial"/>
        </w:rPr>
        <w:t>28 - отметка для автоматизированного поиска документа.</w:t>
      </w:r>
    </w:p>
    <w:p w14:paraId="14441442"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795035A0" w14:textId="77777777">
        <w:tc>
          <w:tcPr>
            <w:tcW w:w="3500" w:type="pct"/>
            <w:tcMar>
              <w:top w:w="0" w:type="dxa"/>
              <w:left w:w="108" w:type="dxa"/>
              <w:bottom w:w="0" w:type="dxa"/>
              <w:right w:w="108" w:type="dxa"/>
            </w:tcMar>
          </w:tcPr>
          <w:p w14:paraId="12C9E07A" w14:textId="77777777" w:rsidR="00825E53" w:rsidRDefault="00825E53"/>
        </w:tc>
        <w:tc>
          <w:tcPr>
            <w:tcW w:w="1500" w:type="pct"/>
            <w:tcMar>
              <w:top w:w="0" w:type="dxa"/>
              <w:left w:w="108" w:type="dxa"/>
              <w:bottom w:w="0" w:type="dxa"/>
              <w:right w:w="108" w:type="dxa"/>
            </w:tcMar>
          </w:tcPr>
          <w:p w14:paraId="65B55A25" w14:textId="77777777" w:rsidR="00825E53" w:rsidRDefault="004C2805">
            <w:pPr>
              <w:spacing w:after="120"/>
              <w:ind w:firstLine="397"/>
              <w:jc w:val="right"/>
            </w:pPr>
            <w:bookmarkStart w:id="24" w:name="pr4"/>
            <w:r>
              <w:rPr>
                <w:rFonts w:ascii="Arial" w:hAnsi="Arial" w:cs="Arial"/>
              </w:rPr>
              <w:t>Приложение 4</w:t>
            </w:r>
            <w:bookmarkEnd w:id="24"/>
            <w:r>
              <w:rPr>
                <w:rFonts w:ascii="Arial" w:hAnsi="Arial" w:cs="Arial"/>
              </w:rPr>
              <w:br/>
              <w:t xml:space="preserve">к Типовой инструкции по делопроизводству в Кыргызской Республике </w:t>
            </w:r>
          </w:p>
        </w:tc>
      </w:tr>
    </w:tbl>
    <w:p w14:paraId="15262274" w14:textId="77777777" w:rsidR="00825E53" w:rsidRDefault="004C2805">
      <w:pPr>
        <w:spacing w:after="60" w:line="276" w:lineRule="auto"/>
        <w:ind w:firstLine="567"/>
        <w:jc w:val="both"/>
      </w:pPr>
      <w:r>
        <w:t> </w:t>
      </w:r>
    </w:p>
    <w:p w14:paraId="73048232" w14:textId="77777777" w:rsidR="00825E53" w:rsidRDefault="004C2805">
      <w:pPr>
        <w:spacing w:before="200" w:after="200" w:line="276" w:lineRule="auto"/>
        <w:ind w:left="1134" w:right="1134"/>
        <w:jc w:val="center"/>
      </w:pPr>
      <w:r>
        <w:rPr>
          <w:rFonts w:ascii="Arial" w:hAnsi="Arial" w:cs="Arial"/>
        </w:rPr>
        <w:t>Образе</w:t>
      </w:r>
      <w:r>
        <w:rPr>
          <w:rFonts w:ascii="Arial" w:hAnsi="Arial" w:cs="Arial"/>
        </w:rPr>
        <w:t>ц листа согласования документа</w:t>
      </w:r>
    </w:p>
    <w:p w14:paraId="0F03B200" w14:textId="77777777" w:rsidR="00825E53" w:rsidRDefault="004C2805">
      <w:pPr>
        <w:spacing w:before="400" w:after="400" w:line="276" w:lineRule="auto"/>
        <w:ind w:left="1134" w:right="1134"/>
        <w:jc w:val="center"/>
      </w:pPr>
      <w:r>
        <w:rPr>
          <w:rFonts w:ascii="Arial" w:hAnsi="Arial" w:cs="Arial"/>
          <w:b/>
          <w:bCs/>
        </w:rPr>
        <w:t>ЛИСТ СОГЛАСОВАНИЯ</w:t>
      </w:r>
      <w:r>
        <w:rPr>
          <w:rFonts w:ascii="Arial" w:hAnsi="Arial" w:cs="Arial"/>
          <w:b/>
          <w:bCs/>
        </w:rPr>
        <w:br/>
        <w:t>к проекту постановления Правительства Кыргызской Республики</w:t>
      </w:r>
      <w:r>
        <w:rPr>
          <w:rFonts w:ascii="Arial" w:hAnsi="Arial" w:cs="Arial"/>
          <w:b/>
          <w:bCs/>
        </w:rPr>
        <w:br/>
        <w:t>"О _________________________________________________________"</w:t>
      </w:r>
      <w:r>
        <w:rPr>
          <w:rFonts w:ascii="Arial" w:hAnsi="Arial" w:cs="Arial"/>
          <w:b/>
          <w:bCs/>
        </w:rPr>
        <w:br/>
      </w:r>
      <w:r>
        <w:rPr>
          <w:rFonts w:ascii="Arial" w:hAnsi="Arial" w:cs="Arial"/>
        </w:rPr>
        <w:t>(полное наименование документа)</w:t>
      </w:r>
    </w:p>
    <w:tbl>
      <w:tblPr>
        <w:tblW w:w="5000" w:type="pct"/>
        <w:tblCellMar>
          <w:left w:w="0" w:type="dxa"/>
          <w:right w:w="0" w:type="dxa"/>
        </w:tblCellMar>
        <w:tblLook w:val="04A0" w:firstRow="1" w:lastRow="0" w:firstColumn="1" w:lastColumn="0" w:noHBand="0" w:noVBand="1"/>
      </w:tblPr>
      <w:tblGrid>
        <w:gridCol w:w="3479"/>
        <w:gridCol w:w="2704"/>
        <w:gridCol w:w="3172"/>
      </w:tblGrid>
      <w:tr w:rsidR="00825E53" w14:paraId="3F7CC37B" w14:textId="77777777">
        <w:tc>
          <w:tcPr>
            <w:tcW w:w="1750" w:type="pct"/>
            <w:tcMar>
              <w:top w:w="0" w:type="dxa"/>
              <w:left w:w="567" w:type="dxa"/>
              <w:bottom w:w="0" w:type="dxa"/>
              <w:right w:w="108" w:type="dxa"/>
            </w:tcMar>
          </w:tcPr>
          <w:p w14:paraId="1BD06AF7" w14:textId="77777777" w:rsidR="00825E53" w:rsidRDefault="004C2805">
            <w:pPr>
              <w:spacing w:after="60" w:line="276" w:lineRule="auto"/>
            </w:pPr>
            <w:r>
              <w:rPr>
                <w:rFonts w:ascii="Arial" w:hAnsi="Arial" w:cs="Arial"/>
              </w:rPr>
              <w:t>Министр экономики</w:t>
            </w:r>
            <w:r>
              <w:rPr>
                <w:rFonts w:ascii="Arial" w:hAnsi="Arial" w:cs="Arial"/>
              </w:rPr>
              <w:br/>
              <w:t>Кыргызской Республики</w:t>
            </w:r>
          </w:p>
        </w:tc>
        <w:tc>
          <w:tcPr>
            <w:tcW w:w="1500" w:type="pct"/>
            <w:tcMar>
              <w:top w:w="0" w:type="dxa"/>
              <w:left w:w="108" w:type="dxa"/>
              <w:bottom w:w="0" w:type="dxa"/>
              <w:right w:w="108" w:type="dxa"/>
            </w:tcMar>
          </w:tcPr>
          <w:p w14:paraId="25A44BB7" w14:textId="77777777" w:rsidR="00825E53" w:rsidRDefault="004C2805">
            <w:pPr>
              <w:spacing w:after="60" w:line="276" w:lineRule="auto"/>
            </w:pPr>
            <w:r>
              <w:t> </w:t>
            </w:r>
          </w:p>
        </w:tc>
        <w:tc>
          <w:tcPr>
            <w:tcW w:w="1750" w:type="pct"/>
            <w:tcMar>
              <w:top w:w="0" w:type="dxa"/>
              <w:left w:w="108" w:type="dxa"/>
              <w:bottom w:w="0" w:type="dxa"/>
              <w:right w:w="108" w:type="dxa"/>
            </w:tcMar>
            <w:vAlign w:val="bottom"/>
          </w:tcPr>
          <w:p w14:paraId="2AF977FC" w14:textId="77777777" w:rsidR="00825E53" w:rsidRDefault="004C2805">
            <w:pPr>
              <w:spacing w:after="60" w:line="276" w:lineRule="auto"/>
            </w:pPr>
            <w:r>
              <w:t> </w:t>
            </w:r>
          </w:p>
        </w:tc>
      </w:tr>
      <w:tr w:rsidR="00825E53" w14:paraId="7CE61492" w14:textId="77777777">
        <w:tc>
          <w:tcPr>
            <w:tcW w:w="1750" w:type="pct"/>
            <w:tcMar>
              <w:top w:w="0" w:type="dxa"/>
              <w:left w:w="567" w:type="dxa"/>
              <w:bottom w:w="0" w:type="dxa"/>
              <w:right w:w="108" w:type="dxa"/>
            </w:tcMar>
          </w:tcPr>
          <w:p w14:paraId="306423B8" w14:textId="77777777" w:rsidR="00825E53" w:rsidRDefault="004C2805">
            <w:pPr>
              <w:spacing w:after="60" w:line="276" w:lineRule="auto"/>
            </w:pPr>
            <w:r>
              <w:rPr>
                <w:rFonts w:ascii="Arial" w:hAnsi="Arial" w:cs="Arial"/>
              </w:rPr>
              <w:t>_____________________ 20___ г.</w:t>
            </w:r>
          </w:p>
        </w:tc>
        <w:tc>
          <w:tcPr>
            <w:tcW w:w="1500" w:type="pct"/>
            <w:tcMar>
              <w:top w:w="0" w:type="dxa"/>
              <w:left w:w="108" w:type="dxa"/>
              <w:bottom w:w="0" w:type="dxa"/>
              <w:right w:w="108" w:type="dxa"/>
            </w:tcMar>
          </w:tcPr>
          <w:p w14:paraId="0CBB221D" w14:textId="77777777" w:rsidR="00825E53" w:rsidRDefault="004C2805">
            <w:pPr>
              <w:spacing w:after="60" w:line="276" w:lineRule="auto"/>
            </w:pPr>
            <w:r>
              <w:t> </w:t>
            </w:r>
          </w:p>
        </w:tc>
        <w:tc>
          <w:tcPr>
            <w:tcW w:w="1750" w:type="pct"/>
            <w:tcMar>
              <w:top w:w="0" w:type="dxa"/>
              <w:left w:w="108" w:type="dxa"/>
              <w:bottom w:w="0" w:type="dxa"/>
              <w:right w:w="108" w:type="dxa"/>
            </w:tcMar>
            <w:vAlign w:val="bottom"/>
          </w:tcPr>
          <w:p w14:paraId="021864F7" w14:textId="77777777" w:rsidR="00825E53" w:rsidRDefault="004C2805">
            <w:pPr>
              <w:spacing w:after="60" w:line="276" w:lineRule="auto"/>
            </w:pPr>
            <w:r>
              <w:rPr>
                <w:rFonts w:ascii="Arial" w:hAnsi="Arial" w:cs="Arial"/>
              </w:rPr>
              <w:t>И.О.Фамилия</w:t>
            </w:r>
          </w:p>
        </w:tc>
      </w:tr>
      <w:tr w:rsidR="00825E53" w14:paraId="1ABFED87" w14:textId="77777777">
        <w:tc>
          <w:tcPr>
            <w:tcW w:w="1750" w:type="pct"/>
            <w:tcMar>
              <w:top w:w="0" w:type="dxa"/>
              <w:left w:w="567" w:type="dxa"/>
              <w:bottom w:w="0" w:type="dxa"/>
              <w:right w:w="108" w:type="dxa"/>
            </w:tcMar>
          </w:tcPr>
          <w:p w14:paraId="21B011C4" w14:textId="77777777" w:rsidR="00825E53" w:rsidRDefault="004C2805">
            <w:pPr>
              <w:spacing w:after="60" w:line="276" w:lineRule="auto"/>
            </w:pPr>
            <w:r>
              <w:t> </w:t>
            </w:r>
          </w:p>
        </w:tc>
        <w:tc>
          <w:tcPr>
            <w:tcW w:w="1500" w:type="pct"/>
            <w:tcMar>
              <w:top w:w="0" w:type="dxa"/>
              <w:left w:w="108" w:type="dxa"/>
              <w:bottom w:w="0" w:type="dxa"/>
              <w:right w:w="108" w:type="dxa"/>
            </w:tcMar>
          </w:tcPr>
          <w:p w14:paraId="7AA645D2" w14:textId="77777777" w:rsidR="00825E53" w:rsidRDefault="004C2805">
            <w:pPr>
              <w:spacing w:after="60" w:line="276" w:lineRule="auto"/>
            </w:pPr>
            <w:r>
              <w:t> </w:t>
            </w:r>
          </w:p>
        </w:tc>
        <w:tc>
          <w:tcPr>
            <w:tcW w:w="1750" w:type="pct"/>
            <w:tcMar>
              <w:top w:w="0" w:type="dxa"/>
              <w:left w:w="108" w:type="dxa"/>
              <w:bottom w:w="0" w:type="dxa"/>
              <w:right w:w="108" w:type="dxa"/>
            </w:tcMar>
            <w:vAlign w:val="bottom"/>
          </w:tcPr>
          <w:p w14:paraId="57D17D47" w14:textId="77777777" w:rsidR="00825E53" w:rsidRDefault="004C2805">
            <w:pPr>
              <w:spacing w:after="60" w:line="276" w:lineRule="auto"/>
            </w:pPr>
            <w:r>
              <w:t> </w:t>
            </w:r>
          </w:p>
        </w:tc>
      </w:tr>
      <w:tr w:rsidR="00825E53" w14:paraId="63D82CE7" w14:textId="77777777">
        <w:tc>
          <w:tcPr>
            <w:tcW w:w="1750" w:type="pct"/>
            <w:tcMar>
              <w:top w:w="0" w:type="dxa"/>
              <w:left w:w="567" w:type="dxa"/>
              <w:bottom w:w="0" w:type="dxa"/>
              <w:right w:w="108" w:type="dxa"/>
            </w:tcMar>
          </w:tcPr>
          <w:p w14:paraId="50081AA0" w14:textId="77777777" w:rsidR="00825E53" w:rsidRDefault="004C2805">
            <w:pPr>
              <w:spacing w:after="60" w:line="276" w:lineRule="auto"/>
            </w:pPr>
            <w:r>
              <w:rPr>
                <w:rFonts w:ascii="Arial" w:hAnsi="Arial" w:cs="Arial"/>
              </w:rPr>
              <w:t>Министр юстиции</w:t>
            </w:r>
            <w:r>
              <w:rPr>
                <w:rFonts w:ascii="Arial" w:hAnsi="Arial" w:cs="Arial"/>
              </w:rPr>
              <w:br/>
              <w:t>Кыргызской Республики</w:t>
            </w:r>
          </w:p>
        </w:tc>
        <w:tc>
          <w:tcPr>
            <w:tcW w:w="1500" w:type="pct"/>
            <w:tcMar>
              <w:top w:w="0" w:type="dxa"/>
              <w:left w:w="108" w:type="dxa"/>
              <w:bottom w:w="0" w:type="dxa"/>
              <w:right w:w="108" w:type="dxa"/>
            </w:tcMar>
          </w:tcPr>
          <w:p w14:paraId="61F24A02"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270E1F6C" w14:textId="77777777" w:rsidR="00825E53" w:rsidRDefault="004C2805">
            <w:pPr>
              <w:spacing w:after="60" w:line="276" w:lineRule="auto"/>
              <w:jc w:val="both"/>
            </w:pPr>
            <w:r>
              <w:t> </w:t>
            </w:r>
          </w:p>
        </w:tc>
      </w:tr>
      <w:tr w:rsidR="00825E53" w14:paraId="390AF594" w14:textId="77777777">
        <w:tc>
          <w:tcPr>
            <w:tcW w:w="1750" w:type="pct"/>
            <w:tcMar>
              <w:top w:w="0" w:type="dxa"/>
              <w:left w:w="567" w:type="dxa"/>
              <w:bottom w:w="0" w:type="dxa"/>
              <w:right w:w="108" w:type="dxa"/>
            </w:tcMar>
          </w:tcPr>
          <w:p w14:paraId="773F7C5F" w14:textId="77777777" w:rsidR="00825E53" w:rsidRDefault="004C2805">
            <w:pPr>
              <w:spacing w:after="60" w:line="276" w:lineRule="auto"/>
            </w:pPr>
            <w:r>
              <w:rPr>
                <w:rFonts w:ascii="Arial" w:hAnsi="Arial" w:cs="Arial"/>
              </w:rPr>
              <w:t>_____________________ 20___ г.</w:t>
            </w:r>
          </w:p>
        </w:tc>
        <w:tc>
          <w:tcPr>
            <w:tcW w:w="1500" w:type="pct"/>
            <w:tcMar>
              <w:top w:w="0" w:type="dxa"/>
              <w:left w:w="108" w:type="dxa"/>
              <w:bottom w:w="0" w:type="dxa"/>
              <w:right w:w="108" w:type="dxa"/>
            </w:tcMar>
          </w:tcPr>
          <w:p w14:paraId="59933C46" w14:textId="77777777" w:rsidR="00825E53" w:rsidRDefault="004C2805">
            <w:pPr>
              <w:spacing w:after="60" w:line="276" w:lineRule="auto"/>
            </w:pPr>
            <w:r>
              <w:t> </w:t>
            </w:r>
          </w:p>
        </w:tc>
        <w:tc>
          <w:tcPr>
            <w:tcW w:w="1750" w:type="pct"/>
            <w:tcMar>
              <w:top w:w="0" w:type="dxa"/>
              <w:left w:w="108" w:type="dxa"/>
              <w:bottom w:w="0" w:type="dxa"/>
              <w:right w:w="108" w:type="dxa"/>
            </w:tcMar>
            <w:vAlign w:val="bottom"/>
          </w:tcPr>
          <w:p w14:paraId="007C3BB3" w14:textId="77777777" w:rsidR="00825E53" w:rsidRDefault="004C2805">
            <w:pPr>
              <w:spacing w:after="60" w:line="276" w:lineRule="auto"/>
            </w:pPr>
            <w:r>
              <w:rPr>
                <w:rFonts w:ascii="Arial" w:hAnsi="Arial" w:cs="Arial"/>
              </w:rPr>
              <w:t>И.О.Фамилия</w:t>
            </w:r>
          </w:p>
        </w:tc>
      </w:tr>
      <w:tr w:rsidR="00825E53" w14:paraId="1266A487" w14:textId="77777777">
        <w:tc>
          <w:tcPr>
            <w:tcW w:w="1750" w:type="pct"/>
            <w:tcMar>
              <w:top w:w="0" w:type="dxa"/>
              <w:left w:w="567" w:type="dxa"/>
              <w:bottom w:w="0" w:type="dxa"/>
              <w:right w:w="108" w:type="dxa"/>
            </w:tcMar>
          </w:tcPr>
          <w:p w14:paraId="747C0767" w14:textId="77777777" w:rsidR="00825E53" w:rsidRDefault="004C2805">
            <w:pPr>
              <w:spacing w:after="60" w:line="276" w:lineRule="auto"/>
            </w:pPr>
            <w:r>
              <w:t> </w:t>
            </w:r>
          </w:p>
        </w:tc>
        <w:tc>
          <w:tcPr>
            <w:tcW w:w="1500" w:type="pct"/>
            <w:tcMar>
              <w:top w:w="0" w:type="dxa"/>
              <w:left w:w="108" w:type="dxa"/>
              <w:bottom w:w="0" w:type="dxa"/>
              <w:right w:w="108" w:type="dxa"/>
            </w:tcMar>
          </w:tcPr>
          <w:p w14:paraId="55350183"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6D87EB9C" w14:textId="77777777" w:rsidR="00825E53" w:rsidRDefault="004C2805">
            <w:pPr>
              <w:spacing w:after="60" w:line="276" w:lineRule="auto"/>
              <w:jc w:val="both"/>
            </w:pPr>
            <w:r>
              <w:t> </w:t>
            </w:r>
          </w:p>
        </w:tc>
      </w:tr>
      <w:tr w:rsidR="00825E53" w14:paraId="7CAFA35E" w14:textId="77777777">
        <w:tc>
          <w:tcPr>
            <w:tcW w:w="1750" w:type="pct"/>
            <w:tcMar>
              <w:top w:w="0" w:type="dxa"/>
              <w:left w:w="567" w:type="dxa"/>
              <w:bottom w:w="0" w:type="dxa"/>
              <w:right w:w="108" w:type="dxa"/>
            </w:tcMar>
          </w:tcPr>
          <w:p w14:paraId="06C29568" w14:textId="77777777" w:rsidR="00825E53" w:rsidRDefault="004C2805">
            <w:pPr>
              <w:spacing w:after="60" w:line="276" w:lineRule="auto"/>
            </w:pPr>
            <w:r>
              <w:rPr>
                <w:rFonts w:ascii="Arial" w:hAnsi="Arial" w:cs="Arial"/>
              </w:rPr>
              <w:t>Министр финансов</w:t>
            </w:r>
            <w:r>
              <w:rPr>
                <w:rFonts w:ascii="Arial" w:hAnsi="Arial" w:cs="Arial"/>
              </w:rPr>
              <w:br/>
              <w:t>Кыргызской Республики</w:t>
            </w:r>
          </w:p>
        </w:tc>
        <w:tc>
          <w:tcPr>
            <w:tcW w:w="1500" w:type="pct"/>
            <w:tcMar>
              <w:top w:w="0" w:type="dxa"/>
              <w:left w:w="108" w:type="dxa"/>
              <w:bottom w:w="0" w:type="dxa"/>
              <w:right w:w="108" w:type="dxa"/>
            </w:tcMar>
          </w:tcPr>
          <w:p w14:paraId="71EA5965"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467474BF" w14:textId="77777777" w:rsidR="00825E53" w:rsidRDefault="004C2805">
            <w:pPr>
              <w:spacing w:after="60" w:line="276" w:lineRule="auto"/>
              <w:jc w:val="both"/>
            </w:pPr>
            <w:r>
              <w:t> </w:t>
            </w:r>
          </w:p>
        </w:tc>
      </w:tr>
      <w:tr w:rsidR="00825E53" w14:paraId="67BDDD2D" w14:textId="77777777">
        <w:tc>
          <w:tcPr>
            <w:tcW w:w="1750" w:type="pct"/>
            <w:tcMar>
              <w:top w:w="0" w:type="dxa"/>
              <w:left w:w="567" w:type="dxa"/>
              <w:bottom w:w="0" w:type="dxa"/>
              <w:right w:w="108" w:type="dxa"/>
            </w:tcMar>
          </w:tcPr>
          <w:p w14:paraId="791B4122" w14:textId="77777777" w:rsidR="00825E53" w:rsidRDefault="004C2805">
            <w:pPr>
              <w:spacing w:after="60" w:line="276" w:lineRule="auto"/>
            </w:pPr>
            <w:r>
              <w:rPr>
                <w:rFonts w:ascii="Arial" w:hAnsi="Arial" w:cs="Arial"/>
              </w:rPr>
              <w:t>_____________________ 20___ г.</w:t>
            </w:r>
          </w:p>
        </w:tc>
        <w:tc>
          <w:tcPr>
            <w:tcW w:w="1500" w:type="pct"/>
            <w:tcMar>
              <w:top w:w="0" w:type="dxa"/>
              <w:left w:w="108" w:type="dxa"/>
              <w:bottom w:w="0" w:type="dxa"/>
              <w:right w:w="108" w:type="dxa"/>
            </w:tcMar>
          </w:tcPr>
          <w:p w14:paraId="259EBC73" w14:textId="77777777" w:rsidR="00825E53" w:rsidRDefault="004C2805">
            <w:pPr>
              <w:spacing w:after="60" w:line="276" w:lineRule="auto"/>
            </w:pPr>
            <w:r>
              <w:t> </w:t>
            </w:r>
          </w:p>
        </w:tc>
        <w:tc>
          <w:tcPr>
            <w:tcW w:w="1750" w:type="pct"/>
            <w:tcMar>
              <w:top w:w="0" w:type="dxa"/>
              <w:left w:w="108" w:type="dxa"/>
              <w:bottom w:w="0" w:type="dxa"/>
              <w:right w:w="108" w:type="dxa"/>
            </w:tcMar>
            <w:vAlign w:val="bottom"/>
          </w:tcPr>
          <w:p w14:paraId="55B04E6F" w14:textId="77777777" w:rsidR="00825E53" w:rsidRDefault="004C2805">
            <w:pPr>
              <w:spacing w:after="60" w:line="276" w:lineRule="auto"/>
            </w:pPr>
            <w:r>
              <w:rPr>
                <w:rFonts w:ascii="Arial" w:hAnsi="Arial" w:cs="Arial"/>
              </w:rPr>
              <w:t>И.О.Фамилия</w:t>
            </w:r>
          </w:p>
        </w:tc>
      </w:tr>
      <w:tr w:rsidR="00825E53" w14:paraId="4A77743B" w14:textId="77777777">
        <w:tc>
          <w:tcPr>
            <w:tcW w:w="1750" w:type="pct"/>
            <w:tcMar>
              <w:top w:w="0" w:type="dxa"/>
              <w:left w:w="567" w:type="dxa"/>
              <w:bottom w:w="0" w:type="dxa"/>
              <w:right w:w="108" w:type="dxa"/>
            </w:tcMar>
          </w:tcPr>
          <w:p w14:paraId="79DAF3EA" w14:textId="77777777" w:rsidR="00825E53" w:rsidRDefault="004C2805">
            <w:pPr>
              <w:spacing w:after="60" w:line="276" w:lineRule="auto"/>
            </w:pPr>
            <w:r>
              <w:t> </w:t>
            </w:r>
          </w:p>
        </w:tc>
        <w:tc>
          <w:tcPr>
            <w:tcW w:w="1500" w:type="pct"/>
            <w:tcMar>
              <w:top w:w="0" w:type="dxa"/>
              <w:left w:w="108" w:type="dxa"/>
              <w:bottom w:w="0" w:type="dxa"/>
              <w:right w:w="108" w:type="dxa"/>
            </w:tcMar>
          </w:tcPr>
          <w:p w14:paraId="5FCC5FC7"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3E83343A" w14:textId="77777777" w:rsidR="00825E53" w:rsidRDefault="004C2805">
            <w:pPr>
              <w:spacing w:after="60" w:line="276" w:lineRule="auto"/>
              <w:jc w:val="both"/>
            </w:pPr>
            <w:r>
              <w:t> </w:t>
            </w:r>
          </w:p>
        </w:tc>
      </w:tr>
      <w:tr w:rsidR="00825E53" w14:paraId="79B1551E" w14:textId="77777777">
        <w:tc>
          <w:tcPr>
            <w:tcW w:w="1750" w:type="pct"/>
            <w:tcMar>
              <w:top w:w="0" w:type="dxa"/>
              <w:left w:w="567" w:type="dxa"/>
              <w:bottom w:w="0" w:type="dxa"/>
              <w:right w:w="108" w:type="dxa"/>
            </w:tcMar>
          </w:tcPr>
          <w:p w14:paraId="63B2C922" w14:textId="77777777" w:rsidR="00825E53" w:rsidRDefault="004C2805">
            <w:pPr>
              <w:spacing w:after="60" w:line="276" w:lineRule="auto"/>
            </w:pPr>
            <w:r>
              <w:rPr>
                <w:rFonts w:ascii="Arial" w:hAnsi="Arial" w:cs="Arial"/>
              </w:rPr>
              <w:t>Министр здравоохранения</w:t>
            </w:r>
            <w:r>
              <w:rPr>
                <w:rFonts w:ascii="Arial" w:hAnsi="Arial" w:cs="Arial"/>
              </w:rPr>
              <w:br/>
              <w:t>Кыргызской Республики</w:t>
            </w:r>
          </w:p>
        </w:tc>
        <w:tc>
          <w:tcPr>
            <w:tcW w:w="1500" w:type="pct"/>
            <w:tcMar>
              <w:top w:w="0" w:type="dxa"/>
              <w:left w:w="108" w:type="dxa"/>
              <w:bottom w:w="0" w:type="dxa"/>
              <w:right w:w="108" w:type="dxa"/>
            </w:tcMar>
          </w:tcPr>
          <w:p w14:paraId="5CDB050D"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595DAC8C" w14:textId="77777777" w:rsidR="00825E53" w:rsidRDefault="004C2805">
            <w:pPr>
              <w:spacing w:after="60" w:line="276" w:lineRule="auto"/>
              <w:jc w:val="both"/>
            </w:pPr>
            <w:r>
              <w:t> </w:t>
            </w:r>
          </w:p>
        </w:tc>
      </w:tr>
      <w:tr w:rsidR="00825E53" w14:paraId="7EC7427E" w14:textId="77777777">
        <w:tc>
          <w:tcPr>
            <w:tcW w:w="1750" w:type="pct"/>
            <w:tcMar>
              <w:top w:w="0" w:type="dxa"/>
              <w:left w:w="567" w:type="dxa"/>
              <w:bottom w:w="0" w:type="dxa"/>
              <w:right w:w="108" w:type="dxa"/>
            </w:tcMar>
          </w:tcPr>
          <w:p w14:paraId="231B4D12" w14:textId="77777777" w:rsidR="00825E53" w:rsidRDefault="004C2805">
            <w:pPr>
              <w:spacing w:after="60" w:line="276" w:lineRule="auto"/>
            </w:pPr>
            <w:r>
              <w:rPr>
                <w:rFonts w:ascii="Arial" w:hAnsi="Arial" w:cs="Arial"/>
              </w:rPr>
              <w:t>_____________________ 20___ г.</w:t>
            </w:r>
          </w:p>
        </w:tc>
        <w:tc>
          <w:tcPr>
            <w:tcW w:w="1500" w:type="pct"/>
            <w:tcMar>
              <w:top w:w="0" w:type="dxa"/>
              <w:left w:w="108" w:type="dxa"/>
              <w:bottom w:w="0" w:type="dxa"/>
              <w:right w:w="108" w:type="dxa"/>
            </w:tcMar>
          </w:tcPr>
          <w:p w14:paraId="6968780A" w14:textId="77777777" w:rsidR="00825E53" w:rsidRDefault="004C2805">
            <w:pPr>
              <w:spacing w:after="60" w:line="276" w:lineRule="auto"/>
            </w:pPr>
            <w:r>
              <w:t> </w:t>
            </w:r>
          </w:p>
        </w:tc>
        <w:tc>
          <w:tcPr>
            <w:tcW w:w="1750" w:type="pct"/>
            <w:tcMar>
              <w:top w:w="0" w:type="dxa"/>
              <w:left w:w="108" w:type="dxa"/>
              <w:bottom w:w="0" w:type="dxa"/>
              <w:right w:w="108" w:type="dxa"/>
            </w:tcMar>
            <w:vAlign w:val="bottom"/>
          </w:tcPr>
          <w:p w14:paraId="67D202EE" w14:textId="77777777" w:rsidR="00825E53" w:rsidRDefault="004C2805">
            <w:pPr>
              <w:spacing w:after="60" w:line="276" w:lineRule="auto"/>
            </w:pPr>
            <w:r>
              <w:rPr>
                <w:rFonts w:ascii="Arial" w:hAnsi="Arial" w:cs="Arial"/>
              </w:rPr>
              <w:t>И.О.Фамилия</w:t>
            </w:r>
          </w:p>
        </w:tc>
      </w:tr>
      <w:tr w:rsidR="00825E53" w14:paraId="42EB1702" w14:textId="77777777">
        <w:tc>
          <w:tcPr>
            <w:tcW w:w="1750" w:type="pct"/>
            <w:tcMar>
              <w:top w:w="0" w:type="dxa"/>
              <w:left w:w="567" w:type="dxa"/>
              <w:bottom w:w="0" w:type="dxa"/>
              <w:right w:w="108" w:type="dxa"/>
            </w:tcMar>
          </w:tcPr>
          <w:p w14:paraId="3D4EDA67" w14:textId="77777777" w:rsidR="00825E53" w:rsidRDefault="004C2805">
            <w:pPr>
              <w:spacing w:after="60" w:line="276" w:lineRule="auto"/>
            </w:pPr>
            <w:r>
              <w:t> </w:t>
            </w:r>
          </w:p>
        </w:tc>
        <w:tc>
          <w:tcPr>
            <w:tcW w:w="1500" w:type="pct"/>
            <w:tcMar>
              <w:top w:w="0" w:type="dxa"/>
              <w:left w:w="108" w:type="dxa"/>
              <w:bottom w:w="0" w:type="dxa"/>
              <w:right w:w="108" w:type="dxa"/>
            </w:tcMar>
          </w:tcPr>
          <w:p w14:paraId="151D7A5C"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26EBE634" w14:textId="77777777" w:rsidR="00825E53" w:rsidRDefault="004C2805">
            <w:pPr>
              <w:spacing w:after="60" w:line="276" w:lineRule="auto"/>
              <w:jc w:val="both"/>
            </w:pPr>
            <w:r>
              <w:t> </w:t>
            </w:r>
          </w:p>
        </w:tc>
      </w:tr>
      <w:tr w:rsidR="00825E53" w14:paraId="0C2AAFD7" w14:textId="77777777">
        <w:tc>
          <w:tcPr>
            <w:tcW w:w="1750" w:type="pct"/>
            <w:tcMar>
              <w:top w:w="0" w:type="dxa"/>
              <w:left w:w="567" w:type="dxa"/>
              <w:bottom w:w="0" w:type="dxa"/>
              <w:right w:w="108" w:type="dxa"/>
            </w:tcMar>
          </w:tcPr>
          <w:p w14:paraId="4FDE7175" w14:textId="77777777" w:rsidR="00825E53" w:rsidRDefault="004C2805">
            <w:pPr>
              <w:spacing w:after="60" w:line="276" w:lineRule="auto"/>
            </w:pPr>
            <w:r>
              <w:t> </w:t>
            </w:r>
          </w:p>
        </w:tc>
        <w:tc>
          <w:tcPr>
            <w:tcW w:w="1500" w:type="pct"/>
            <w:tcMar>
              <w:top w:w="0" w:type="dxa"/>
              <w:left w:w="108" w:type="dxa"/>
              <w:bottom w:w="0" w:type="dxa"/>
              <w:right w:w="108" w:type="dxa"/>
            </w:tcMar>
          </w:tcPr>
          <w:p w14:paraId="23B36528"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343C663B" w14:textId="77777777" w:rsidR="00825E53" w:rsidRDefault="004C2805">
            <w:pPr>
              <w:spacing w:after="60" w:line="276" w:lineRule="auto"/>
              <w:jc w:val="both"/>
            </w:pPr>
            <w:r>
              <w:t> </w:t>
            </w:r>
          </w:p>
        </w:tc>
      </w:tr>
      <w:tr w:rsidR="00825E53" w14:paraId="088252D6" w14:textId="77777777">
        <w:tc>
          <w:tcPr>
            <w:tcW w:w="1750" w:type="pct"/>
            <w:tcMar>
              <w:top w:w="0" w:type="dxa"/>
              <w:left w:w="567" w:type="dxa"/>
              <w:bottom w:w="0" w:type="dxa"/>
              <w:right w:w="108" w:type="dxa"/>
            </w:tcMar>
          </w:tcPr>
          <w:p w14:paraId="5CA88CBE" w14:textId="77777777" w:rsidR="00825E53" w:rsidRDefault="004C2805">
            <w:pPr>
              <w:spacing w:after="60" w:line="276" w:lineRule="auto"/>
            </w:pPr>
            <w:r>
              <w:rPr>
                <w:rFonts w:ascii="Arial" w:hAnsi="Arial" w:cs="Arial"/>
              </w:rPr>
              <w:t>Министр образования и науки</w:t>
            </w:r>
            <w:r>
              <w:rPr>
                <w:rFonts w:ascii="Arial" w:hAnsi="Arial" w:cs="Arial"/>
              </w:rPr>
              <w:br/>
              <w:t>Кыргызской Республики</w:t>
            </w:r>
          </w:p>
        </w:tc>
        <w:tc>
          <w:tcPr>
            <w:tcW w:w="1500" w:type="pct"/>
            <w:tcMar>
              <w:top w:w="0" w:type="dxa"/>
              <w:left w:w="108" w:type="dxa"/>
              <w:bottom w:w="0" w:type="dxa"/>
              <w:right w:w="108" w:type="dxa"/>
            </w:tcMar>
          </w:tcPr>
          <w:p w14:paraId="492C335C"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3FBB1E33" w14:textId="77777777" w:rsidR="00825E53" w:rsidRDefault="004C2805">
            <w:pPr>
              <w:spacing w:after="60" w:line="276" w:lineRule="auto"/>
              <w:jc w:val="both"/>
            </w:pPr>
            <w:r>
              <w:t> </w:t>
            </w:r>
          </w:p>
        </w:tc>
      </w:tr>
      <w:tr w:rsidR="00825E53" w14:paraId="04E53519" w14:textId="77777777">
        <w:tc>
          <w:tcPr>
            <w:tcW w:w="1750" w:type="pct"/>
            <w:tcMar>
              <w:top w:w="0" w:type="dxa"/>
              <w:left w:w="567" w:type="dxa"/>
              <w:bottom w:w="0" w:type="dxa"/>
              <w:right w:w="108" w:type="dxa"/>
            </w:tcMar>
          </w:tcPr>
          <w:p w14:paraId="0AB09A16" w14:textId="77777777" w:rsidR="00825E53" w:rsidRDefault="004C2805">
            <w:pPr>
              <w:spacing w:after="60" w:line="276" w:lineRule="auto"/>
              <w:jc w:val="both"/>
            </w:pPr>
            <w:r>
              <w:rPr>
                <w:rFonts w:ascii="Arial" w:hAnsi="Arial" w:cs="Arial"/>
              </w:rPr>
              <w:t>_____________________ 20___ г.</w:t>
            </w:r>
          </w:p>
        </w:tc>
        <w:tc>
          <w:tcPr>
            <w:tcW w:w="1500" w:type="pct"/>
            <w:tcMar>
              <w:top w:w="0" w:type="dxa"/>
              <w:left w:w="108" w:type="dxa"/>
              <w:bottom w:w="0" w:type="dxa"/>
              <w:right w:w="108" w:type="dxa"/>
            </w:tcMar>
          </w:tcPr>
          <w:p w14:paraId="3413F644" w14:textId="77777777" w:rsidR="00825E53" w:rsidRDefault="004C2805">
            <w:pPr>
              <w:spacing w:after="60" w:line="276" w:lineRule="auto"/>
              <w:ind w:firstLine="567"/>
              <w:jc w:val="both"/>
            </w:pPr>
            <w:r>
              <w:t> </w:t>
            </w:r>
          </w:p>
        </w:tc>
        <w:tc>
          <w:tcPr>
            <w:tcW w:w="1750" w:type="pct"/>
            <w:tcMar>
              <w:top w:w="0" w:type="dxa"/>
              <w:left w:w="108" w:type="dxa"/>
              <w:bottom w:w="0" w:type="dxa"/>
              <w:right w:w="108" w:type="dxa"/>
            </w:tcMar>
            <w:vAlign w:val="bottom"/>
          </w:tcPr>
          <w:p w14:paraId="7CDB51FC" w14:textId="77777777" w:rsidR="00825E53" w:rsidRDefault="004C2805">
            <w:pPr>
              <w:spacing w:after="60" w:line="276" w:lineRule="auto"/>
              <w:jc w:val="both"/>
            </w:pPr>
            <w:r>
              <w:rPr>
                <w:rFonts w:ascii="Arial" w:hAnsi="Arial" w:cs="Arial"/>
              </w:rPr>
              <w:t>И.О.Фамилия</w:t>
            </w:r>
          </w:p>
        </w:tc>
      </w:tr>
    </w:tbl>
    <w:p w14:paraId="6832BFFE"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51CB7720" w14:textId="77777777">
        <w:tc>
          <w:tcPr>
            <w:tcW w:w="3500" w:type="pct"/>
            <w:tcMar>
              <w:top w:w="0" w:type="dxa"/>
              <w:left w:w="108" w:type="dxa"/>
              <w:bottom w:w="0" w:type="dxa"/>
              <w:right w:w="108" w:type="dxa"/>
            </w:tcMar>
          </w:tcPr>
          <w:p w14:paraId="7DFC7126" w14:textId="77777777" w:rsidR="00825E53" w:rsidRDefault="00825E53"/>
        </w:tc>
        <w:tc>
          <w:tcPr>
            <w:tcW w:w="1500" w:type="pct"/>
            <w:tcMar>
              <w:top w:w="0" w:type="dxa"/>
              <w:left w:w="108" w:type="dxa"/>
              <w:bottom w:w="0" w:type="dxa"/>
              <w:right w:w="108" w:type="dxa"/>
            </w:tcMar>
          </w:tcPr>
          <w:p w14:paraId="588DC500" w14:textId="77777777" w:rsidR="00825E53" w:rsidRDefault="004C2805">
            <w:pPr>
              <w:spacing w:after="120"/>
              <w:ind w:firstLine="397"/>
              <w:jc w:val="right"/>
            </w:pPr>
            <w:bookmarkStart w:id="25" w:name="pr5"/>
            <w:r>
              <w:rPr>
                <w:rFonts w:ascii="Arial" w:hAnsi="Arial" w:cs="Arial"/>
              </w:rPr>
              <w:t>Приложение 5</w:t>
            </w:r>
            <w:bookmarkEnd w:id="25"/>
            <w:r>
              <w:rPr>
                <w:rFonts w:ascii="Arial" w:hAnsi="Arial" w:cs="Arial"/>
              </w:rPr>
              <w:br/>
            </w:r>
            <w:r>
              <w:rPr>
                <w:rFonts w:ascii="Arial" w:hAnsi="Arial" w:cs="Arial"/>
              </w:rPr>
              <w:t xml:space="preserve">к Типовой инструкции по делопроизводству в Кыргызской Республике </w:t>
            </w:r>
          </w:p>
        </w:tc>
      </w:tr>
    </w:tbl>
    <w:p w14:paraId="05A5F692" w14:textId="77777777" w:rsidR="00825E53" w:rsidRDefault="004C2805">
      <w:pPr>
        <w:spacing w:after="60" w:line="276" w:lineRule="auto"/>
        <w:ind w:firstLine="567"/>
        <w:jc w:val="both"/>
      </w:pPr>
      <w:r>
        <w:t> </w:t>
      </w:r>
    </w:p>
    <w:p w14:paraId="4AF100C0" w14:textId="77777777" w:rsidR="00825E53" w:rsidRDefault="004C2805">
      <w:pPr>
        <w:spacing w:before="400" w:after="400" w:line="276" w:lineRule="auto"/>
        <w:ind w:left="1134" w:right="1134"/>
        <w:jc w:val="center"/>
      </w:pPr>
      <w:r>
        <w:rPr>
          <w:rFonts w:ascii="Arial" w:hAnsi="Arial" w:cs="Arial"/>
          <w:b/>
          <w:bCs/>
        </w:rPr>
        <w:t>ПРИМЕРНЫЙ ПЕРЕЧЕНЬ</w:t>
      </w:r>
      <w:r>
        <w:rPr>
          <w:rFonts w:ascii="Arial" w:hAnsi="Arial" w:cs="Arial"/>
          <w:b/>
          <w:bCs/>
        </w:rPr>
        <w:br/>
        <w:t>документов, на которых ставится печать с изображением</w:t>
      </w:r>
      <w:r>
        <w:rPr>
          <w:rFonts w:ascii="Arial" w:hAnsi="Arial" w:cs="Arial"/>
          <w:b/>
          <w:bCs/>
        </w:rPr>
        <w:br/>
        <w:t>Государственного герба Кыргызской Республики</w:t>
      </w:r>
    </w:p>
    <w:p w14:paraId="1AB6AB0E" w14:textId="77777777" w:rsidR="00825E53" w:rsidRDefault="004C2805">
      <w:pPr>
        <w:spacing w:after="60" w:line="276" w:lineRule="auto"/>
        <w:ind w:firstLine="567"/>
        <w:jc w:val="both"/>
      </w:pPr>
      <w:r>
        <w:rPr>
          <w:rFonts w:ascii="Arial" w:hAnsi="Arial" w:cs="Arial"/>
        </w:rPr>
        <w:t>1. Положение об учреждении.</w:t>
      </w:r>
    </w:p>
    <w:p w14:paraId="6CCD01BD" w14:textId="77777777" w:rsidR="00825E53" w:rsidRDefault="004C2805">
      <w:pPr>
        <w:spacing w:after="60" w:line="276" w:lineRule="auto"/>
        <w:ind w:firstLine="567"/>
        <w:jc w:val="both"/>
      </w:pPr>
      <w:r>
        <w:rPr>
          <w:rFonts w:ascii="Arial" w:hAnsi="Arial" w:cs="Arial"/>
        </w:rPr>
        <w:t>2. Устав предприятия (объединения).</w:t>
      </w:r>
    </w:p>
    <w:p w14:paraId="0FC89EB5" w14:textId="77777777" w:rsidR="00825E53" w:rsidRDefault="004C2805">
      <w:pPr>
        <w:spacing w:after="60" w:line="276" w:lineRule="auto"/>
        <w:ind w:firstLine="567"/>
        <w:jc w:val="both"/>
      </w:pPr>
      <w:r>
        <w:rPr>
          <w:rFonts w:ascii="Arial" w:hAnsi="Arial" w:cs="Arial"/>
        </w:rPr>
        <w:t>3. Пр</w:t>
      </w:r>
      <w:r>
        <w:rPr>
          <w:rFonts w:ascii="Arial" w:hAnsi="Arial" w:cs="Arial"/>
        </w:rPr>
        <w:t>отоколы согласования планов поставок, выдвижения кандидатов в депутаты, заседаний экспертных комиссий.</w:t>
      </w:r>
    </w:p>
    <w:p w14:paraId="1E7D40BA" w14:textId="77777777" w:rsidR="00825E53" w:rsidRDefault="004C2805">
      <w:pPr>
        <w:spacing w:after="60" w:line="276" w:lineRule="auto"/>
        <w:ind w:firstLine="567"/>
        <w:jc w:val="both"/>
      </w:pPr>
      <w:r>
        <w:rPr>
          <w:rFonts w:ascii="Arial" w:hAnsi="Arial" w:cs="Arial"/>
        </w:rPr>
        <w:t>4. Заключение и отзывы на диссертации и авторефераты.</w:t>
      </w:r>
    </w:p>
    <w:p w14:paraId="4628D12C" w14:textId="77777777" w:rsidR="00825E53" w:rsidRDefault="004C2805">
      <w:pPr>
        <w:spacing w:after="60" w:line="276" w:lineRule="auto"/>
        <w:ind w:firstLine="567"/>
        <w:jc w:val="both"/>
      </w:pPr>
      <w:r>
        <w:rPr>
          <w:rFonts w:ascii="Arial" w:hAnsi="Arial" w:cs="Arial"/>
        </w:rPr>
        <w:t>5. Заявка на изобретение.</w:t>
      </w:r>
    </w:p>
    <w:p w14:paraId="26ED6844" w14:textId="77777777" w:rsidR="00825E53" w:rsidRDefault="004C2805">
      <w:pPr>
        <w:spacing w:after="60" w:line="276" w:lineRule="auto"/>
        <w:ind w:firstLine="567"/>
        <w:jc w:val="both"/>
      </w:pPr>
      <w:r>
        <w:rPr>
          <w:rFonts w:ascii="Arial" w:hAnsi="Arial" w:cs="Arial"/>
        </w:rPr>
        <w:t>6. Представление и ходатайство о награждении.</w:t>
      </w:r>
    </w:p>
    <w:p w14:paraId="7CC5C607" w14:textId="77777777" w:rsidR="00825E53" w:rsidRDefault="004C2805">
      <w:pPr>
        <w:spacing w:after="60" w:line="276" w:lineRule="auto"/>
        <w:ind w:firstLine="567"/>
        <w:jc w:val="both"/>
      </w:pPr>
      <w:r>
        <w:rPr>
          <w:rFonts w:ascii="Arial" w:hAnsi="Arial" w:cs="Arial"/>
        </w:rPr>
        <w:t>7. Задания на проектировани</w:t>
      </w:r>
      <w:r>
        <w:rPr>
          <w:rFonts w:ascii="Arial" w:hAnsi="Arial" w:cs="Arial"/>
        </w:rPr>
        <w:t>е объектов, технических сооружений.</w:t>
      </w:r>
    </w:p>
    <w:p w14:paraId="4A4AE5C4" w14:textId="77777777" w:rsidR="00825E53" w:rsidRDefault="004C2805">
      <w:pPr>
        <w:spacing w:after="60" w:line="276" w:lineRule="auto"/>
        <w:ind w:firstLine="567"/>
        <w:jc w:val="both"/>
      </w:pPr>
      <w:r>
        <w:rPr>
          <w:rFonts w:ascii="Arial" w:hAnsi="Arial" w:cs="Arial"/>
        </w:rPr>
        <w:t>8. Гарантийное письмо.</w:t>
      </w:r>
    </w:p>
    <w:p w14:paraId="365D6758" w14:textId="77777777" w:rsidR="00825E53" w:rsidRDefault="004C2805">
      <w:pPr>
        <w:spacing w:after="60" w:line="276" w:lineRule="auto"/>
        <w:ind w:firstLine="567"/>
        <w:jc w:val="both"/>
      </w:pPr>
      <w:r>
        <w:rPr>
          <w:rFonts w:ascii="Arial" w:hAnsi="Arial" w:cs="Arial"/>
        </w:rPr>
        <w:t>9. Смета расходов.</w:t>
      </w:r>
    </w:p>
    <w:p w14:paraId="38527E53" w14:textId="77777777" w:rsidR="00825E53" w:rsidRDefault="004C2805">
      <w:pPr>
        <w:spacing w:after="60" w:line="276" w:lineRule="auto"/>
        <w:ind w:firstLine="567"/>
        <w:jc w:val="both"/>
      </w:pPr>
      <w:r>
        <w:rPr>
          <w:rFonts w:ascii="Arial" w:hAnsi="Arial" w:cs="Arial"/>
        </w:rPr>
        <w:t>10. Штатное расписание и изменения к нему.</w:t>
      </w:r>
    </w:p>
    <w:p w14:paraId="4FC50A72" w14:textId="77777777" w:rsidR="00825E53" w:rsidRDefault="004C2805">
      <w:pPr>
        <w:spacing w:after="60" w:line="276" w:lineRule="auto"/>
        <w:ind w:firstLine="567"/>
        <w:jc w:val="both"/>
      </w:pPr>
      <w:r>
        <w:rPr>
          <w:rFonts w:ascii="Arial" w:hAnsi="Arial" w:cs="Arial"/>
        </w:rPr>
        <w:t>11. Титульный список.</w:t>
      </w:r>
    </w:p>
    <w:p w14:paraId="552E9E84" w14:textId="77777777" w:rsidR="00825E53" w:rsidRDefault="004C2805">
      <w:pPr>
        <w:spacing w:after="60" w:line="276" w:lineRule="auto"/>
        <w:ind w:firstLine="567"/>
        <w:jc w:val="both"/>
      </w:pPr>
      <w:r>
        <w:rPr>
          <w:rFonts w:ascii="Arial" w:hAnsi="Arial" w:cs="Arial"/>
        </w:rPr>
        <w:t>12. Спецификация.</w:t>
      </w:r>
    </w:p>
    <w:p w14:paraId="78840564" w14:textId="77777777" w:rsidR="00825E53" w:rsidRDefault="004C2805">
      <w:pPr>
        <w:spacing w:after="60" w:line="276" w:lineRule="auto"/>
        <w:ind w:firstLine="567"/>
        <w:jc w:val="both"/>
      </w:pPr>
      <w:r>
        <w:rPr>
          <w:rFonts w:ascii="Arial" w:hAnsi="Arial" w:cs="Arial"/>
        </w:rPr>
        <w:t>13. Акты приема объектов, оборудования, выполненных работ, списания, экспертизы.</w:t>
      </w:r>
    </w:p>
    <w:p w14:paraId="7BCFCC8E" w14:textId="77777777" w:rsidR="00825E53" w:rsidRDefault="004C2805">
      <w:pPr>
        <w:spacing w:after="60" w:line="276" w:lineRule="auto"/>
        <w:ind w:firstLine="567"/>
        <w:jc w:val="both"/>
      </w:pPr>
      <w:r>
        <w:rPr>
          <w:rFonts w:ascii="Arial" w:hAnsi="Arial" w:cs="Arial"/>
        </w:rPr>
        <w:t>14. Доверенность.</w:t>
      </w:r>
    </w:p>
    <w:p w14:paraId="6DE74DE8" w14:textId="77777777" w:rsidR="00825E53" w:rsidRDefault="004C2805">
      <w:pPr>
        <w:spacing w:after="60" w:line="276" w:lineRule="auto"/>
        <w:ind w:firstLine="567"/>
        <w:jc w:val="both"/>
      </w:pPr>
      <w:r>
        <w:rPr>
          <w:rFonts w:ascii="Arial" w:hAnsi="Arial" w:cs="Arial"/>
        </w:rPr>
        <w:t>15. Исполнительный лист.</w:t>
      </w:r>
    </w:p>
    <w:p w14:paraId="5DA4B3E4" w14:textId="77777777" w:rsidR="00825E53" w:rsidRDefault="004C2805">
      <w:pPr>
        <w:spacing w:after="60" w:line="276" w:lineRule="auto"/>
        <w:ind w:firstLine="567"/>
        <w:jc w:val="both"/>
      </w:pPr>
      <w:r>
        <w:rPr>
          <w:rFonts w:ascii="Arial" w:hAnsi="Arial" w:cs="Arial"/>
        </w:rPr>
        <w:t>16. Командировочное удостоверение.</w:t>
      </w:r>
    </w:p>
    <w:p w14:paraId="1296205A" w14:textId="77777777" w:rsidR="00825E53" w:rsidRDefault="004C2805">
      <w:pPr>
        <w:spacing w:after="60" w:line="276" w:lineRule="auto"/>
        <w:ind w:firstLine="567"/>
        <w:jc w:val="both"/>
      </w:pPr>
      <w:r>
        <w:rPr>
          <w:rFonts w:ascii="Arial" w:hAnsi="Arial" w:cs="Arial"/>
        </w:rPr>
        <w:t>17. Поручения бюджетные, банковские, пенсионные, платежные.</w:t>
      </w:r>
    </w:p>
    <w:p w14:paraId="2463CD1A" w14:textId="77777777" w:rsidR="00825E53" w:rsidRDefault="004C2805">
      <w:pPr>
        <w:spacing w:after="60" w:line="276" w:lineRule="auto"/>
        <w:ind w:firstLine="567"/>
        <w:jc w:val="both"/>
      </w:pPr>
      <w:r>
        <w:rPr>
          <w:rFonts w:ascii="Arial" w:hAnsi="Arial" w:cs="Arial"/>
        </w:rPr>
        <w:t>18. Реестры чеков, бюджетных поручений.</w:t>
      </w:r>
    </w:p>
    <w:p w14:paraId="23C01EF6" w14:textId="77777777" w:rsidR="00825E53" w:rsidRDefault="004C2805">
      <w:pPr>
        <w:spacing w:after="60" w:line="276" w:lineRule="auto"/>
        <w:ind w:firstLine="567"/>
        <w:jc w:val="both"/>
      </w:pPr>
      <w:r>
        <w:rPr>
          <w:rFonts w:ascii="Arial" w:hAnsi="Arial" w:cs="Arial"/>
        </w:rPr>
        <w:t xml:space="preserve">19. Образцы </w:t>
      </w:r>
      <w:r>
        <w:rPr>
          <w:rFonts w:ascii="Arial" w:hAnsi="Arial" w:cs="Arial"/>
        </w:rPr>
        <w:t>оттисков печатей и подписей работников, имеющих право совершения финансово-хозяйственных операции.</w:t>
      </w:r>
    </w:p>
    <w:p w14:paraId="1C7085E8" w14:textId="77777777" w:rsidR="00825E53" w:rsidRDefault="004C2805">
      <w:pPr>
        <w:spacing w:after="60" w:line="276" w:lineRule="auto"/>
        <w:ind w:firstLine="567"/>
        <w:jc w:val="both"/>
      </w:pPr>
      <w:r>
        <w:rPr>
          <w:rFonts w:ascii="Arial" w:hAnsi="Arial" w:cs="Arial"/>
        </w:rPr>
        <w:t>20. Должностная инструкция.</w:t>
      </w:r>
    </w:p>
    <w:p w14:paraId="23CDD426"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533F5635" w14:textId="77777777">
        <w:tc>
          <w:tcPr>
            <w:tcW w:w="3500" w:type="pct"/>
            <w:tcMar>
              <w:top w:w="0" w:type="dxa"/>
              <w:left w:w="108" w:type="dxa"/>
              <w:bottom w:w="0" w:type="dxa"/>
              <w:right w:w="108" w:type="dxa"/>
            </w:tcMar>
          </w:tcPr>
          <w:p w14:paraId="2A50787E" w14:textId="77777777" w:rsidR="00825E53" w:rsidRDefault="00825E53"/>
        </w:tc>
        <w:tc>
          <w:tcPr>
            <w:tcW w:w="1500" w:type="pct"/>
            <w:tcMar>
              <w:top w:w="0" w:type="dxa"/>
              <w:left w:w="108" w:type="dxa"/>
              <w:bottom w:w="0" w:type="dxa"/>
              <w:right w:w="108" w:type="dxa"/>
            </w:tcMar>
          </w:tcPr>
          <w:p w14:paraId="6C2B4693" w14:textId="77777777" w:rsidR="00825E53" w:rsidRDefault="004C2805">
            <w:pPr>
              <w:spacing w:after="120"/>
              <w:ind w:firstLine="397"/>
              <w:jc w:val="right"/>
            </w:pPr>
            <w:bookmarkStart w:id="26" w:name="pr6"/>
            <w:r>
              <w:rPr>
                <w:rFonts w:ascii="Arial" w:hAnsi="Arial" w:cs="Arial"/>
              </w:rPr>
              <w:t>Приложение 6</w:t>
            </w:r>
            <w:bookmarkEnd w:id="26"/>
            <w:r>
              <w:rPr>
                <w:rFonts w:ascii="Arial" w:hAnsi="Arial" w:cs="Arial"/>
              </w:rPr>
              <w:br/>
              <w:t xml:space="preserve">к Типовой инструкции по делопроизводству в Кыргызской Республике </w:t>
            </w:r>
          </w:p>
        </w:tc>
      </w:tr>
    </w:tbl>
    <w:p w14:paraId="3FDB232B" w14:textId="77777777" w:rsidR="00825E53" w:rsidRDefault="004C2805">
      <w:pPr>
        <w:spacing w:before="400" w:after="400" w:line="276" w:lineRule="auto"/>
        <w:ind w:left="1134" w:right="1134"/>
        <w:jc w:val="center"/>
      </w:pPr>
      <w:r>
        <w:rPr>
          <w:rFonts w:ascii="Arial" w:hAnsi="Arial" w:cs="Arial"/>
          <w:b/>
          <w:bCs/>
        </w:rPr>
        <w:t>Форма регистрационного штампа</w:t>
      </w:r>
    </w:p>
    <w:tbl>
      <w:tblPr>
        <w:tblW w:w="5000" w:type="pct"/>
        <w:tblCellMar>
          <w:left w:w="0" w:type="dxa"/>
          <w:right w:w="0" w:type="dxa"/>
        </w:tblCellMar>
        <w:tblLook w:val="04A0" w:firstRow="1" w:lastRow="0" w:firstColumn="1" w:lastColumn="0" w:noHBand="0" w:noVBand="1"/>
      </w:tblPr>
      <w:tblGrid>
        <w:gridCol w:w="3270"/>
        <w:gridCol w:w="2804"/>
        <w:gridCol w:w="3271"/>
      </w:tblGrid>
      <w:tr w:rsidR="00825E53" w14:paraId="547427B3" w14:textId="77777777">
        <w:tc>
          <w:tcPr>
            <w:tcW w:w="1750" w:type="pct"/>
            <w:tcMar>
              <w:top w:w="0" w:type="dxa"/>
              <w:left w:w="108" w:type="dxa"/>
              <w:bottom w:w="0" w:type="dxa"/>
              <w:right w:w="108" w:type="dxa"/>
            </w:tcMar>
          </w:tcPr>
          <w:p w14:paraId="54E10262" w14:textId="77777777" w:rsidR="00825E53" w:rsidRDefault="004C2805">
            <w:pPr>
              <w:spacing w:after="60" w:line="276" w:lineRule="auto"/>
              <w:jc w:val="both"/>
            </w:pPr>
            <w:r>
              <w:t> </w:t>
            </w:r>
          </w:p>
        </w:tc>
        <w:tc>
          <w:tcPr>
            <w:tcW w:w="150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57255AAB" w14:textId="77777777" w:rsidR="00825E53" w:rsidRDefault="004C2805">
            <w:pPr>
              <w:spacing w:after="60" w:line="276" w:lineRule="auto"/>
              <w:jc w:val="both"/>
            </w:pPr>
            <w:r>
              <w:t> </w:t>
            </w:r>
          </w:p>
        </w:tc>
        <w:tc>
          <w:tcPr>
            <w:tcW w:w="1750"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4F142FA2" w14:textId="77777777" w:rsidR="00825E53" w:rsidRDefault="004C2805">
            <w:pPr>
              <w:spacing w:after="60" w:line="276" w:lineRule="auto"/>
              <w:jc w:val="both"/>
            </w:pPr>
            <w:r>
              <w:t> </w:t>
            </w:r>
          </w:p>
        </w:tc>
      </w:tr>
      <w:tr w:rsidR="00825E53" w14:paraId="16181E2A" w14:textId="77777777">
        <w:tc>
          <w:tcPr>
            <w:tcW w:w="1750" w:type="pct"/>
            <w:tcMar>
              <w:top w:w="0" w:type="dxa"/>
              <w:left w:w="108" w:type="dxa"/>
              <w:bottom w:w="0" w:type="dxa"/>
              <w:right w:w="108" w:type="dxa"/>
            </w:tcMar>
          </w:tcPr>
          <w:p w14:paraId="0723F3AB" w14:textId="77777777" w:rsidR="00825E53" w:rsidRDefault="004C2805">
            <w:pPr>
              <w:spacing w:after="60" w:line="276" w:lineRule="auto"/>
              <w:jc w:val="both"/>
            </w:pPr>
            <w:r>
              <w:t> </w:t>
            </w:r>
          </w:p>
        </w:tc>
        <w:tc>
          <w:tcPr>
            <w:tcW w:w="150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0947A158" w14:textId="77777777" w:rsidR="00825E53" w:rsidRDefault="004C2805">
            <w:pPr>
              <w:spacing w:after="60" w:line="276" w:lineRule="auto"/>
              <w:jc w:val="both"/>
            </w:pPr>
            <w:r>
              <w:t> </w:t>
            </w:r>
          </w:p>
        </w:tc>
        <w:tc>
          <w:tcPr>
            <w:tcW w:w="1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05659E" w14:textId="77777777" w:rsidR="00825E53" w:rsidRDefault="004C2805">
            <w:pPr>
              <w:spacing w:after="60" w:line="276" w:lineRule="auto"/>
              <w:jc w:val="center"/>
            </w:pPr>
            <w:r>
              <w:rPr>
                <w:rFonts w:ascii="Arial" w:hAnsi="Arial" w:cs="Arial"/>
              </w:rPr>
              <w:t>(наименование учреждения)</w:t>
            </w:r>
          </w:p>
        </w:tc>
      </w:tr>
      <w:tr w:rsidR="00825E53" w14:paraId="4435FF17" w14:textId="77777777">
        <w:tc>
          <w:tcPr>
            <w:tcW w:w="1750" w:type="pct"/>
            <w:tcMar>
              <w:top w:w="0" w:type="dxa"/>
              <w:left w:w="108" w:type="dxa"/>
              <w:bottom w:w="0" w:type="dxa"/>
              <w:right w:w="108" w:type="dxa"/>
            </w:tcMar>
          </w:tcPr>
          <w:p w14:paraId="3649FAD7" w14:textId="77777777" w:rsidR="00825E53" w:rsidRDefault="004C2805">
            <w:pPr>
              <w:spacing w:after="60" w:line="276" w:lineRule="auto"/>
              <w:jc w:val="both"/>
            </w:pPr>
            <w:r>
              <w:t> </w:t>
            </w:r>
          </w:p>
        </w:tc>
        <w:tc>
          <w:tcPr>
            <w:tcW w:w="150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4F28CBD1" w14:textId="77777777" w:rsidR="00825E53" w:rsidRDefault="004C2805">
            <w:pPr>
              <w:spacing w:after="60" w:line="276" w:lineRule="auto"/>
              <w:jc w:val="both"/>
            </w:pPr>
            <w:r>
              <w:t> </w:t>
            </w:r>
          </w:p>
        </w:tc>
        <w:tc>
          <w:tcPr>
            <w:tcW w:w="1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1FF63A" w14:textId="77777777" w:rsidR="00825E53" w:rsidRDefault="004C2805">
            <w:pPr>
              <w:spacing w:after="60" w:line="276" w:lineRule="auto"/>
              <w:jc w:val="center"/>
            </w:pPr>
            <w:r>
              <w:rPr>
                <w:rFonts w:ascii="Arial" w:hAnsi="Arial" w:cs="Arial"/>
              </w:rPr>
              <w:t>(дата)</w:t>
            </w:r>
          </w:p>
        </w:tc>
      </w:tr>
      <w:tr w:rsidR="00825E53" w14:paraId="17F28959" w14:textId="77777777">
        <w:tc>
          <w:tcPr>
            <w:tcW w:w="1750" w:type="pct"/>
            <w:tcMar>
              <w:top w:w="0" w:type="dxa"/>
              <w:left w:w="108" w:type="dxa"/>
              <w:bottom w:w="0" w:type="dxa"/>
              <w:right w:w="108" w:type="dxa"/>
            </w:tcMar>
          </w:tcPr>
          <w:p w14:paraId="6687DE1C" w14:textId="77777777" w:rsidR="00825E53" w:rsidRDefault="004C2805">
            <w:pPr>
              <w:spacing w:after="60" w:line="276" w:lineRule="auto"/>
              <w:jc w:val="both"/>
            </w:pPr>
            <w:r>
              <w:t> </w:t>
            </w:r>
          </w:p>
        </w:tc>
        <w:tc>
          <w:tcPr>
            <w:tcW w:w="150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0560C053" w14:textId="77777777" w:rsidR="00825E53" w:rsidRDefault="004C2805">
            <w:pPr>
              <w:spacing w:after="60" w:line="276" w:lineRule="auto"/>
              <w:jc w:val="both"/>
            </w:pPr>
            <w:r>
              <w:t> </w:t>
            </w:r>
          </w:p>
        </w:tc>
        <w:tc>
          <w:tcPr>
            <w:tcW w:w="17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BEF60F" w14:textId="77777777" w:rsidR="00825E53" w:rsidRDefault="004C2805">
            <w:pPr>
              <w:spacing w:after="60" w:line="276" w:lineRule="auto"/>
              <w:jc w:val="center"/>
            </w:pPr>
            <w:r>
              <w:rPr>
                <w:rFonts w:ascii="Arial" w:hAnsi="Arial" w:cs="Arial"/>
              </w:rPr>
              <w:t>(регистрационный номер)</w:t>
            </w:r>
          </w:p>
        </w:tc>
      </w:tr>
    </w:tbl>
    <w:p w14:paraId="4E8BE463"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76F13809" w14:textId="77777777">
        <w:tc>
          <w:tcPr>
            <w:tcW w:w="3500" w:type="pct"/>
            <w:tcMar>
              <w:top w:w="0" w:type="dxa"/>
              <w:left w:w="108" w:type="dxa"/>
              <w:bottom w:w="0" w:type="dxa"/>
              <w:right w:w="108" w:type="dxa"/>
            </w:tcMar>
          </w:tcPr>
          <w:p w14:paraId="67C587A0" w14:textId="77777777" w:rsidR="00825E53" w:rsidRDefault="00825E53"/>
        </w:tc>
        <w:tc>
          <w:tcPr>
            <w:tcW w:w="1500" w:type="pct"/>
            <w:tcMar>
              <w:top w:w="0" w:type="dxa"/>
              <w:left w:w="108" w:type="dxa"/>
              <w:bottom w:w="0" w:type="dxa"/>
              <w:right w:w="108" w:type="dxa"/>
            </w:tcMar>
          </w:tcPr>
          <w:p w14:paraId="1FF0E0EA" w14:textId="77777777" w:rsidR="00825E53" w:rsidRDefault="004C2805">
            <w:pPr>
              <w:spacing w:after="120"/>
              <w:ind w:firstLine="397"/>
              <w:jc w:val="right"/>
            </w:pPr>
            <w:bookmarkStart w:id="27" w:name="pr7"/>
            <w:r>
              <w:rPr>
                <w:rFonts w:ascii="Arial" w:hAnsi="Arial" w:cs="Arial"/>
              </w:rPr>
              <w:t>Приложение 7</w:t>
            </w:r>
            <w:bookmarkEnd w:id="27"/>
            <w:r>
              <w:rPr>
                <w:rFonts w:ascii="Arial" w:hAnsi="Arial" w:cs="Arial"/>
              </w:rPr>
              <w:br/>
              <w:t xml:space="preserve">к Типовой инструкции по делопроизводству в Кыргызской Республике </w:t>
            </w:r>
          </w:p>
        </w:tc>
      </w:tr>
    </w:tbl>
    <w:p w14:paraId="1EFFB8F8" w14:textId="77777777" w:rsidR="00825E53" w:rsidRDefault="004C2805">
      <w:pPr>
        <w:spacing w:after="60" w:line="276" w:lineRule="auto"/>
        <w:ind w:firstLine="567"/>
        <w:jc w:val="both"/>
      </w:pPr>
      <w:r>
        <w:t> </w:t>
      </w:r>
    </w:p>
    <w:p w14:paraId="5367B3C5" w14:textId="77777777" w:rsidR="00825E53" w:rsidRDefault="004C2805">
      <w:pPr>
        <w:spacing w:before="400" w:after="400" w:line="276" w:lineRule="auto"/>
        <w:ind w:left="1134" w:right="1134"/>
        <w:jc w:val="center"/>
      </w:pPr>
      <w:r>
        <w:rPr>
          <w:rFonts w:ascii="Arial" w:hAnsi="Arial" w:cs="Arial"/>
          <w:b/>
          <w:bCs/>
        </w:rPr>
        <w:t>Образец оформления общего бланка</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7E391809" w14:textId="77777777">
        <w:tc>
          <w:tcPr>
            <w:tcW w:w="1750" w:type="pct"/>
            <w:tcMar>
              <w:top w:w="0" w:type="dxa"/>
              <w:left w:w="108" w:type="dxa"/>
              <w:bottom w:w="0" w:type="dxa"/>
              <w:right w:w="108" w:type="dxa"/>
            </w:tcMar>
          </w:tcPr>
          <w:p w14:paraId="4C6876D0" w14:textId="77777777" w:rsidR="00825E53" w:rsidRDefault="004C2805">
            <w:pPr>
              <w:spacing w:after="60" w:line="276" w:lineRule="auto"/>
              <w:jc w:val="center"/>
            </w:pPr>
            <w:r>
              <w:rPr>
                <w:rFonts w:ascii="Arial" w:hAnsi="Arial" w:cs="Arial"/>
              </w:rPr>
              <w:t>КЫРГЫЗ РЕСПУБЛИКАСЫНЫН</w:t>
            </w:r>
            <w:r>
              <w:rPr>
                <w:rFonts w:ascii="Arial" w:hAnsi="Arial" w:cs="Arial"/>
              </w:rPr>
              <w:br/>
              <w:t>ОКМОТУНО КАРАШТУУ</w:t>
            </w:r>
            <w:r>
              <w:rPr>
                <w:rFonts w:ascii="Arial" w:hAnsi="Arial" w:cs="Arial"/>
              </w:rPr>
              <w:br/>
            </w:r>
            <w:r>
              <w:rPr>
                <w:rFonts w:ascii="Arial" w:hAnsi="Arial" w:cs="Arial"/>
              </w:rPr>
              <w:t>МАМЛЕКЕТТИК КАТТОО</w:t>
            </w:r>
            <w:r>
              <w:rPr>
                <w:rFonts w:ascii="Arial" w:hAnsi="Arial" w:cs="Arial"/>
              </w:rPr>
              <w:br/>
              <w:t>КЫЗМАТЫНЫН АЛДЫНДАГЫ</w:t>
            </w:r>
            <w:r>
              <w:rPr>
                <w:rFonts w:ascii="Arial" w:hAnsi="Arial" w:cs="Arial"/>
              </w:rPr>
              <w:br/>
              <w:t>АРХИВ АГЕНТТИГИ</w:t>
            </w:r>
          </w:p>
        </w:tc>
        <w:tc>
          <w:tcPr>
            <w:tcW w:w="1500" w:type="pct"/>
            <w:tcMar>
              <w:top w:w="0" w:type="dxa"/>
              <w:left w:w="108" w:type="dxa"/>
              <w:bottom w:w="0" w:type="dxa"/>
              <w:right w:w="108" w:type="dxa"/>
            </w:tcMar>
          </w:tcPr>
          <w:p w14:paraId="5EA2F921" w14:textId="77777777" w:rsidR="00825E53" w:rsidRDefault="004C2805">
            <w:pPr>
              <w:spacing w:after="60" w:line="276" w:lineRule="auto"/>
              <w:jc w:val="center"/>
            </w:pPr>
            <w:r>
              <w:rPr>
                <w:rFonts w:ascii="Arial" w:hAnsi="Arial" w:cs="Arial"/>
              </w:rPr>
              <w:t>Государственный герб</w:t>
            </w:r>
            <w:r>
              <w:rPr>
                <w:rFonts w:ascii="Arial" w:hAnsi="Arial" w:cs="Arial"/>
              </w:rPr>
              <w:br/>
              <w:t>Кыргызской Республики</w:t>
            </w:r>
          </w:p>
        </w:tc>
        <w:tc>
          <w:tcPr>
            <w:tcW w:w="1750" w:type="pct"/>
            <w:tcMar>
              <w:top w:w="0" w:type="dxa"/>
              <w:left w:w="108" w:type="dxa"/>
              <w:bottom w:w="0" w:type="dxa"/>
              <w:right w:w="108" w:type="dxa"/>
            </w:tcMar>
          </w:tcPr>
          <w:p w14:paraId="2D3C5296" w14:textId="77777777" w:rsidR="00825E53" w:rsidRDefault="004C2805">
            <w:pPr>
              <w:spacing w:after="60" w:line="276" w:lineRule="auto"/>
              <w:jc w:val="center"/>
            </w:pPr>
            <w:r>
              <w:rPr>
                <w:rFonts w:ascii="Arial" w:hAnsi="Arial" w:cs="Arial"/>
              </w:rPr>
              <w:t>АРХИВНОЕ АГЕНТСТВО</w:t>
            </w:r>
            <w:r>
              <w:rPr>
                <w:rFonts w:ascii="Arial" w:hAnsi="Arial" w:cs="Arial"/>
              </w:rPr>
              <w:br/>
              <w:t>ПРИ ГОСУДАРСТВЕННОЙ</w:t>
            </w:r>
            <w:r>
              <w:rPr>
                <w:rFonts w:ascii="Arial" w:hAnsi="Arial" w:cs="Arial"/>
              </w:rPr>
              <w:br/>
              <w:t>РЕГИСТРАЦИОННОЙ СЛУЖБЕ</w:t>
            </w:r>
            <w:r>
              <w:rPr>
                <w:rFonts w:ascii="Arial" w:hAnsi="Arial" w:cs="Arial"/>
              </w:rPr>
              <w:br/>
              <w:t>ПРИ ПРАВИТЕЛЬСТВЕ</w:t>
            </w:r>
            <w:r>
              <w:rPr>
                <w:rFonts w:ascii="Arial" w:hAnsi="Arial" w:cs="Arial"/>
              </w:rPr>
              <w:br/>
              <w:t>КЫРГЫЗСКОЙ РЕСПУБЛИКИ</w:t>
            </w:r>
          </w:p>
        </w:tc>
      </w:tr>
    </w:tbl>
    <w:p w14:paraId="6F5BFF69"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45134DC0" w14:textId="77777777">
        <w:tc>
          <w:tcPr>
            <w:tcW w:w="3500" w:type="pct"/>
            <w:tcMar>
              <w:top w:w="0" w:type="dxa"/>
              <w:left w:w="108" w:type="dxa"/>
              <w:bottom w:w="0" w:type="dxa"/>
              <w:right w:w="108" w:type="dxa"/>
            </w:tcMar>
          </w:tcPr>
          <w:p w14:paraId="37625FF2" w14:textId="77777777" w:rsidR="00825E53" w:rsidRDefault="00825E53"/>
        </w:tc>
        <w:tc>
          <w:tcPr>
            <w:tcW w:w="1500" w:type="pct"/>
            <w:tcMar>
              <w:top w:w="0" w:type="dxa"/>
              <w:left w:w="108" w:type="dxa"/>
              <w:bottom w:w="0" w:type="dxa"/>
              <w:right w:w="108" w:type="dxa"/>
            </w:tcMar>
          </w:tcPr>
          <w:p w14:paraId="5407AA0B" w14:textId="77777777" w:rsidR="00825E53" w:rsidRDefault="004C2805">
            <w:pPr>
              <w:spacing w:after="120"/>
              <w:ind w:firstLine="397"/>
              <w:jc w:val="right"/>
            </w:pPr>
            <w:r>
              <w:rPr>
                <w:rFonts w:ascii="Arial" w:hAnsi="Arial" w:cs="Arial"/>
              </w:rPr>
              <w:t>Приложение 8</w:t>
            </w:r>
            <w:r>
              <w:rPr>
                <w:rFonts w:ascii="Arial" w:hAnsi="Arial" w:cs="Arial"/>
              </w:rPr>
              <w:br/>
            </w:r>
            <w:r>
              <w:rPr>
                <w:rFonts w:ascii="Arial" w:hAnsi="Arial" w:cs="Arial"/>
              </w:rPr>
              <w:t xml:space="preserve">к Типовой инструкции по делопроизводству в Кыргызской Республике </w:t>
            </w:r>
          </w:p>
        </w:tc>
      </w:tr>
    </w:tbl>
    <w:p w14:paraId="109A8BDB" w14:textId="77777777" w:rsidR="00825E53" w:rsidRDefault="004C2805">
      <w:pPr>
        <w:spacing w:after="60" w:line="276" w:lineRule="auto"/>
        <w:ind w:firstLine="567"/>
        <w:jc w:val="both"/>
      </w:pPr>
      <w:r>
        <w:t> </w:t>
      </w:r>
    </w:p>
    <w:p w14:paraId="13F40084" w14:textId="77777777" w:rsidR="00825E53" w:rsidRDefault="004C2805">
      <w:pPr>
        <w:spacing w:before="400" w:after="400" w:line="276" w:lineRule="auto"/>
        <w:ind w:left="1134" w:right="1134"/>
        <w:jc w:val="center"/>
      </w:pPr>
      <w:r>
        <w:rPr>
          <w:rFonts w:ascii="Arial" w:hAnsi="Arial" w:cs="Arial"/>
          <w:b/>
          <w:bCs/>
        </w:rPr>
        <w:t>Образец оформления бланка письма</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3E43AEB4" w14:textId="77777777">
        <w:tc>
          <w:tcPr>
            <w:tcW w:w="1750" w:type="pct"/>
            <w:tcMar>
              <w:top w:w="0" w:type="dxa"/>
              <w:left w:w="108" w:type="dxa"/>
              <w:bottom w:w="0" w:type="dxa"/>
              <w:right w:w="108" w:type="dxa"/>
            </w:tcMar>
          </w:tcPr>
          <w:p w14:paraId="12C48506" w14:textId="77777777" w:rsidR="00825E53" w:rsidRDefault="004C2805">
            <w:pPr>
              <w:spacing w:after="60" w:line="276" w:lineRule="auto"/>
              <w:jc w:val="center"/>
            </w:pPr>
            <w:r>
              <w:rPr>
                <w:rFonts w:ascii="Arial" w:hAnsi="Arial" w:cs="Arial"/>
              </w:rPr>
              <w:t>КЫРГЫЗ РЕСПУБЛИКАСЫНЫН</w:t>
            </w:r>
            <w:r>
              <w:rPr>
                <w:rFonts w:ascii="Arial" w:hAnsi="Arial" w:cs="Arial"/>
              </w:rPr>
              <w:br/>
              <w:t>ОКМОТУНО КАРАШТУУ</w:t>
            </w:r>
            <w:r>
              <w:rPr>
                <w:rFonts w:ascii="Arial" w:hAnsi="Arial" w:cs="Arial"/>
              </w:rPr>
              <w:br/>
              <w:t>МАМЛЕКЕТТИК КАТТОО</w:t>
            </w:r>
            <w:r>
              <w:rPr>
                <w:rFonts w:ascii="Arial" w:hAnsi="Arial" w:cs="Arial"/>
              </w:rPr>
              <w:br/>
              <w:t>КЫЗМАТЫНА АЛДЫНДАГЫ</w:t>
            </w:r>
            <w:r>
              <w:rPr>
                <w:rFonts w:ascii="Arial" w:hAnsi="Arial" w:cs="Arial"/>
              </w:rPr>
              <w:br/>
              <w:t>АРХИВ АГЕНТТИГИ</w:t>
            </w:r>
          </w:p>
        </w:tc>
        <w:tc>
          <w:tcPr>
            <w:tcW w:w="1500" w:type="pct"/>
            <w:tcMar>
              <w:top w:w="0" w:type="dxa"/>
              <w:left w:w="108" w:type="dxa"/>
              <w:bottom w:w="0" w:type="dxa"/>
              <w:right w:w="108" w:type="dxa"/>
            </w:tcMar>
          </w:tcPr>
          <w:p w14:paraId="182FEC15" w14:textId="77777777" w:rsidR="00825E53" w:rsidRDefault="004C2805">
            <w:pPr>
              <w:spacing w:after="60" w:line="276" w:lineRule="auto"/>
              <w:jc w:val="center"/>
            </w:pPr>
            <w:r>
              <w:rPr>
                <w:rFonts w:ascii="Arial" w:hAnsi="Arial" w:cs="Arial"/>
              </w:rPr>
              <w:t>Государственный герб</w:t>
            </w:r>
            <w:r>
              <w:rPr>
                <w:rFonts w:ascii="Arial" w:hAnsi="Arial" w:cs="Arial"/>
              </w:rPr>
              <w:br/>
              <w:t>Кыргызской Республики</w:t>
            </w:r>
          </w:p>
        </w:tc>
        <w:tc>
          <w:tcPr>
            <w:tcW w:w="1750" w:type="pct"/>
            <w:tcMar>
              <w:top w:w="0" w:type="dxa"/>
              <w:left w:w="108" w:type="dxa"/>
              <w:bottom w:w="0" w:type="dxa"/>
              <w:right w:w="108" w:type="dxa"/>
            </w:tcMar>
          </w:tcPr>
          <w:p w14:paraId="01809E40" w14:textId="77777777" w:rsidR="00825E53" w:rsidRDefault="004C2805">
            <w:pPr>
              <w:spacing w:after="60" w:line="276" w:lineRule="auto"/>
              <w:jc w:val="center"/>
            </w:pPr>
            <w:r>
              <w:rPr>
                <w:rFonts w:ascii="Arial" w:hAnsi="Arial" w:cs="Arial"/>
              </w:rPr>
              <w:t>АРХИВНОЕ АГЕНТС</w:t>
            </w:r>
            <w:r>
              <w:rPr>
                <w:rFonts w:ascii="Arial" w:hAnsi="Arial" w:cs="Arial"/>
              </w:rPr>
              <w:t>ТВО</w:t>
            </w:r>
            <w:r>
              <w:rPr>
                <w:rFonts w:ascii="Arial" w:hAnsi="Arial" w:cs="Arial"/>
              </w:rPr>
              <w:br/>
              <w:t>ПРИ ГОСУДАРСТВЕННОЙ</w:t>
            </w:r>
            <w:r>
              <w:rPr>
                <w:rFonts w:ascii="Arial" w:hAnsi="Arial" w:cs="Arial"/>
              </w:rPr>
              <w:br/>
              <w:t>РЕГИСТРАЦИОННОЙ СЛУЖБЕ</w:t>
            </w:r>
            <w:r>
              <w:rPr>
                <w:rFonts w:ascii="Arial" w:hAnsi="Arial" w:cs="Arial"/>
              </w:rPr>
              <w:br/>
              <w:t>ПРИ ПРАВИТЕЛЬСТВЕ</w:t>
            </w:r>
            <w:r>
              <w:rPr>
                <w:rFonts w:ascii="Arial" w:hAnsi="Arial" w:cs="Arial"/>
              </w:rPr>
              <w:br/>
              <w:t>КЫРГЫЗСКОЙ РЕСПУБЛИКИ</w:t>
            </w:r>
          </w:p>
        </w:tc>
      </w:tr>
      <w:tr w:rsidR="00825E53" w14:paraId="4B10FEDC" w14:textId="77777777">
        <w:tc>
          <w:tcPr>
            <w:tcW w:w="1750" w:type="pct"/>
            <w:tcMar>
              <w:top w:w="0" w:type="dxa"/>
              <w:left w:w="108" w:type="dxa"/>
              <w:bottom w:w="0" w:type="dxa"/>
              <w:right w:w="108" w:type="dxa"/>
            </w:tcMar>
          </w:tcPr>
          <w:p w14:paraId="459204BC" w14:textId="77777777" w:rsidR="00825E53" w:rsidRDefault="004C2805">
            <w:pPr>
              <w:spacing w:after="60" w:line="276" w:lineRule="auto"/>
              <w:jc w:val="center"/>
            </w:pPr>
            <w:r>
              <w:t> </w:t>
            </w:r>
          </w:p>
        </w:tc>
        <w:tc>
          <w:tcPr>
            <w:tcW w:w="1500" w:type="pct"/>
            <w:tcMar>
              <w:top w:w="0" w:type="dxa"/>
              <w:left w:w="108" w:type="dxa"/>
              <w:bottom w:w="0" w:type="dxa"/>
              <w:right w:w="108" w:type="dxa"/>
            </w:tcMar>
          </w:tcPr>
          <w:p w14:paraId="0DCC8155"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798A55F8" w14:textId="77777777" w:rsidR="00825E53" w:rsidRDefault="004C2805">
            <w:pPr>
              <w:spacing w:after="60" w:line="276" w:lineRule="auto"/>
              <w:jc w:val="center"/>
            </w:pPr>
            <w:r>
              <w:t> </w:t>
            </w:r>
          </w:p>
        </w:tc>
      </w:tr>
      <w:tr w:rsidR="00825E53" w14:paraId="2B4AC4B2" w14:textId="77777777">
        <w:tc>
          <w:tcPr>
            <w:tcW w:w="1750" w:type="pct"/>
            <w:tcBorders>
              <w:top w:val="none" w:sz="4" w:space="0" w:color="000000"/>
              <w:left w:val="none" w:sz="4" w:space="0" w:color="000000"/>
              <w:bottom w:val="single" w:sz="8" w:space="0" w:color="auto"/>
              <w:right w:val="none" w:sz="4" w:space="0" w:color="000000"/>
            </w:tcBorders>
            <w:tcMar>
              <w:top w:w="0" w:type="dxa"/>
              <w:left w:w="108" w:type="dxa"/>
              <w:bottom w:w="0" w:type="dxa"/>
              <w:right w:w="108" w:type="dxa"/>
            </w:tcMar>
          </w:tcPr>
          <w:p w14:paraId="660E09D2" w14:textId="77777777" w:rsidR="00825E53" w:rsidRDefault="004C2805">
            <w:pPr>
              <w:spacing w:after="60" w:line="276" w:lineRule="auto"/>
              <w:jc w:val="center"/>
            </w:pPr>
            <w:r>
              <w:rPr>
                <w:rFonts w:ascii="Arial" w:hAnsi="Arial" w:cs="Arial"/>
              </w:rPr>
              <w:t>7720040, Бишкек ш., Токтогул коч. 105,</w:t>
            </w:r>
            <w:r>
              <w:rPr>
                <w:rFonts w:ascii="Arial" w:hAnsi="Arial" w:cs="Arial"/>
              </w:rPr>
              <w:br/>
              <w:t>тел. - факс 11 11 11 www.archive.kg</w:t>
            </w:r>
            <w:r>
              <w:rPr>
                <w:rFonts w:ascii="Arial" w:hAnsi="Arial" w:cs="Arial"/>
              </w:rPr>
              <w:br/>
              <w:t>э/э № 111111111 Биринчи май КРБ-2,</w:t>
            </w:r>
            <w:r>
              <w:rPr>
                <w:rFonts w:ascii="Arial" w:hAnsi="Arial" w:cs="Arial"/>
              </w:rPr>
              <w:br/>
              <w:t>Кыргызстан АКБсы</w:t>
            </w:r>
            <w:r>
              <w:rPr>
                <w:rFonts w:ascii="Arial" w:hAnsi="Arial" w:cs="Arial"/>
              </w:rPr>
              <w:br/>
            </w:r>
            <w:r>
              <w:rPr>
                <w:rFonts w:ascii="Arial" w:hAnsi="Arial" w:cs="Arial"/>
              </w:rPr>
              <w:t>ИСН 11111111111111</w:t>
            </w:r>
          </w:p>
        </w:tc>
        <w:tc>
          <w:tcPr>
            <w:tcW w:w="1500" w:type="pct"/>
            <w:tcBorders>
              <w:top w:val="none" w:sz="4" w:space="0" w:color="000000"/>
              <w:left w:val="none" w:sz="4" w:space="0" w:color="000000"/>
              <w:bottom w:val="single" w:sz="8" w:space="0" w:color="auto"/>
              <w:right w:val="none" w:sz="4" w:space="0" w:color="000000"/>
            </w:tcBorders>
            <w:tcMar>
              <w:top w:w="0" w:type="dxa"/>
              <w:left w:w="108" w:type="dxa"/>
              <w:bottom w:w="0" w:type="dxa"/>
              <w:right w:w="108" w:type="dxa"/>
            </w:tcMar>
          </w:tcPr>
          <w:p w14:paraId="439BBD91" w14:textId="77777777" w:rsidR="00825E53" w:rsidRDefault="004C2805">
            <w:pPr>
              <w:spacing w:after="60" w:line="276" w:lineRule="auto"/>
              <w:jc w:val="center"/>
            </w:pPr>
            <w:r>
              <w:t> </w:t>
            </w:r>
          </w:p>
        </w:tc>
        <w:tc>
          <w:tcPr>
            <w:tcW w:w="1750" w:type="pct"/>
            <w:tcBorders>
              <w:top w:val="none" w:sz="4" w:space="0" w:color="000000"/>
              <w:left w:val="none" w:sz="4" w:space="0" w:color="000000"/>
              <w:bottom w:val="single" w:sz="8" w:space="0" w:color="auto"/>
              <w:right w:val="none" w:sz="4" w:space="0" w:color="000000"/>
            </w:tcBorders>
            <w:tcMar>
              <w:top w:w="0" w:type="dxa"/>
              <w:left w:w="108" w:type="dxa"/>
              <w:bottom w:w="0" w:type="dxa"/>
              <w:right w:w="108" w:type="dxa"/>
            </w:tcMar>
          </w:tcPr>
          <w:p w14:paraId="48C43C51" w14:textId="77777777" w:rsidR="00825E53" w:rsidRDefault="004C2805">
            <w:pPr>
              <w:spacing w:after="60" w:line="276" w:lineRule="auto"/>
              <w:jc w:val="center"/>
            </w:pPr>
            <w:r>
              <w:rPr>
                <w:rFonts w:ascii="Arial" w:hAnsi="Arial" w:cs="Arial"/>
              </w:rPr>
              <w:t>720040, г.Бишкек, ул.Токтогула, 105,</w:t>
            </w:r>
            <w:r>
              <w:rPr>
                <w:rFonts w:ascii="Arial" w:hAnsi="Arial" w:cs="Arial"/>
              </w:rPr>
              <w:br/>
              <w:t xml:space="preserve">тел. - факс 11 11 11 </w:t>
            </w:r>
            <w:r>
              <w:rPr>
                <w:rFonts w:ascii="Arial" w:hAnsi="Arial" w:cs="Arial"/>
                <w:lang w:val="en-US"/>
              </w:rPr>
              <w:t>www</w:t>
            </w:r>
            <w:r>
              <w:rPr>
                <w:rFonts w:ascii="Arial" w:hAnsi="Arial" w:cs="Arial"/>
              </w:rPr>
              <w:t>.</w:t>
            </w:r>
            <w:r>
              <w:rPr>
                <w:rFonts w:ascii="Arial" w:hAnsi="Arial" w:cs="Arial"/>
                <w:lang w:val="en-US"/>
              </w:rPr>
              <w:t>archive</w:t>
            </w:r>
            <w:r>
              <w:rPr>
                <w:rFonts w:ascii="Arial" w:hAnsi="Arial" w:cs="Arial"/>
              </w:rPr>
              <w:t>.</w:t>
            </w:r>
            <w:r>
              <w:rPr>
                <w:rFonts w:ascii="Arial" w:hAnsi="Arial" w:cs="Arial"/>
                <w:lang w:val="en-US"/>
              </w:rPr>
              <w:t>kg</w:t>
            </w:r>
            <w:r>
              <w:rPr>
                <w:rFonts w:ascii="Arial" w:hAnsi="Arial" w:cs="Arial"/>
              </w:rPr>
              <w:br/>
              <w:t>р/с № 111111111 Первомайское</w:t>
            </w:r>
            <w:r>
              <w:rPr>
                <w:rFonts w:ascii="Arial" w:hAnsi="Arial" w:cs="Arial"/>
              </w:rPr>
              <w:br/>
              <w:t>АКБ Кыргызстан</w:t>
            </w:r>
            <w:r>
              <w:rPr>
                <w:rFonts w:ascii="Arial" w:hAnsi="Arial" w:cs="Arial"/>
              </w:rPr>
              <w:br/>
              <w:t>ИНН 11111111111111</w:t>
            </w:r>
          </w:p>
        </w:tc>
      </w:tr>
    </w:tbl>
    <w:p w14:paraId="6E68AF43" w14:textId="77777777" w:rsidR="00825E53" w:rsidRDefault="004C2805">
      <w:pPr>
        <w:spacing w:after="60" w:line="276" w:lineRule="auto"/>
        <w:ind w:firstLine="567"/>
        <w:jc w:val="both"/>
      </w:pPr>
      <w:r>
        <w:t> </w:t>
      </w:r>
    </w:p>
    <w:tbl>
      <w:tblPr>
        <w:tblW w:w="5003" w:type="pct"/>
        <w:tblInd w:w="-8" w:type="dxa"/>
        <w:tblCellMar>
          <w:left w:w="0" w:type="dxa"/>
          <w:right w:w="0" w:type="dxa"/>
        </w:tblCellMar>
        <w:tblLook w:val="04A0" w:firstRow="1" w:lastRow="0" w:firstColumn="1" w:lastColumn="0" w:noHBand="0" w:noVBand="1"/>
      </w:tblPr>
      <w:tblGrid>
        <w:gridCol w:w="857"/>
        <w:gridCol w:w="5431"/>
        <w:gridCol w:w="3063"/>
      </w:tblGrid>
      <w:tr w:rsidR="00825E53" w14:paraId="2D4047AB" w14:textId="77777777">
        <w:trPr>
          <w:trHeight w:val="980"/>
        </w:trPr>
        <w:tc>
          <w:tcPr>
            <w:tcW w:w="4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188BEF" w14:textId="77777777" w:rsidR="00825E53" w:rsidRDefault="004C2805">
            <w:pPr>
              <w:spacing w:after="60" w:line="276" w:lineRule="auto"/>
              <w:jc w:val="both"/>
            </w:pPr>
            <w:r>
              <w:t> </w:t>
            </w:r>
          </w:p>
        </w:tc>
        <w:tc>
          <w:tcPr>
            <w:tcW w:w="2904" w:type="pct"/>
            <w:tcMar>
              <w:top w:w="0" w:type="dxa"/>
              <w:left w:w="108" w:type="dxa"/>
              <w:bottom w:w="0" w:type="dxa"/>
              <w:right w:w="108" w:type="dxa"/>
            </w:tcMar>
          </w:tcPr>
          <w:p w14:paraId="65BD2D8F" w14:textId="77777777" w:rsidR="00825E53" w:rsidRDefault="004C2805">
            <w:pPr>
              <w:spacing w:after="60" w:line="276" w:lineRule="auto"/>
            </w:pPr>
            <w:r>
              <w:rPr>
                <w:rFonts w:ascii="Arial" w:hAnsi="Arial" w:cs="Arial"/>
              </w:rPr>
              <w:t>__________________________ № _______</w:t>
            </w:r>
            <w:r>
              <w:rPr>
                <w:rFonts w:ascii="Arial" w:hAnsi="Arial" w:cs="Arial"/>
              </w:rPr>
              <w:br/>
            </w:r>
            <w:r>
              <w:rPr>
                <w:rFonts w:ascii="Arial" w:hAnsi="Arial" w:cs="Arial"/>
              </w:rPr>
              <w:t>На № _______ от _____________________</w:t>
            </w:r>
          </w:p>
        </w:tc>
        <w:tc>
          <w:tcPr>
            <w:tcW w:w="1638" w:type="pct"/>
            <w:tcMar>
              <w:top w:w="0" w:type="dxa"/>
              <w:left w:w="108" w:type="dxa"/>
              <w:bottom w:w="0" w:type="dxa"/>
              <w:right w:w="108" w:type="dxa"/>
            </w:tcMar>
          </w:tcPr>
          <w:p w14:paraId="2589A9B5" w14:textId="77777777" w:rsidR="00825E53" w:rsidRDefault="004C2805">
            <w:pPr>
              <w:spacing w:after="60" w:line="276" w:lineRule="auto"/>
              <w:jc w:val="both"/>
            </w:pPr>
            <w:r>
              <w:t> </w:t>
            </w:r>
          </w:p>
        </w:tc>
      </w:tr>
    </w:tbl>
    <w:p w14:paraId="160A2678"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6AAF41E0" w14:textId="77777777">
        <w:tc>
          <w:tcPr>
            <w:tcW w:w="3500" w:type="pct"/>
            <w:tcMar>
              <w:top w:w="0" w:type="dxa"/>
              <w:left w:w="108" w:type="dxa"/>
              <w:bottom w:w="0" w:type="dxa"/>
              <w:right w:w="108" w:type="dxa"/>
            </w:tcMar>
          </w:tcPr>
          <w:p w14:paraId="1E7277AD" w14:textId="77777777" w:rsidR="00825E53" w:rsidRDefault="00825E53"/>
        </w:tc>
        <w:tc>
          <w:tcPr>
            <w:tcW w:w="1500" w:type="pct"/>
            <w:tcMar>
              <w:top w:w="0" w:type="dxa"/>
              <w:left w:w="108" w:type="dxa"/>
              <w:bottom w:w="0" w:type="dxa"/>
              <w:right w:w="108" w:type="dxa"/>
            </w:tcMar>
          </w:tcPr>
          <w:p w14:paraId="2865F686" w14:textId="77777777" w:rsidR="00825E53" w:rsidRDefault="004C2805">
            <w:pPr>
              <w:spacing w:after="120"/>
              <w:ind w:firstLine="397"/>
              <w:jc w:val="right"/>
            </w:pPr>
            <w:bookmarkStart w:id="28" w:name="pr8"/>
            <w:r>
              <w:rPr>
                <w:rFonts w:ascii="Arial" w:hAnsi="Arial" w:cs="Arial"/>
              </w:rPr>
              <w:t>Приложение 9</w:t>
            </w:r>
            <w:bookmarkEnd w:id="28"/>
            <w:r>
              <w:rPr>
                <w:rFonts w:ascii="Arial" w:hAnsi="Arial" w:cs="Arial"/>
              </w:rPr>
              <w:br/>
              <w:t xml:space="preserve">к Типовой инструкции по делопроизводству в Кыргызской Республике </w:t>
            </w:r>
          </w:p>
        </w:tc>
      </w:tr>
    </w:tbl>
    <w:p w14:paraId="607F2E5A" w14:textId="77777777" w:rsidR="00825E53" w:rsidRDefault="004C2805">
      <w:pPr>
        <w:spacing w:before="400" w:after="400" w:line="276" w:lineRule="auto"/>
        <w:ind w:left="1134" w:right="1134"/>
        <w:jc w:val="center"/>
      </w:pPr>
      <w:bookmarkStart w:id="29" w:name="pr9"/>
      <w:bookmarkEnd w:id="29"/>
      <w:r>
        <w:rPr>
          <w:rFonts w:ascii="Arial" w:hAnsi="Arial" w:cs="Arial"/>
          <w:b/>
          <w:bCs/>
        </w:rPr>
        <w:t>Образец оформления бланка приказа</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7C845B6A" w14:textId="77777777">
        <w:tc>
          <w:tcPr>
            <w:tcW w:w="1750" w:type="pct"/>
            <w:tcMar>
              <w:top w:w="0" w:type="dxa"/>
              <w:left w:w="108" w:type="dxa"/>
              <w:bottom w:w="0" w:type="dxa"/>
              <w:right w:w="108" w:type="dxa"/>
            </w:tcMar>
          </w:tcPr>
          <w:p w14:paraId="0A2215D4" w14:textId="77777777" w:rsidR="00825E53" w:rsidRDefault="004C2805">
            <w:pPr>
              <w:spacing w:after="60" w:line="276" w:lineRule="auto"/>
              <w:jc w:val="center"/>
            </w:pPr>
            <w:r>
              <w:rPr>
                <w:rFonts w:ascii="Arial" w:hAnsi="Arial" w:cs="Arial"/>
              </w:rPr>
              <w:t>КЫРГЫЗ РЕСПУБЛИКАСЫНЫН</w:t>
            </w:r>
            <w:r>
              <w:rPr>
                <w:rFonts w:ascii="Arial" w:hAnsi="Arial" w:cs="Arial"/>
              </w:rPr>
              <w:br/>
              <w:t>ОКМОТУНО КАРАШТУУ</w:t>
            </w:r>
            <w:r>
              <w:rPr>
                <w:rFonts w:ascii="Arial" w:hAnsi="Arial" w:cs="Arial"/>
              </w:rPr>
              <w:br/>
              <w:t>МАМЛЕКЕТТИК КАТТОО</w:t>
            </w:r>
            <w:r>
              <w:rPr>
                <w:rFonts w:ascii="Arial" w:hAnsi="Arial" w:cs="Arial"/>
              </w:rPr>
              <w:br/>
            </w:r>
            <w:r>
              <w:rPr>
                <w:rFonts w:ascii="Arial" w:hAnsi="Arial" w:cs="Arial"/>
              </w:rPr>
              <w:t>КЫЗМАТЫНЫН АЛДЫНДАГЫ</w:t>
            </w:r>
            <w:r>
              <w:rPr>
                <w:rFonts w:ascii="Arial" w:hAnsi="Arial" w:cs="Arial"/>
              </w:rPr>
              <w:br/>
              <w:t>АРХИВ АГЕНТТИГИ</w:t>
            </w:r>
          </w:p>
        </w:tc>
        <w:tc>
          <w:tcPr>
            <w:tcW w:w="1500" w:type="pct"/>
            <w:tcMar>
              <w:top w:w="0" w:type="dxa"/>
              <w:left w:w="108" w:type="dxa"/>
              <w:bottom w:w="0" w:type="dxa"/>
              <w:right w:w="108" w:type="dxa"/>
            </w:tcMar>
          </w:tcPr>
          <w:p w14:paraId="58AC2567" w14:textId="77777777" w:rsidR="00825E53" w:rsidRDefault="004C2805">
            <w:pPr>
              <w:spacing w:after="60" w:line="276" w:lineRule="auto"/>
              <w:jc w:val="center"/>
            </w:pPr>
            <w:r>
              <w:rPr>
                <w:rFonts w:ascii="Arial" w:hAnsi="Arial" w:cs="Arial"/>
              </w:rPr>
              <w:t>Государственный герб</w:t>
            </w:r>
            <w:r>
              <w:rPr>
                <w:rFonts w:ascii="Arial" w:hAnsi="Arial" w:cs="Arial"/>
              </w:rPr>
              <w:br/>
              <w:t>Кыргызской Республики</w:t>
            </w:r>
          </w:p>
        </w:tc>
        <w:tc>
          <w:tcPr>
            <w:tcW w:w="1750" w:type="pct"/>
            <w:tcMar>
              <w:top w:w="0" w:type="dxa"/>
              <w:left w:w="108" w:type="dxa"/>
              <w:bottom w:w="0" w:type="dxa"/>
              <w:right w:w="108" w:type="dxa"/>
            </w:tcMar>
          </w:tcPr>
          <w:p w14:paraId="5F23D3E2" w14:textId="77777777" w:rsidR="00825E53" w:rsidRDefault="004C2805">
            <w:pPr>
              <w:spacing w:after="60" w:line="276" w:lineRule="auto"/>
              <w:jc w:val="center"/>
            </w:pPr>
            <w:r>
              <w:rPr>
                <w:rFonts w:ascii="Arial" w:hAnsi="Arial" w:cs="Arial"/>
              </w:rPr>
              <w:t>АРХИВНОЕ АГЕНТСТВО</w:t>
            </w:r>
            <w:r>
              <w:rPr>
                <w:rFonts w:ascii="Arial" w:hAnsi="Arial" w:cs="Arial"/>
              </w:rPr>
              <w:br/>
              <w:t>ПРИ ГОСУДАРСТВЕННОЙ</w:t>
            </w:r>
            <w:r>
              <w:rPr>
                <w:rFonts w:ascii="Arial" w:hAnsi="Arial" w:cs="Arial"/>
              </w:rPr>
              <w:br/>
              <w:t>РЕГИСТРАЦИОННОЙ СЛУЖБЕ</w:t>
            </w:r>
            <w:r>
              <w:rPr>
                <w:rFonts w:ascii="Arial" w:hAnsi="Arial" w:cs="Arial"/>
              </w:rPr>
              <w:br/>
              <w:t>ПРИ ПРАВИТЕЛЬСТВЕ</w:t>
            </w:r>
            <w:r>
              <w:rPr>
                <w:rFonts w:ascii="Arial" w:hAnsi="Arial" w:cs="Arial"/>
              </w:rPr>
              <w:br/>
              <w:t>КЫРГЫЗСКОЙ РЕСПУБЛИКИ</w:t>
            </w:r>
          </w:p>
        </w:tc>
      </w:tr>
    </w:tbl>
    <w:p w14:paraId="7CB3FB4C" w14:textId="77777777" w:rsidR="00825E53" w:rsidRDefault="004C2805">
      <w:pPr>
        <w:spacing w:before="400" w:after="400" w:line="276" w:lineRule="auto"/>
        <w:ind w:left="1134" w:right="1134"/>
        <w:jc w:val="center"/>
      </w:pPr>
      <w:r>
        <w:rPr>
          <w:rFonts w:ascii="Arial" w:hAnsi="Arial" w:cs="Arial"/>
          <w:b/>
          <w:bCs/>
        </w:rPr>
        <w:t>БУЙРУК</w:t>
      </w:r>
      <w:r>
        <w:rPr>
          <w:rFonts w:ascii="Arial" w:hAnsi="Arial" w:cs="Arial"/>
          <w:b/>
          <w:bCs/>
        </w:rPr>
        <w:br/>
        <w:t>ПРИКАЗ</w:t>
      </w:r>
    </w:p>
    <w:tbl>
      <w:tblPr>
        <w:tblW w:w="5000" w:type="pct"/>
        <w:tblCellMar>
          <w:left w:w="0" w:type="dxa"/>
          <w:right w:w="0" w:type="dxa"/>
        </w:tblCellMar>
        <w:tblLook w:val="04A0" w:firstRow="1" w:lastRow="0" w:firstColumn="1" w:lastColumn="0" w:noHBand="0" w:noVBand="1"/>
      </w:tblPr>
      <w:tblGrid>
        <w:gridCol w:w="3879"/>
        <w:gridCol w:w="2504"/>
        <w:gridCol w:w="2972"/>
      </w:tblGrid>
      <w:tr w:rsidR="00825E53" w14:paraId="393B479C" w14:textId="77777777">
        <w:tc>
          <w:tcPr>
            <w:tcW w:w="1750" w:type="pct"/>
            <w:tcMar>
              <w:top w:w="0" w:type="dxa"/>
              <w:left w:w="567" w:type="dxa"/>
              <w:bottom w:w="0" w:type="dxa"/>
              <w:right w:w="108" w:type="dxa"/>
            </w:tcMar>
          </w:tcPr>
          <w:p w14:paraId="1FBC9450" w14:textId="77777777" w:rsidR="00825E53" w:rsidRDefault="004C2805">
            <w:pPr>
              <w:spacing w:after="60" w:line="276" w:lineRule="auto"/>
            </w:pPr>
            <w:r>
              <w:rPr>
                <w:rFonts w:ascii="Arial" w:hAnsi="Arial" w:cs="Arial"/>
              </w:rPr>
              <w:t>________________________ № _____</w:t>
            </w:r>
          </w:p>
        </w:tc>
        <w:tc>
          <w:tcPr>
            <w:tcW w:w="1500" w:type="pct"/>
            <w:tcMar>
              <w:top w:w="0" w:type="dxa"/>
              <w:left w:w="108" w:type="dxa"/>
              <w:bottom w:w="0" w:type="dxa"/>
              <w:right w:w="108" w:type="dxa"/>
            </w:tcMar>
          </w:tcPr>
          <w:p w14:paraId="209284BA"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2FFA87DF" w14:textId="77777777" w:rsidR="00825E53" w:rsidRDefault="004C2805">
            <w:pPr>
              <w:spacing w:after="60" w:line="276" w:lineRule="auto"/>
              <w:jc w:val="center"/>
            </w:pPr>
            <w:r>
              <w:rPr>
                <w:rFonts w:ascii="Arial" w:hAnsi="Arial" w:cs="Arial"/>
              </w:rPr>
              <w:t>г.Бишкек</w:t>
            </w:r>
          </w:p>
        </w:tc>
      </w:tr>
    </w:tbl>
    <w:p w14:paraId="3236FE18"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3604AB17" w14:textId="77777777">
        <w:tc>
          <w:tcPr>
            <w:tcW w:w="3500" w:type="pct"/>
            <w:tcMar>
              <w:top w:w="0" w:type="dxa"/>
              <w:left w:w="108" w:type="dxa"/>
              <w:bottom w:w="0" w:type="dxa"/>
              <w:right w:w="108" w:type="dxa"/>
            </w:tcMar>
          </w:tcPr>
          <w:p w14:paraId="02BEB112" w14:textId="77777777" w:rsidR="00825E53" w:rsidRDefault="00825E53"/>
        </w:tc>
        <w:tc>
          <w:tcPr>
            <w:tcW w:w="1500" w:type="pct"/>
            <w:tcMar>
              <w:top w:w="0" w:type="dxa"/>
              <w:left w:w="108" w:type="dxa"/>
              <w:bottom w:w="0" w:type="dxa"/>
              <w:right w:w="108" w:type="dxa"/>
            </w:tcMar>
          </w:tcPr>
          <w:p w14:paraId="689BA48D" w14:textId="77777777" w:rsidR="00825E53" w:rsidRDefault="004C2805">
            <w:pPr>
              <w:spacing w:after="120"/>
              <w:ind w:firstLine="397"/>
              <w:jc w:val="right"/>
            </w:pPr>
            <w:bookmarkStart w:id="30" w:name="pr10"/>
            <w:r>
              <w:rPr>
                <w:rFonts w:ascii="Arial" w:hAnsi="Arial" w:cs="Arial"/>
              </w:rPr>
              <w:t>Приложение 10</w:t>
            </w:r>
            <w:bookmarkEnd w:id="30"/>
            <w:r>
              <w:rPr>
                <w:rFonts w:ascii="Arial" w:hAnsi="Arial" w:cs="Arial"/>
              </w:rPr>
              <w:br/>
              <w:t xml:space="preserve">к Типовой инструкции по делопроизводству в Кыргызской Республике </w:t>
            </w:r>
          </w:p>
        </w:tc>
      </w:tr>
    </w:tbl>
    <w:p w14:paraId="6C24511E" w14:textId="77777777" w:rsidR="00825E53" w:rsidRDefault="004C2805">
      <w:pPr>
        <w:spacing w:before="400" w:after="400" w:line="276" w:lineRule="auto"/>
        <w:ind w:left="1134" w:right="1134"/>
        <w:jc w:val="center"/>
      </w:pPr>
      <w:r>
        <w:rPr>
          <w:rFonts w:ascii="Arial" w:hAnsi="Arial" w:cs="Arial"/>
          <w:b/>
          <w:bCs/>
        </w:rPr>
        <w:t>Образец оформления углового бланка письма</w:t>
      </w:r>
    </w:p>
    <w:tbl>
      <w:tblPr>
        <w:tblW w:w="5000" w:type="pct"/>
        <w:tblCellMar>
          <w:left w:w="0" w:type="dxa"/>
          <w:right w:w="0" w:type="dxa"/>
        </w:tblCellMar>
        <w:tblLook w:val="04A0" w:firstRow="1" w:lastRow="0" w:firstColumn="1" w:lastColumn="0" w:noHBand="0" w:noVBand="1"/>
      </w:tblPr>
      <w:tblGrid>
        <w:gridCol w:w="3420"/>
        <w:gridCol w:w="2734"/>
        <w:gridCol w:w="3201"/>
      </w:tblGrid>
      <w:tr w:rsidR="00825E53" w14:paraId="1A58FFE4" w14:textId="77777777">
        <w:tc>
          <w:tcPr>
            <w:tcW w:w="1750" w:type="pct"/>
            <w:tcMar>
              <w:top w:w="0" w:type="dxa"/>
              <w:left w:w="108" w:type="dxa"/>
              <w:bottom w:w="0" w:type="dxa"/>
              <w:right w:w="108" w:type="dxa"/>
            </w:tcMar>
          </w:tcPr>
          <w:p w14:paraId="4848DBD7" w14:textId="77777777" w:rsidR="00825E53" w:rsidRDefault="004C2805">
            <w:pPr>
              <w:spacing w:after="60" w:line="276" w:lineRule="auto"/>
              <w:jc w:val="center"/>
            </w:pPr>
            <w:r>
              <w:rPr>
                <w:rFonts w:ascii="Arial" w:hAnsi="Arial" w:cs="Arial"/>
              </w:rPr>
              <w:t>Государственный герб</w:t>
            </w:r>
            <w:r>
              <w:rPr>
                <w:rFonts w:ascii="Arial" w:hAnsi="Arial" w:cs="Arial"/>
              </w:rPr>
              <w:br/>
              <w:t>Кыргызской Республики</w:t>
            </w:r>
          </w:p>
        </w:tc>
        <w:tc>
          <w:tcPr>
            <w:tcW w:w="1500" w:type="pct"/>
            <w:tcMar>
              <w:top w:w="0" w:type="dxa"/>
              <w:left w:w="108" w:type="dxa"/>
              <w:bottom w:w="0" w:type="dxa"/>
              <w:right w:w="108" w:type="dxa"/>
            </w:tcMar>
          </w:tcPr>
          <w:p w14:paraId="2E26AF55"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1D211CC2" w14:textId="77777777" w:rsidR="00825E53" w:rsidRDefault="004C2805">
            <w:pPr>
              <w:spacing w:after="60" w:line="276" w:lineRule="auto"/>
              <w:jc w:val="center"/>
            </w:pPr>
            <w:r>
              <w:t> </w:t>
            </w:r>
          </w:p>
        </w:tc>
      </w:tr>
      <w:tr w:rsidR="00825E53" w14:paraId="55A77D88" w14:textId="77777777">
        <w:tc>
          <w:tcPr>
            <w:tcW w:w="1750" w:type="pct"/>
            <w:tcMar>
              <w:top w:w="0" w:type="dxa"/>
              <w:left w:w="108" w:type="dxa"/>
              <w:bottom w:w="0" w:type="dxa"/>
              <w:right w:w="108" w:type="dxa"/>
            </w:tcMar>
          </w:tcPr>
          <w:p w14:paraId="635D9742" w14:textId="77777777" w:rsidR="00825E53" w:rsidRDefault="004C2805">
            <w:pPr>
              <w:spacing w:after="60" w:line="276" w:lineRule="auto"/>
              <w:jc w:val="center"/>
            </w:pPr>
            <w:r>
              <w:t> </w:t>
            </w:r>
          </w:p>
        </w:tc>
        <w:tc>
          <w:tcPr>
            <w:tcW w:w="1500" w:type="pct"/>
            <w:tcMar>
              <w:top w:w="0" w:type="dxa"/>
              <w:left w:w="108" w:type="dxa"/>
              <w:bottom w:w="0" w:type="dxa"/>
              <w:right w:w="108" w:type="dxa"/>
            </w:tcMar>
          </w:tcPr>
          <w:p w14:paraId="1880991E"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187EDB15" w14:textId="77777777" w:rsidR="00825E53" w:rsidRDefault="004C2805">
            <w:pPr>
              <w:spacing w:after="60" w:line="276" w:lineRule="auto"/>
              <w:jc w:val="center"/>
            </w:pPr>
            <w:r>
              <w:t> </w:t>
            </w:r>
          </w:p>
        </w:tc>
      </w:tr>
      <w:tr w:rsidR="00825E53" w14:paraId="6973C545" w14:textId="77777777">
        <w:tc>
          <w:tcPr>
            <w:tcW w:w="1750" w:type="pct"/>
            <w:tcMar>
              <w:top w:w="0" w:type="dxa"/>
              <w:left w:w="108" w:type="dxa"/>
              <w:bottom w:w="0" w:type="dxa"/>
              <w:right w:w="108" w:type="dxa"/>
            </w:tcMar>
          </w:tcPr>
          <w:p w14:paraId="1587C07F" w14:textId="77777777" w:rsidR="00825E53" w:rsidRDefault="004C2805">
            <w:pPr>
              <w:spacing w:after="60" w:line="276" w:lineRule="auto"/>
              <w:jc w:val="center"/>
            </w:pPr>
            <w:r>
              <w:rPr>
                <w:rFonts w:ascii="Arial" w:hAnsi="Arial" w:cs="Arial"/>
              </w:rPr>
              <w:t>КЫРГЫЗ РЕСПУБЛИКАСЫНЫН</w:t>
            </w:r>
            <w:r>
              <w:rPr>
                <w:rFonts w:ascii="Arial" w:hAnsi="Arial" w:cs="Arial"/>
              </w:rPr>
              <w:br/>
            </w:r>
            <w:r>
              <w:rPr>
                <w:rFonts w:ascii="Arial" w:hAnsi="Arial" w:cs="Arial"/>
              </w:rPr>
              <w:t>ОКМОТУНО КАРАШТУУ МАМЛЕКЕТТИК</w:t>
            </w:r>
            <w:r>
              <w:rPr>
                <w:rFonts w:ascii="Arial" w:hAnsi="Arial" w:cs="Arial"/>
              </w:rPr>
              <w:br/>
              <w:t>КАТТОО КЫЗМАТЫНА АЛДЫНДАГЫ</w:t>
            </w:r>
            <w:r>
              <w:rPr>
                <w:rFonts w:ascii="Arial" w:hAnsi="Arial" w:cs="Arial"/>
              </w:rPr>
              <w:br/>
              <w:t>АРХИВ АГЕНТТИГИ</w:t>
            </w:r>
          </w:p>
        </w:tc>
        <w:tc>
          <w:tcPr>
            <w:tcW w:w="1500" w:type="pct"/>
            <w:tcMar>
              <w:top w:w="0" w:type="dxa"/>
              <w:left w:w="108" w:type="dxa"/>
              <w:bottom w:w="0" w:type="dxa"/>
              <w:right w:w="108" w:type="dxa"/>
            </w:tcMar>
          </w:tcPr>
          <w:p w14:paraId="13F085CE"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0D49F61F" w14:textId="77777777" w:rsidR="00825E53" w:rsidRDefault="004C2805">
            <w:pPr>
              <w:spacing w:after="60" w:line="276" w:lineRule="auto"/>
              <w:jc w:val="center"/>
            </w:pPr>
            <w:r>
              <w:t> </w:t>
            </w:r>
          </w:p>
        </w:tc>
      </w:tr>
      <w:tr w:rsidR="00825E53" w14:paraId="3A55BF96" w14:textId="77777777">
        <w:tc>
          <w:tcPr>
            <w:tcW w:w="1750" w:type="pct"/>
            <w:tcMar>
              <w:top w:w="0" w:type="dxa"/>
              <w:left w:w="108" w:type="dxa"/>
              <w:bottom w:w="0" w:type="dxa"/>
              <w:right w:w="108" w:type="dxa"/>
            </w:tcMar>
          </w:tcPr>
          <w:p w14:paraId="1963E93F" w14:textId="77777777" w:rsidR="00825E53" w:rsidRDefault="004C2805">
            <w:pPr>
              <w:spacing w:after="60" w:line="276" w:lineRule="auto"/>
              <w:jc w:val="center"/>
            </w:pPr>
            <w:r>
              <w:rPr>
                <w:rFonts w:ascii="Arial" w:hAnsi="Arial" w:cs="Arial"/>
              </w:rPr>
              <w:t>7720040, Бишкек ш., Токтогул коч. 105,</w:t>
            </w:r>
            <w:r>
              <w:rPr>
                <w:rFonts w:ascii="Arial" w:hAnsi="Arial" w:cs="Arial"/>
              </w:rPr>
              <w:br/>
              <w:t>тел. - факс 11 11 11 www.archive.kg</w:t>
            </w:r>
            <w:r>
              <w:rPr>
                <w:rFonts w:ascii="Arial" w:hAnsi="Arial" w:cs="Arial"/>
              </w:rPr>
              <w:br/>
              <w:t>э/э № 202803441 1-Май КРБ-2, 111111111</w:t>
            </w:r>
            <w:r>
              <w:rPr>
                <w:rFonts w:ascii="Arial" w:hAnsi="Arial" w:cs="Arial"/>
              </w:rPr>
              <w:br/>
              <w:t>коду 320105505 Кыргызстан АКБсы</w:t>
            </w:r>
            <w:r>
              <w:rPr>
                <w:rFonts w:ascii="Arial" w:hAnsi="Arial" w:cs="Arial"/>
              </w:rPr>
              <w:br/>
              <w:t>ИСН 11111111111111</w:t>
            </w:r>
          </w:p>
        </w:tc>
        <w:tc>
          <w:tcPr>
            <w:tcW w:w="1500" w:type="pct"/>
            <w:tcMar>
              <w:top w:w="0" w:type="dxa"/>
              <w:left w:w="108" w:type="dxa"/>
              <w:bottom w:w="0" w:type="dxa"/>
              <w:right w:w="108" w:type="dxa"/>
            </w:tcMar>
          </w:tcPr>
          <w:p w14:paraId="28F7CF0F"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45CF3CA1" w14:textId="77777777" w:rsidR="00825E53" w:rsidRDefault="004C2805">
            <w:pPr>
              <w:spacing w:after="60" w:line="276" w:lineRule="auto"/>
              <w:jc w:val="center"/>
            </w:pPr>
            <w:r>
              <w:t> </w:t>
            </w:r>
          </w:p>
        </w:tc>
      </w:tr>
      <w:tr w:rsidR="00825E53" w14:paraId="431B4E11" w14:textId="77777777">
        <w:tc>
          <w:tcPr>
            <w:tcW w:w="1750" w:type="pct"/>
            <w:tcMar>
              <w:top w:w="0" w:type="dxa"/>
              <w:left w:w="108" w:type="dxa"/>
              <w:bottom w:w="0" w:type="dxa"/>
              <w:right w:w="108" w:type="dxa"/>
            </w:tcMar>
          </w:tcPr>
          <w:p w14:paraId="06A3A1D5" w14:textId="77777777" w:rsidR="00825E53" w:rsidRDefault="004C2805">
            <w:pPr>
              <w:spacing w:after="60" w:line="276" w:lineRule="auto"/>
              <w:jc w:val="center"/>
            </w:pPr>
            <w:r>
              <w:t> </w:t>
            </w:r>
          </w:p>
        </w:tc>
        <w:tc>
          <w:tcPr>
            <w:tcW w:w="1500" w:type="pct"/>
            <w:tcMar>
              <w:top w:w="0" w:type="dxa"/>
              <w:left w:w="108" w:type="dxa"/>
              <w:bottom w:w="0" w:type="dxa"/>
              <w:right w:w="108" w:type="dxa"/>
            </w:tcMar>
          </w:tcPr>
          <w:p w14:paraId="4E840EAB"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3B3388FE" w14:textId="77777777" w:rsidR="00825E53" w:rsidRDefault="004C2805">
            <w:pPr>
              <w:spacing w:after="60" w:line="276" w:lineRule="auto"/>
              <w:jc w:val="center"/>
            </w:pPr>
            <w:r>
              <w:t> </w:t>
            </w:r>
          </w:p>
        </w:tc>
      </w:tr>
      <w:tr w:rsidR="00825E53" w14:paraId="0BDE9574" w14:textId="77777777">
        <w:tc>
          <w:tcPr>
            <w:tcW w:w="1750" w:type="pct"/>
            <w:tcMar>
              <w:top w:w="0" w:type="dxa"/>
              <w:left w:w="108" w:type="dxa"/>
              <w:bottom w:w="0" w:type="dxa"/>
              <w:right w:w="108" w:type="dxa"/>
            </w:tcMar>
          </w:tcPr>
          <w:p w14:paraId="098EBB32" w14:textId="77777777" w:rsidR="00825E53" w:rsidRDefault="004C2805">
            <w:pPr>
              <w:spacing w:after="60" w:line="276" w:lineRule="auto"/>
              <w:jc w:val="center"/>
            </w:pPr>
            <w:r>
              <w:rPr>
                <w:rFonts w:ascii="Arial" w:hAnsi="Arial" w:cs="Arial"/>
              </w:rPr>
              <w:t>АРХИВНОЕ АГЕНТСТВО</w:t>
            </w:r>
            <w:r>
              <w:rPr>
                <w:rFonts w:ascii="Arial" w:hAnsi="Arial" w:cs="Arial"/>
              </w:rPr>
              <w:br/>
              <w:t>ПРИ ГОСУДАРСТВЕННОЙ</w:t>
            </w:r>
            <w:r>
              <w:rPr>
                <w:rFonts w:ascii="Arial" w:hAnsi="Arial" w:cs="Arial"/>
              </w:rPr>
              <w:br/>
              <w:t>РЕГИСТРАЦИОННОЙ СЛУЖБЕ</w:t>
            </w:r>
            <w:r>
              <w:rPr>
                <w:rFonts w:ascii="Arial" w:hAnsi="Arial" w:cs="Arial"/>
              </w:rPr>
              <w:br/>
              <w:t>ПРИ ПРАВИТЕЛЬСТВЕ</w:t>
            </w:r>
            <w:r>
              <w:rPr>
                <w:rFonts w:ascii="Arial" w:hAnsi="Arial" w:cs="Arial"/>
              </w:rPr>
              <w:br/>
              <w:t>КЫРГЫЗСКОЙ РЕСПУБЛИКИ</w:t>
            </w:r>
          </w:p>
        </w:tc>
        <w:tc>
          <w:tcPr>
            <w:tcW w:w="1500" w:type="pct"/>
            <w:tcMar>
              <w:top w:w="0" w:type="dxa"/>
              <w:left w:w="108" w:type="dxa"/>
              <w:bottom w:w="0" w:type="dxa"/>
              <w:right w:w="108" w:type="dxa"/>
            </w:tcMar>
          </w:tcPr>
          <w:p w14:paraId="43B0188C"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55AA9337" w14:textId="77777777" w:rsidR="00825E53" w:rsidRDefault="004C2805">
            <w:pPr>
              <w:spacing w:after="60" w:line="276" w:lineRule="auto"/>
              <w:jc w:val="center"/>
            </w:pPr>
            <w:r>
              <w:t> </w:t>
            </w:r>
          </w:p>
        </w:tc>
      </w:tr>
      <w:tr w:rsidR="00825E53" w14:paraId="1B014774" w14:textId="77777777">
        <w:tc>
          <w:tcPr>
            <w:tcW w:w="1750" w:type="pct"/>
            <w:tcMar>
              <w:top w:w="0" w:type="dxa"/>
              <w:left w:w="108" w:type="dxa"/>
              <w:bottom w:w="0" w:type="dxa"/>
              <w:right w:w="108" w:type="dxa"/>
            </w:tcMar>
          </w:tcPr>
          <w:p w14:paraId="751828E7" w14:textId="77777777" w:rsidR="00825E53" w:rsidRDefault="004C2805">
            <w:pPr>
              <w:spacing w:after="60" w:line="276" w:lineRule="auto"/>
              <w:jc w:val="center"/>
            </w:pPr>
            <w:r>
              <w:rPr>
                <w:rFonts w:ascii="Arial" w:hAnsi="Arial" w:cs="Arial"/>
              </w:rPr>
              <w:t>720040, г.Бишкек, ул.Токтогула, 105,</w:t>
            </w:r>
            <w:r>
              <w:rPr>
                <w:rFonts w:ascii="Arial" w:hAnsi="Arial" w:cs="Arial"/>
              </w:rPr>
              <w:br/>
              <w:t xml:space="preserve">тел. - факс 11 11 11 </w:t>
            </w:r>
            <w:r>
              <w:rPr>
                <w:rFonts w:ascii="Arial" w:hAnsi="Arial" w:cs="Arial"/>
                <w:lang w:val="en-US"/>
              </w:rPr>
              <w:t>www</w:t>
            </w:r>
            <w:r>
              <w:rPr>
                <w:rFonts w:ascii="Arial" w:hAnsi="Arial" w:cs="Arial"/>
              </w:rPr>
              <w:t>.</w:t>
            </w:r>
            <w:r>
              <w:rPr>
                <w:rFonts w:ascii="Arial" w:hAnsi="Arial" w:cs="Arial"/>
                <w:lang w:val="en-US"/>
              </w:rPr>
              <w:t>archive</w:t>
            </w:r>
            <w:r>
              <w:rPr>
                <w:rFonts w:ascii="Arial" w:hAnsi="Arial" w:cs="Arial"/>
              </w:rPr>
              <w:t>.</w:t>
            </w:r>
            <w:r>
              <w:rPr>
                <w:rFonts w:ascii="Arial" w:hAnsi="Arial" w:cs="Arial"/>
                <w:lang w:val="en-US"/>
              </w:rPr>
              <w:t>kg</w:t>
            </w:r>
            <w:r>
              <w:rPr>
                <w:rFonts w:ascii="Arial" w:hAnsi="Arial" w:cs="Arial"/>
              </w:rPr>
              <w:br/>
              <w:t>р/с № 202803441 Первомайское РОК-2, 111111111,</w:t>
            </w:r>
            <w:r>
              <w:rPr>
                <w:rFonts w:ascii="Arial" w:hAnsi="Arial" w:cs="Arial"/>
              </w:rPr>
              <w:br/>
              <w:t>код 320105505 АКБ Кыргызстан</w:t>
            </w:r>
            <w:r>
              <w:rPr>
                <w:rFonts w:ascii="Arial" w:hAnsi="Arial" w:cs="Arial"/>
              </w:rPr>
              <w:br/>
            </w:r>
            <w:r>
              <w:rPr>
                <w:rFonts w:ascii="Arial" w:hAnsi="Arial" w:cs="Arial"/>
              </w:rPr>
              <w:t>ИНН 11111111111111</w:t>
            </w:r>
          </w:p>
        </w:tc>
        <w:tc>
          <w:tcPr>
            <w:tcW w:w="1500" w:type="pct"/>
            <w:tcMar>
              <w:top w:w="0" w:type="dxa"/>
              <w:left w:w="108" w:type="dxa"/>
              <w:bottom w:w="0" w:type="dxa"/>
              <w:right w:w="108" w:type="dxa"/>
            </w:tcMar>
          </w:tcPr>
          <w:p w14:paraId="3AE614BD"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27B66304" w14:textId="77777777" w:rsidR="00825E53" w:rsidRDefault="004C2805">
            <w:pPr>
              <w:spacing w:after="60" w:line="276" w:lineRule="auto"/>
              <w:jc w:val="center"/>
            </w:pPr>
            <w:r>
              <w:t> </w:t>
            </w:r>
          </w:p>
        </w:tc>
      </w:tr>
      <w:tr w:rsidR="00825E53" w14:paraId="2AF91059" w14:textId="77777777">
        <w:tc>
          <w:tcPr>
            <w:tcW w:w="1750" w:type="pct"/>
            <w:tcMar>
              <w:top w:w="0" w:type="dxa"/>
              <w:left w:w="108" w:type="dxa"/>
              <w:bottom w:w="0" w:type="dxa"/>
              <w:right w:w="108" w:type="dxa"/>
            </w:tcMar>
          </w:tcPr>
          <w:p w14:paraId="1B1EED0F" w14:textId="77777777" w:rsidR="00825E53" w:rsidRDefault="004C2805">
            <w:pPr>
              <w:spacing w:after="60" w:line="276" w:lineRule="auto"/>
              <w:jc w:val="center"/>
            </w:pPr>
            <w:r>
              <w:t> </w:t>
            </w:r>
          </w:p>
        </w:tc>
        <w:tc>
          <w:tcPr>
            <w:tcW w:w="1500" w:type="pct"/>
            <w:tcMar>
              <w:top w:w="0" w:type="dxa"/>
              <w:left w:w="108" w:type="dxa"/>
              <w:bottom w:w="0" w:type="dxa"/>
              <w:right w:w="108" w:type="dxa"/>
            </w:tcMar>
          </w:tcPr>
          <w:p w14:paraId="0C79099B"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1A7238C8" w14:textId="77777777" w:rsidR="00825E53" w:rsidRDefault="004C2805">
            <w:pPr>
              <w:spacing w:after="60" w:line="276" w:lineRule="auto"/>
              <w:jc w:val="center"/>
            </w:pPr>
            <w:r>
              <w:t> </w:t>
            </w:r>
          </w:p>
        </w:tc>
      </w:tr>
      <w:tr w:rsidR="00825E53" w14:paraId="63F37D9A" w14:textId="77777777">
        <w:tc>
          <w:tcPr>
            <w:tcW w:w="1750" w:type="pct"/>
            <w:tcMar>
              <w:top w:w="0" w:type="dxa"/>
              <w:left w:w="108" w:type="dxa"/>
              <w:bottom w:w="0" w:type="dxa"/>
              <w:right w:w="108" w:type="dxa"/>
            </w:tcMar>
          </w:tcPr>
          <w:p w14:paraId="2FF4E8F2" w14:textId="77777777" w:rsidR="00825E53" w:rsidRDefault="004C2805">
            <w:pPr>
              <w:spacing w:after="60" w:line="276" w:lineRule="auto"/>
              <w:jc w:val="center"/>
            </w:pPr>
            <w:r>
              <w:rPr>
                <w:rFonts w:ascii="Arial" w:hAnsi="Arial" w:cs="Arial"/>
              </w:rPr>
              <w:t>________________________ № _________</w:t>
            </w:r>
            <w:r>
              <w:rPr>
                <w:rFonts w:ascii="Arial" w:hAnsi="Arial" w:cs="Arial"/>
              </w:rPr>
              <w:br/>
              <w:t>На № ______ от ______________________</w:t>
            </w:r>
          </w:p>
        </w:tc>
        <w:tc>
          <w:tcPr>
            <w:tcW w:w="1500" w:type="pct"/>
            <w:tcMar>
              <w:top w:w="0" w:type="dxa"/>
              <w:left w:w="108" w:type="dxa"/>
              <w:bottom w:w="0" w:type="dxa"/>
              <w:right w:w="108" w:type="dxa"/>
            </w:tcMar>
          </w:tcPr>
          <w:p w14:paraId="619951BF"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51E1F150" w14:textId="77777777" w:rsidR="00825E53" w:rsidRDefault="004C2805">
            <w:pPr>
              <w:spacing w:after="60" w:line="276" w:lineRule="auto"/>
              <w:jc w:val="center"/>
            </w:pPr>
            <w:r>
              <w:t> </w:t>
            </w:r>
          </w:p>
        </w:tc>
      </w:tr>
    </w:tbl>
    <w:p w14:paraId="0F265A3C"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211B5EDB" w14:textId="77777777">
        <w:tc>
          <w:tcPr>
            <w:tcW w:w="3500" w:type="pct"/>
            <w:tcMar>
              <w:top w:w="0" w:type="dxa"/>
              <w:left w:w="108" w:type="dxa"/>
              <w:bottom w:w="0" w:type="dxa"/>
              <w:right w:w="108" w:type="dxa"/>
            </w:tcMar>
          </w:tcPr>
          <w:p w14:paraId="4D6068BE" w14:textId="77777777" w:rsidR="00825E53" w:rsidRDefault="00825E53"/>
        </w:tc>
        <w:tc>
          <w:tcPr>
            <w:tcW w:w="1500" w:type="pct"/>
            <w:tcMar>
              <w:top w:w="0" w:type="dxa"/>
              <w:left w:w="108" w:type="dxa"/>
              <w:bottom w:w="0" w:type="dxa"/>
              <w:right w:w="108" w:type="dxa"/>
            </w:tcMar>
          </w:tcPr>
          <w:p w14:paraId="069F1CAA" w14:textId="77777777" w:rsidR="00825E53" w:rsidRDefault="004C2805">
            <w:pPr>
              <w:spacing w:after="120"/>
              <w:ind w:firstLine="397"/>
              <w:jc w:val="right"/>
            </w:pPr>
            <w:bookmarkStart w:id="31" w:name="pr11"/>
            <w:r>
              <w:rPr>
                <w:rFonts w:ascii="Arial" w:hAnsi="Arial" w:cs="Arial"/>
              </w:rPr>
              <w:t>Приложение 11</w:t>
            </w:r>
            <w:bookmarkEnd w:id="31"/>
            <w:r>
              <w:rPr>
                <w:rFonts w:ascii="Arial" w:hAnsi="Arial" w:cs="Arial"/>
              </w:rPr>
              <w:br/>
            </w:r>
            <w:r>
              <w:rPr>
                <w:rFonts w:ascii="Arial" w:hAnsi="Arial" w:cs="Arial"/>
              </w:rPr>
              <w:t xml:space="preserve">к Типовой инструкции по делопроизводству в Кыргызской Республике </w:t>
            </w:r>
          </w:p>
        </w:tc>
      </w:tr>
    </w:tbl>
    <w:p w14:paraId="3212BAC5" w14:textId="77777777" w:rsidR="00825E53" w:rsidRDefault="004C2805">
      <w:pPr>
        <w:spacing w:after="60" w:line="276" w:lineRule="auto"/>
        <w:ind w:firstLine="567"/>
        <w:jc w:val="both"/>
      </w:pPr>
      <w:r>
        <w:t> </w:t>
      </w:r>
    </w:p>
    <w:p w14:paraId="1393EEC9" w14:textId="77777777" w:rsidR="00825E53" w:rsidRDefault="004C2805">
      <w:pPr>
        <w:spacing w:before="400" w:after="400" w:line="276" w:lineRule="auto"/>
        <w:ind w:left="1134" w:right="1134"/>
        <w:jc w:val="center"/>
      </w:pPr>
      <w:r>
        <w:rPr>
          <w:rFonts w:ascii="Arial" w:hAnsi="Arial" w:cs="Arial"/>
          <w:b/>
          <w:bCs/>
        </w:rPr>
        <w:t>Образец оформления приказа</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5B3FCAC3" w14:textId="77777777">
        <w:tc>
          <w:tcPr>
            <w:tcW w:w="1750" w:type="pct"/>
            <w:tcMar>
              <w:top w:w="0" w:type="dxa"/>
              <w:left w:w="108" w:type="dxa"/>
              <w:bottom w:w="0" w:type="dxa"/>
              <w:right w:w="108" w:type="dxa"/>
            </w:tcMar>
          </w:tcPr>
          <w:p w14:paraId="2D3C58FB" w14:textId="77777777" w:rsidR="00825E53" w:rsidRDefault="004C2805">
            <w:pPr>
              <w:spacing w:after="60" w:line="276" w:lineRule="auto"/>
              <w:jc w:val="center"/>
            </w:pPr>
            <w:r>
              <w:rPr>
                <w:rFonts w:ascii="Arial" w:hAnsi="Arial" w:cs="Arial"/>
              </w:rPr>
              <w:t>КЫРГЫЗ РЕСПУБЛИКАСЫНЫН</w:t>
            </w:r>
            <w:r>
              <w:rPr>
                <w:rFonts w:ascii="Arial" w:hAnsi="Arial" w:cs="Arial"/>
              </w:rPr>
              <w:br/>
              <w:t>ОКМОТУНО КАРАШТУУ</w:t>
            </w:r>
            <w:r>
              <w:rPr>
                <w:rFonts w:ascii="Arial" w:hAnsi="Arial" w:cs="Arial"/>
              </w:rPr>
              <w:br/>
              <w:t>МАМЛЕКЕТТИК КАТТОО</w:t>
            </w:r>
            <w:r>
              <w:rPr>
                <w:rFonts w:ascii="Arial" w:hAnsi="Arial" w:cs="Arial"/>
              </w:rPr>
              <w:br/>
              <w:t>КЫЗМАТЫНЫН АЛДЫНДАГЫ</w:t>
            </w:r>
            <w:r>
              <w:rPr>
                <w:rFonts w:ascii="Arial" w:hAnsi="Arial" w:cs="Arial"/>
              </w:rPr>
              <w:br/>
              <w:t>АРХИВ АГЕНТТИГИ</w:t>
            </w:r>
          </w:p>
        </w:tc>
        <w:tc>
          <w:tcPr>
            <w:tcW w:w="1500" w:type="pct"/>
            <w:tcMar>
              <w:top w:w="0" w:type="dxa"/>
              <w:left w:w="108" w:type="dxa"/>
              <w:bottom w:w="0" w:type="dxa"/>
              <w:right w:w="108" w:type="dxa"/>
            </w:tcMar>
          </w:tcPr>
          <w:p w14:paraId="7F2E655A" w14:textId="77777777" w:rsidR="00825E53" w:rsidRDefault="004C2805">
            <w:pPr>
              <w:spacing w:after="60" w:line="276" w:lineRule="auto"/>
              <w:jc w:val="center"/>
            </w:pPr>
            <w:r>
              <w:rPr>
                <w:rFonts w:ascii="Arial" w:hAnsi="Arial" w:cs="Arial"/>
              </w:rPr>
              <w:t>Государственный герб</w:t>
            </w:r>
            <w:r>
              <w:rPr>
                <w:rFonts w:ascii="Arial" w:hAnsi="Arial" w:cs="Arial"/>
              </w:rPr>
              <w:br/>
              <w:t>Кыргызской Республики</w:t>
            </w:r>
          </w:p>
        </w:tc>
        <w:tc>
          <w:tcPr>
            <w:tcW w:w="1750" w:type="pct"/>
            <w:tcMar>
              <w:top w:w="0" w:type="dxa"/>
              <w:left w:w="108" w:type="dxa"/>
              <w:bottom w:w="0" w:type="dxa"/>
              <w:right w:w="108" w:type="dxa"/>
            </w:tcMar>
          </w:tcPr>
          <w:p w14:paraId="31F33B89" w14:textId="77777777" w:rsidR="00825E53" w:rsidRDefault="004C2805">
            <w:pPr>
              <w:spacing w:after="60" w:line="276" w:lineRule="auto"/>
              <w:jc w:val="center"/>
            </w:pPr>
            <w:r>
              <w:rPr>
                <w:rFonts w:ascii="Arial" w:hAnsi="Arial" w:cs="Arial"/>
              </w:rPr>
              <w:t>АРХИВНОЕ АГЕНТСТВО</w:t>
            </w:r>
            <w:r>
              <w:rPr>
                <w:rFonts w:ascii="Arial" w:hAnsi="Arial" w:cs="Arial"/>
              </w:rPr>
              <w:br/>
              <w:t>П</w:t>
            </w:r>
            <w:r>
              <w:rPr>
                <w:rFonts w:ascii="Arial" w:hAnsi="Arial" w:cs="Arial"/>
              </w:rPr>
              <w:t>РИ ГОСУДАРСТВЕННОЙ</w:t>
            </w:r>
            <w:r>
              <w:rPr>
                <w:rFonts w:ascii="Arial" w:hAnsi="Arial" w:cs="Arial"/>
              </w:rPr>
              <w:br/>
              <w:t>РЕГИСТРАЦИОННОЙ СЛУЖБЕ</w:t>
            </w:r>
            <w:r>
              <w:rPr>
                <w:rFonts w:ascii="Arial" w:hAnsi="Arial" w:cs="Arial"/>
              </w:rPr>
              <w:br/>
              <w:t>ПРИ ПРАВИТЕЛЬСТВЕ</w:t>
            </w:r>
            <w:r>
              <w:rPr>
                <w:rFonts w:ascii="Arial" w:hAnsi="Arial" w:cs="Arial"/>
              </w:rPr>
              <w:br/>
              <w:t>КЫРГЫЗСКОЙ РЕСПУБЛИКИ</w:t>
            </w:r>
          </w:p>
        </w:tc>
      </w:tr>
    </w:tbl>
    <w:p w14:paraId="39528C6F" w14:textId="77777777" w:rsidR="00825E53" w:rsidRDefault="004C2805">
      <w:pPr>
        <w:spacing w:before="400" w:after="400" w:line="276" w:lineRule="auto"/>
        <w:ind w:left="1134" w:right="1134"/>
        <w:jc w:val="center"/>
      </w:pPr>
      <w:r>
        <w:rPr>
          <w:rFonts w:ascii="Arial" w:hAnsi="Arial" w:cs="Arial"/>
          <w:b/>
          <w:bCs/>
        </w:rPr>
        <w:t>БУЙРУК</w:t>
      </w:r>
      <w:r>
        <w:rPr>
          <w:rFonts w:ascii="Arial" w:hAnsi="Arial" w:cs="Arial"/>
          <w:b/>
          <w:bCs/>
        </w:rPr>
        <w:br/>
        <w:t>ПРИКАЗ</w:t>
      </w:r>
    </w:p>
    <w:tbl>
      <w:tblPr>
        <w:tblW w:w="5000" w:type="pct"/>
        <w:tblCellMar>
          <w:left w:w="0" w:type="dxa"/>
          <w:right w:w="0" w:type="dxa"/>
        </w:tblCellMar>
        <w:tblLook w:val="04A0" w:firstRow="1" w:lastRow="0" w:firstColumn="1" w:lastColumn="0" w:noHBand="0" w:noVBand="1"/>
      </w:tblPr>
      <w:tblGrid>
        <w:gridCol w:w="3687"/>
        <w:gridCol w:w="2600"/>
        <w:gridCol w:w="3068"/>
      </w:tblGrid>
      <w:tr w:rsidR="00825E53" w14:paraId="0B8242BA" w14:textId="77777777">
        <w:tc>
          <w:tcPr>
            <w:tcW w:w="1750" w:type="pct"/>
            <w:tcMar>
              <w:top w:w="0" w:type="dxa"/>
              <w:left w:w="108" w:type="dxa"/>
              <w:bottom w:w="0" w:type="dxa"/>
              <w:right w:w="108" w:type="dxa"/>
            </w:tcMar>
          </w:tcPr>
          <w:p w14:paraId="2EE23FE3" w14:textId="77777777" w:rsidR="00825E53" w:rsidRDefault="004C2805">
            <w:pPr>
              <w:spacing w:after="60" w:line="276" w:lineRule="auto"/>
              <w:jc w:val="center"/>
            </w:pPr>
            <w:r>
              <w:rPr>
                <w:rFonts w:ascii="Arial" w:hAnsi="Arial" w:cs="Arial"/>
              </w:rPr>
              <w:t>__________________________ № _____</w:t>
            </w:r>
          </w:p>
        </w:tc>
        <w:tc>
          <w:tcPr>
            <w:tcW w:w="1500" w:type="pct"/>
            <w:tcMar>
              <w:top w:w="0" w:type="dxa"/>
              <w:left w:w="108" w:type="dxa"/>
              <w:bottom w:w="0" w:type="dxa"/>
              <w:right w:w="108" w:type="dxa"/>
            </w:tcMar>
          </w:tcPr>
          <w:p w14:paraId="38B9BED5"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48DAC346" w14:textId="77777777" w:rsidR="00825E53" w:rsidRDefault="004C2805">
            <w:pPr>
              <w:spacing w:after="60" w:line="276" w:lineRule="auto"/>
              <w:jc w:val="center"/>
            </w:pPr>
            <w:r>
              <w:rPr>
                <w:rFonts w:ascii="Arial" w:hAnsi="Arial" w:cs="Arial"/>
              </w:rPr>
              <w:t>г.Бишкек</w:t>
            </w:r>
          </w:p>
        </w:tc>
      </w:tr>
    </w:tbl>
    <w:p w14:paraId="1F469B6F" w14:textId="77777777" w:rsidR="00825E53" w:rsidRDefault="004C2805">
      <w:pPr>
        <w:spacing w:before="400" w:after="400" w:line="276" w:lineRule="auto"/>
        <w:ind w:left="1134" w:right="1134"/>
        <w:jc w:val="center"/>
      </w:pPr>
      <w:r>
        <w:rPr>
          <w:rFonts w:ascii="Arial" w:hAnsi="Arial" w:cs="Arial"/>
          <w:b/>
          <w:bCs/>
        </w:rPr>
        <w:t>Об утверждении состава Научно-методического совета</w:t>
      </w:r>
    </w:p>
    <w:p w14:paraId="72C5BE33" w14:textId="77777777" w:rsidR="00825E53" w:rsidRDefault="004C2805">
      <w:pPr>
        <w:spacing w:after="60" w:line="276" w:lineRule="auto"/>
        <w:ind w:firstLine="567"/>
        <w:jc w:val="both"/>
      </w:pPr>
      <w:r>
        <w:rPr>
          <w:rFonts w:ascii="Arial" w:hAnsi="Arial" w:cs="Arial"/>
        </w:rPr>
        <w:t xml:space="preserve">В связи с кадровыми изменениями </w:t>
      </w:r>
      <w:r>
        <w:rPr>
          <w:rFonts w:ascii="Arial" w:hAnsi="Arial" w:cs="Arial"/>
          <w:b/>
          <w:bCs/>
        </w:rPr>
        <w:t>приказываю:</w:t>
      </w:r>
    </w:p>
    <w:p w14:paraId="271E924E" w14:textId="77777777" w:rsidR="00825E53" w:rsidRDefault="004C2805">
      <w:pPr>
        <w:spacing w:after="60" w:line="276" w:lineRule="auto"/>
        <w:ind w:firstLine="567"/>
        <w:jc w:val="both"/>
      </w:pPr>
      <w:r>
        <w:rPr>
          <w:rFonts w:ascii="Arial" w:hAnsi="Arial" w:cs="Arial"/>
        </w:rPr>
        <w:t>1. Утвердить Научно-методический совет в следующем составе: ...</w:t>
      </w:r>
    </w:p>
    <w:p w14:paraId="5ADF83D7" w14:textId="77777777" w:rsidR="00825E53" w:rsidRDefault="004C2805">
      <w:pPr>
        <w:spacing w:after="60" w:line="276" w:lineRule="auto"/>
        <w:ind w:firstLine="567"/>
        <w:jc w:val="both"/>
      </w:pPr>
      <w:r>
        <w:rPr>
          <w:rFonts w:ascii="Arial" w:hAnsi="Arial" w:cs="Arial"/>
        </w:rPr>
        <w:t>2. Признать утратившим силу приказ ...</w:t>
      </w:r>
    </w:p>
    <w:p w14:paraId="4BD1B036"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2BAA3510" w14:textId="77777777">
        <w:tc>
          <w:tcPr>
            <w:tcW w:w="1750" w:type="pct"/>
            <w:tcMar>
              <w:top w:w="0" w:type="dxa"/>
              <w:left w:w="567" w:type="dxa"/>
              <w:bottom w:w="0" w:type="dxa"/>
              <w:right w:w="108" w:type="dxa"/>
            </w:tcMar>
          </w:tcPr>
          <w:p w14:paraId="4661F10B" w14:textId="77777777" w:rsidR="00825E53" w:rsidRDefault="004C2805">
            <w:pPr>
              <w:spacing w:after="60" w:line="276" w:lineRule="auto"/>
              <w:jc w:val="both"/>
            </w:pPr>
            <w:r>
              <w:rPr>
                <w:rFonts w:ascii="Arial" w:hAnsi="Arial" w:cs="Arial"/>
                <w:b/>
                <w:bCs/>
              </w:rPr>
              <w:t>Директор</w:t>
            </w:r>
          </w:p>
        </w:tc>
        <w:tc>
          <w:tcPr>
            <w:tcW w:w="1500" w:type="pct"/>
            <w:tcMar>
              <w:top w:w="0" w:type="dxa"/>
              <w:left w:w="108" w:type="dxa"/>
              <w:bottom w:w="0" w:type="dxa"/>
              <w:right w:w="108" w:type="dxa"/>
            </w:tcMar>
          </w:tcPr>
          <w:p w14:paraId="3668FC47"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vAlign w:val="bottom"/>
          </w:tcPr>
          <w:p w14:paraId="74A2FBFE" w14:textId="77777777" w:rsidR="00825E53" w:rsidRDefault="004C2805">
            <w:pPr>
              <w:spacing w:after="60" w:line="276" w:lineRule="auto"/>
              <w:jc w:val="both"/>
            </w:pPr>
            <w:r>
              <w:rPr>
                <w:rFonts w:ascii="Arial" w:hAnsi="Arial" w:cs="Arial"/>
                <w:b/>
                <w:bCs/>
              </w:rPr>
              <w:t>И.О.Фамилия</w:t>
            </w:r>
          </w:p>
        </w:tc>
      </w:tr>
      <w:tr w:rsidR="00825E53" w14:paraId="48C74702" w14:textId="77777777">
        <w:tc>
          <w:tcPr>
            <w:tcW w:w="1750" w:type="pct"/>
            <w:tcMar>
              <w:top w:w="0" w:type="dxa"/>
              <w:left w:w="567" w:type="dxa"/>
              <w:bottom w:w="0" w:type="dxa"/>
              <w:right w:w="108" w:type="dxa"/>
            </w:tcMar>
          </w:tcPr>
          <w:p w14:paraId="3BC26EF8" w14:textId="77777777" w:rsidR="00825E53" w:rsidRDefault="004C2805">
            <w:pPr>
              <w:spacing w:after="60" w:line="276" w:lineRule="auto"/>
              <w:jc w:val="both"/>
            </w:pPr>
            <w:r>
              <w:rPr>
                <w:rFonts w:ascii="Arial" w:hAnsi="Arial" w:cs="Arial"/>
              </w:rPr>
              <w:t>Визы</w:t>
            </w:r>
          </w:p>
        </w:tc>
        <w:tc>
          <w:tcPr>
            <w:tcW w:w="1500" w:type="pct"/>
            <w:tcMar>
              <w:top w:w="0" w:type="dxa"/>
              <w:left w:w="108" w:type="dxa"/>
              <w:bottom w:w="0" w:type="dxa"/>
              <w:right w:w="108" w:type="dxa"/>
            </w:tcMar>
          </w:tcPr>
          <w:p w14:paraId="2D27F6DD"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71363CCC" w14:textId="77777777" w:rsidR="00825E53" w:rsidRDefault="004C2805">
            <w:pPr>
              <w:spacing w:after="60" w:line="276" w:lineRule="auto"/>
              <w:jc w:val="both"/>
            </w:pPr>
            <w:r>
              <w:t> </w:t>
            </w:r>
          </w:p>
        </w:tc>
      </w:tr>
    </w:tbl>
    <w:p w14:paraId="1FFBFCF5"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26A4DA41" w14:textId="77777777">
        <w:tc>
          <w:tcPr>
            <w:tcW w:w="3500" w:type="pct"/>
            <w:tcMar>
              <w:top w:w="0" w:type="dxa"/>
              <w:left w:w="108" w:type="dxa"/>
              <w:bottom w:w="0" w:type="dxa"/>
              <w:right w:w="108" w:type="dxa"/>
            </w:tcMar>
          </w:tcPr>
          <w:p w14:paraId="212405B1" w14:textId="77777777" w:rsidR="00825E53" w:rsidRDefault="00825E53"/>
        </w:tc>
        <w:tc>
          <w:tcPr>
            <w:tcW w:w="1500" w:type="pct"/>
            <w:tcMar>
              <w:top w:w="0" w:type="dxa"/>
              <w:left w:w="108" w:type="dxa"/>
              <w:bottom w:w="0" w:type="dxa"/>
              <w:right w:w="108" w:type="dxa"/>
            </w:tcMar>
          </w:tcPr>
          <w:p w14:paraId="7DFB2419" w14:textId="77777777" w:rsidR="00825E53" w:rsidRDefault="004C2805">
            <w:pPr>
              <w:spacing w:after="120"/>
              <w:ind w:firstLine="397"/>
              <w:jc w:val="right"/>
            </w:pPr>
            <w:bookmarkStart w:id="32" w:name="pr12"/>
            <w:r>
              <w:rPr>
                <w:rFonts w:ascii="Arial" w:hAnsi="Arial" w:cs="Arial"/>
              </w:rPr>
              <w:t>Приложение 12</w:t>
            </w:r>
            <w:bookmarkEnd w:id="32"/>
            <w:r>
              <w:rPr>
                <w:rFonts w:ascii="Arial" w:hAnsi="Arial" w:cs="Arial"/>
              </w:rPr>
              <w:br/>
            </w:r>
            <w:r>
              <w:rPr>
                <w:rFonts w:ascii="Arial" w:hAnsi="Arial" w:cs="Arial"/>
              </w:rPr>
              <w:t xml:space="preserve">к Типовой инструкции по делопроизводству в Кыргызской Республике </w:t>
            </w:r>
          </w:p>
        </w:tc>
      </w:tr>
    </w:tbl>
    <w:p w14:paraId="1D55BD2B" w14:textId="77777777" w:rsidR="00825E53" w:rsidRDefault="004C2805">
      <w:pPr>
        <w:spacing w:after="60" w:line="276" w:lineRule="auto"/>
        <w:ind w:firstLine="567"/>
        <w:jc w:val="both"/>
      </w:pPr>
      <w:r>
        <w:t> </w:t>
      </w:r>
    </w:p>
    <w:p w14:paraId="7D46CE05" w14:textId="77777777" w:rsidR="00825E53" w:rsidRDefault="004C2805">
      <w:pPr>
        <w:spacing w:after="60" w:line="276" w:lineRule="auto"/>
        <w:ind w:firstLine="567"/>
        <w:jc w:val="both"/>
      </w:pPr>
      <w:r>
        <w:t> </w:t>
      </w:r>
    </w:p>
    <w:p w14:paraId="205A86E3" w14:textId="77777777" w:rsidR="00825E53" w:rsidRDefault="004C2805">
      <w:pPr>
        <w:spacing w:before="400" w:after="400" w:line="276" w:lineRule="auto"/>
        <w:ind w:left="1134" w:right="1134"/>
        <w:jc w:val="center"/>
      </w:pPr>
      <w:r>
        <w:rPr>
          <w:rFonts w:ascii="Arial" w:hAnsi="Arial" w:cs="Arial"/>
          <w:b/>
          <w:bCs/>
        </w:rPr>
        <w:t>Образец оформления положения</w:t>
      </w:r>
    </w:p>
    <w:tbl>
      <w:tblPr>
        <w:tblW w:w="5000" w:type="pct"/>
        <w:tblCellMar>
          <w:left w:w="0" w:type="dxa"/>
          <w:right w:w="0" w:type="dxa"/>
        </w:tblCellMar>
        <w:tblLook w:val="04A0" w:firstRow="1" w:lastRow="0" w:firstColumn="1" w:lastColumn="0" w:noHBand="0" w:noVBand="1"/>
      </w:tblPr>
      <w:tblGrid>
        <w:gridCol w:w="2867"/>
        <w:gridCol w:w="2401"/>
        <w:gridCol w:w="4087"/>
      </w:tblGrid>
      <w:tr w:rsidR="00825E53" w14:paraId="00272B73" w14:textId="77777777">
        <w:tc>
          <w:tcPr>
            <w:tcW w:w="1750" w:type="pct"/>
            <w:tcMar>
              <w:top w:w="0" w:type="dxa"/>
              <w:left w:w="567" w:type="dxa"/>
              <w:bottom w:w="0" w:type="dxa"/>
              <w:right w:w="108" w:type="dxa"/>
            </w:tcMar>
          </w:tcPr>
          <w:p w14:paraId="4BF569B0"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20E459C2"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735432A0" w14:textId="77777777" w:rsidR="00825E53" w:rsidRDefault="004C2805">
            <w:pPr>
              <w:spacing w:after="60" w:line="276" w:lineRule="auto"/>
            </w:pPr>
            <w:r>
              <w:rPr>
                <w:rFonts w:ascii="Arial" w:hAnsi="Arial" w:cs="Arial"/>
              </w:rPr>
              <w:t>УТВЕРЖДЕНО</w:t>
            </w:r>
            <w:r>
              <w:rPr>
                <w:rFonts w:ascii="Arial" w:hAnsi="Arial" w:cs="Arial"/>
              </w:rPr>
              <w:br/>
              <w:t>приказом Министерства здравоохранения</w:t>
            </w:r>
            <w:r>
              <w:rPr>
                <w:rFonts w:ascii="Arial" w:hAnsi="Arial" w:cs="Arial"/>
              </w:rPr>
              <w:br/>
              <w:t>Кыргызской Республики</w:t>
            </w:r>
            <w:r>
              <w:rPr>
                <w:rFonts w:ascii="Arial" w:hAnsi="Arial" w:cs="Arial"/>
              </w:rPr>
              <w:br/>
              <w:t>_____________________________ № ______</w:t>
            </w:r>
          </w:p>
        </w:tc>
      </w:tr>
    </w:tbl>
    <w:p w14:paraId="79BA900C" w14:textId="77777777" w:rsidR="00825E53" w:rsidRDefault="004C2805">
      <w:pPr>
        <w:spacing w:before="400" w:after="400" w:line="276" w:lineRule="auto"/>
        <w:ind w:left="1134" w:right="1134"/>
        <w:jc w:val="center"/>
      </w:pPr>
      <w:r>
        <w:rPr>
          <w:rFonts w:ascii="Arial" w:hAnsi="Arial" w:cs="Arial"/>
          <w:b/>
          <w:bCs/>
        </w:rPr>
        <w:t>ПОЛОЖЕНИЕ</w:t>
      </w:r>
      <w:r>
        <w:rPr>
          <w:rFonts w:ascii="Arial" w:hAnsi="Arial" w:cs="Arial"/>
          <w:b/>
          <w:bCs/>
        </w:rPr>
        <w:br/>
        <w:t xml:space="preserve">об отделе </w:t>
      </w:r>
      <w:r>
        <w:rPr>
          <w:rFonts w:ascii="Arial" w:hAnsi="Arial" w:cs="Arial"/>
          <w:b/>
          <w:bCs/>
        </w:rPr>
        <w:t>________________________________________</w:t>
      </w:r>
    </w:p>
    <w:tbl>
      <w:tblPr>
        <w:tblW w:w="5000" w:type="pct"/>
        <w:tblCellMar>
          <w:left w:w="0" w:type="dxa"/>
          <w:right w:w="0" w:type="dxa"/>
        </w:tblCellMar>
        <w:tblLook w:val="04A0" w:firstRow="1" w:lastRow="0" w:firstColumn="1" w:lastColumn="0" w:noHBand="0" w:noVBand="1"/>
      </w:tblPr>
      <w:tblGrid>
        <w:gridCol w:w="9108"/>
        <w:gridCol w:w="247"/>
      </w:tblGrid>
      <w:tr w:rsidR="00825E53" w14:paraId="12D736E9" w14:textId="77777777">
        <w:tc>
          <w:tcPr>
            <w:tcW w:w="4591" w:type="pct"/>
            <w:tcMar>
              <w:top w:w="0" w:type="dxa"/>
              <w:left w:w="567" w:type="dxa"/>
              <w:bottom w:w="0" w:type="dxa"/>
              <w:right w:w="108" w:type="dxa"/>
            </w:tcMar>
          </w:tcPr>
          <w:p w14:paraId="05352230" w14:textId="77777777" w:rsidR="00825E53" w:rsidRDefault="004C2805">
            <w:pPr>
              <w:spacing w:after="60" w:line="276" w:lineRule="auto"/>
              <w:jc w:val="center"/>
            </w:pPr>
            <w:r>
              <w:rPr>
                <w:rFonts w:ascii="Arial" w:hAnsi="Arial" w:cs="Arial"/>
              </w:rPr>
              <w:t>1. Общие положения</w:t>
            </w:r>
          </w:p>
        </w:tc>
        <w:tc>
          <w:tcPr>
            <w:tcW w:w="409" w:type="pct"/>
            <w:tcMar>
              <w:top w:w="0" w:type="dxa"/>
              <w:left w:w="108" w:type="dxa"/>
              <w:bottom w:w="0" w:type="dxa"/>
              <w:right w:w="108" w:type="dxa"/>
            </w:tcMar>
            <w:vAlign w:val="bottom"/>
          </w:tcPr>
          <w:p w14:paraId="626D36AB" w14:textId="77777777" w:rsidR="00825E53" w:rsidRDefault="004C2805">
            <w:pPr>
              <w:spacing w:after="60" w:line="276" w:lineRule="auto"/>
              <w:jc w:val="both"/>
            </w:pPr>
            <w:r>
              <w:t> </w:t>
            </w:r>
          </w:p>
        </w:tc>
      </w:tr>
      <w:tr w:rsidR="00825E53" w14:paraId="58F84725" w14:textId="77777777">
        <w:tc>
          <w:tcPr>
            <w:tcW w:w="4591" w:type="pct"/>
            <w:tcMar>
              <w:top w:w="0" w:type="dxa"/>
              <w:left w:w="567" w:type="dxa"/>
              <w:bottom w:w="0" w:type="dxa"/>
              <w:right w:w="108" w:type="dxa"/>
            </w:tcMar>
          </w:tcPr>
          <w:p w14:paraId="656234A0" w14:textId="77777777" w:rsidR="00825E53" w:rsidRDefault="004C2805">
            <w:pPr>
              <w:spacing w:after="60" w:line="276" w:lineRule="auto"/>
              <w:jc w:val="both"/>
            </w:pPr>
            <w:r>
              <w:rPr>
                <w:rFonts w:ascii="Arial" w:hAnsi="Arial" w:cs="Arial"/>
              </w:rPr>
              <w:t>_________________________________________________________________________________________________________________________</w:t>
            </w:r>
          </w:p>
        </w:tc>
        <w:tc>
          <w:tcPr>
            <w:tcW w:w="409" w:type="pct"/>
            <w:tcMar>
              <w:top w:w="0" w:type="dxa"/>
              <w:left w:w="108" w:type="dxa"/>
              <w:bottom w:w="0" w:type="dxa"/>
              <w:right w:w="108" w:type="dxa"/>
            </w:tcMar>
            <w:vAlign w:val="bottom"/>
          </w:tcPr>
          <w:p w14:paraId="0389CFDF" w14:textId="77777777" w:rsidR="00825E53" w:rsidRDefault="004C2805">
            <w:pPr>
              <w:spacing w:after="60" w:line="276" w:lineRule="auto"/>
              <w:jc w:val="both"/>
            </w:pPr>
            <w:r>
              <w:t> </w:t>
            </w:r>
          </w:p>
        </w:tc>
      </w:tr>
      <w:tr w:rsidR="00825E53" w14:paraId="51943F0F" w14:textId="77777777">
        <w:tc>
          <w:tcPr>
            <w:tcW w:w="4591" w:type="pct"/>
            <w:tcMar>
              <w:top w:w="0" w:type="dxa"/>
              <w:left w:w="567" w:type="dxa"/>
              <w:bottom w:w="0" w:type="dxa"/>
              <w:right w:w="108" w:type="dxa"/>
            </w:tcMar>
          </w:tcPr>
          <w:p w14:paraId="47CE4BEE" w14:textId="77777777" w:rsidR="00825E53" w:rsidRDefault="004C2805">
            <w:pPr>
              <w:spacing w:before="120" w:after="60" w:line="276" w:lineRule="auto"/>
              <w:jc w:val="center"/>
            </w:pPr>
            <w:r>
              <w:rPr>
                <w:rFonts w:ascii="Arial" w:hAnsi="Arial" w:cs="Arial"/>
              </w:rPr>
              <w:t>2. Задачи</w:t>
            </w:r>
          </w:p>
        </w:tc>
        <w:tc>
          <w:tcPr>
            <w:tcW w:w="409" w:type="pct"/>
            <w:tcMar>
              <w:top w:w="0" w:type="dxa"/>
              <w:left w:w="108" w:type="dxa"/>
              <w:bottom w:w="0" w:type="dxa"/>
              <w:right w:w="108" w:type="dxa"/>
            </w:tcMar>
            <w:vAlign w:val="bottom"/>
          </w:tcPr>
          <w:p w14:paraId="5043BC1B" w14:textId="77777777" w:rsidR="00825E53" w:rsidRDefault="004C2805">
            <w:pPr>
              <w:spacing w:after="60" w:line="276" w:lineRule="auto"/>
              <w:jc w:val="both"/>
            </w:pPr>
            <w:r>
              <w:t> </w:t>
            </w:r>
          </w:p>
        </w:tc>
      </w:tr>
      <w:tr w:rsidR="00825E53" w14:paraId="3709F823" w14:textId="77777777">
        <w:tc>
          <w:tcPr>
            <w:tcW w:w="4591" w:type="pct"/>
            <w:tcMar>
              <w:top w:w="0" w:type="dxa"/>
              <w:left w:w="567" w:type="dxa"/>
              <w:bottom w:w="0" w:type="dxa"/>
              <w:right w:w="108" w:type="dxa"/>
            </w:tcMar>
          </w:tcPr>
          <w:p w14:paraId="3F4407D4" w14:textId="77777777" w:rsidR="00825E53" w:rsidRDefault="004C2805">
            <w:pPr>
              <w:spacing w:after="60" w:line="276" w:lineRule="auto"/>
              <w:jc w:val="both"/>
            </w:pPr>
            <w:r>
              <w:rPr>
                <w:rFonts w:ascii="Arial" w:hAnsi="Arial" w:cs="Arial"/>
              </w:rPr>
              <w:t>_________________________________________________________________________________________________________________________</w:t>
            </w:r>
          </w:p>
        </w:tc>
        <w:tc>
          <w:tcPr>
            <w:tcW w:w="409" w:type="pct"/>
            <w:tcMar>
              <w:top w:w="0" w:type="dxa"/>
              <w:left w:w="108" w:type="dxa"/>
              <w:bottom w:w="0" w:type="dxa"/>
              <w:right w:w="108" w:type="dxa"/>
            </w:tcMar>
            <w:vAlign w:val="bottom"/>
          </w:tcPr>
          <w:p w14:paraId="2FED20A4" w14:textId="77777777" w:rsidR="00825E53" w:rsidRDefault="004C2805">
            <w:pPr>
              <w:spacing w:after="60" w:line="276" w:lineRule="auto"/>
              <w:jc w:val="both"/>
            </w:pPr>
            <w:r>
              <w:t> </w:t>
            </w:r>
          </w:p>
        </w:tc>
      </w:tr>
      <w:tr w:rsidR="00825E53" w14:paraId="2E631D1B" w14:textId="77777777">
        <w:tc>
          <w:tcPr>
            <w:tcW w:w="4591" w:type="pct"/>
            <w:tcMar>
              <w:top w:w="0" w:type="dxa"/>
              <w:left w:w="567" w:type="dxa"/>
              <w:bottom w:w="0" w:type="dxa"/>
              <w:right w:w="108" w:type="dxa"/>
            </w:tcMar>
          </w:tcPr>
          <w:p w14:paraId="14813846" w14:textId="77777777" w:rsidR="00825E53" w:rsidRDefault="004C2805">
            <w:pPr>
              <w:spacing w:before="120" w:after="60" w:line="276" w:lineRule="auto"/>
              <w:jc w:val="center"/>
            </w:pPr>
            <w:r>
              <w:rPr>
                <w:rFonts w:ascii="Arial" w:hAnsi="Arial" w:cs="Arial"/>
              </w:rPr>
              <w:t>3. Структура</w:t>
            </w:r>
          </w:p>
        </w:tc>
        <w:tc>
          <w:tcPr>
            <w:tcW w:w="409" w:type="pct"/>
            <w:tcMar>
              <w:top w:w="0" w:type="dxa"/>
              <w:left w:w="108" w:type="dxa"/>
              <w:bottom w:w="0" w:type="dxa"/>
              <w:right w:w="108" w:type="dxa"/>
            </w:tcMar>
            <w:vAlign w:val="bottom"/>
          </w:tcPr>
          <w:p w14:paraId="3C589BF0" w14:textId="77777777" w:rsidR="00825E53" w:rsidRDefault="004C2805">
            <w:pPr>
              <w:spacing w:after="60" w:line="276" w:lineRule="auto"/>
              <w:jc w:val="both"/>
            </w:pPr>
            <w:r>
              <w:t> </w:t>
            </w:r>
          </w:p>
        </w:tc>
      </w:tr>
      <w:tr w:rsidR="00825E53" w14:paraId="68471BD4" w14:textId="77777777">
        <w:tc>
          <w:tcPr>
            <w:tcW w:w="4591" w:type="pct"/>
            <w:tcMar>
              <w:top w:w="0" w:type="dxa"/>
              <w:left w:w="567" w:type="dxa"/>
              <w:bottom w:w="0" w:type="dxa"/>
              <w:right w:w="108" w:type="dxa"/>
            </w:tcMar>
          </w:tcPr>
          <w:p w14:paraId="2B606343" w14:textId="77777777" w:rsidR="00825E53" w:rsidRDefault="004C2805">
            <w:pPr>
              <w:spacing w:after="60" w:line="276" w:lineRule="auto"/>
              <w:jc w:val="both"/>
            </w:pPr>
            <w:r>
              <w:rPr>
                <w:rFonts w:ascii="Arial" w:hAnsi="Arial" w:cs="Arial"/>
              </w:rPr>
              <w:t>___________________________________________________________________________________________________________________</w:t>
            </w:r>
            <w:r>
              <w:rPr>
                <w:rFonts w:ascii="Arial" w:hAnsi="Arial" w:cs="Arial"/>
              </w:rPr>
              <w:t>______</w:t>
            </w:r>
          </w:p>
        </w:tc>
        <w:tc>
          <w:tcPr>
            <w:tcW w:w="409" w:type="pct"/>
            <w:tcMar>
              <w:top w:w="0" w:type="dxa"/>
              <w:left w:w="108" w:type="dxa"/>
              <w:bottom w:w="0" w:type="dxa"/>
              <w:right w:w="108" w:type="dxa"/>
            </w:tcMar>
            <w:vAlign w:val="bottom"/>
          </w:tcPr>
          <w:p w14:paraId="2BCCBBA3" w14:textId="77777777" w:rsidR="00825E53" w:rsidRDefault="004C2805">
            <w:pPr>
              <w:spacing w:after="60" w:line="276" w:lineRule="auto"/>
              <w:jc w:val="both"/>
            </w:pPr>
            <w:r>
              <w:t> </w:t>
            </w:r>
          </w:p>
        </w:tc>
      </w:tr>
      <w:tr w:rsidR="00825E53" w14:paraId="350092E8" w14:textId="77777777">
        <w:tc>
          <w:tcPr>
            <w:tcW w:w="4591" w:type="pct"/>
            <w:tcMar>
              <w:top w:w="0" w:type="dxa"/>
              <w:left w:w="567" w:type="dxa"/>
              <w:bottom w:w="0" w:type="dxa"/>
              <w:right w:w="108" w:type="dxa"/>
            </w:tcMar>
          </w:tcPr>
          <w:p w14:paraId="0B037606" w14:textId="77777777" w:rsidR="00825E53" w:rsidRDefault="004C2805">
            <w:pPr>
              <w:spacing w:before="120" w:after="60" w:line="276" w:lineRule="auto"/>
              <w:jc w:val="center"/>
            </w:pPr>
            <w:r>
              <w:rPr>
                <w:rFonts w:ascii="Arial" w:hAnsi="Arial" w:cs="Arial"/>
              </w:rPr>
              <w:t>4. Функции</w:t>
            </w:r>
          </w:p>
        </w:tc>
        <w:tc>
          <w:tcPr>
            <w:tcW w:w="409" w:type="pct"/>
            <w:tcMar>
              <w:top w:w="0" w:type="dxa"/>
              <w:left w:w="108" w:type="dxa"/>
              <w:bottom w:w="0" w:type="dxa"/>
              <w:right w:w="108" w:type="dxa"/>
            </w:tcMar>
            <w:vAlign w:val="bottom"/>
          </w:tcPr>
          <w:p w14:paraId="1ED38E23" w14:textId="77777777" w:rsidR="00825E53" w:rsidRDefault="004C2805">
            <w:pPr>
              <w:spacing w:after="60" w:line="276" w:lineRule="auto"/>
              <w:jc w:val="both"/>
            </w:pPr>
            <w:r>
              <w:t> </w:t>
            </w:r>
          </w:p>
        </w:tc>
      </w:tr>
      <w:tr w:rsidR="00825E53" w14:paraId="2D99F98E" w14:textId="77777777">
        <w:tc>
          <w:tcPr>
            <w:tcW w:w="4591" w:type="pct"/>
            <w:tcMar>
              <w:top w:w="0" w:type="dxa"/>
              <w:left w:w="567" w:type="dxa"/>
              <w:bottom w:w="0" w:type="dxa"/>
              <w:right w:w="108" w:type="dxa"/>
            </w:tcMar>
          </w:tcPr>
          <w:p w14:paraId="72109EFA" w14:textId="77777777" w:rsidR="00825E53" w:rsidRDefault="004C2805">
            <w:pPr>
              <w:spacing w:after="60" w:line="276" w:lineRule="auto"/>
              <w:jc w:val="both"/>
            </w:pPr>
            <w:r>
              <w:rPr>
                <w:rFonts w:ascii="Arial" w:hAnsi="Arial" w:cs="Arial"/>
              </w:rPr>
              <w:t>_________________________________________________________________________________________________________________________</w:t>
            </w:r>
          </w:p>
        </w:tc>
        <w:tc>
          <w:tcPr>
            <w:tcW w:w="409" w:type="pct"/>
            <w:tcMar>
              <w:top w:w="0" w:type="dxa"/>
              <w:left w:w="108" w:type="dxa"/>
              <w:bottom w:w="0" w:type="dxa"/>
              <w:right w:w="108" w:type="dxa"/>
            </w:tcMar>
            <w:vAlign w:val="bottom"/>
          </w:tcPr>
          <w:p w14:paraId="02AFCEB7" w14:textId="77777777" w:rsidR="00825E53" w:rsidRDefault="004C2805">
            <w:pPr>
              <w:spacing w:after="60" w:line="276" w:lineRule="auto"/>
              <w:jc w:val="both"/>
            </w:pPr>
            <w:r>
              <w:t> </w:t>
            </w:r>
          </w:p>
        </w:tc>
      </w:tr>
      <w:tr w:rsidR="00825E53" w14:paraId="5906F36A" w14:textId="77777777">
        <w:tc>
          <w:tcPr>
            <w:tcW w:w="4591" w:type="pct"/>
            <w:tcMar>
              <w:top w:w="0" w:type="dxa"/>
              <w:left w:w="567" w:type="dxa"/>
              <w:bottom w:w="0" w:type="dxa"/>
              <w:right w:w="108" w:type="dxa"/>
            </w:tcMar>
          </w:tcPr>
          <w:p w14:paraId="07078379" w14:textId="77777777" w:rsidR="00825E53" w:rsidRDefault="004C2805">
            <w:pPr>
              <w:spacing w:before="120" w:after="60" w:line="276" w:lineRule="auto"/>
              <w:jc w:val="center"/>
            </w:pPr>
            <w:r>
              <w:rPr>
                <w:rFonts w:ascii="Arial" w:hAnsi="Arial" w:cs="Arial"/>
              </w:rPr>
              <w:t>5. Права</w:t>
            </w:r>
          </w:p>
        </w:tc>
        <w:tc>
          <w:tcPr>
            <w:tcW w:w="409" w:type="pct"/>
            <w:tcMar>
              <w:top w:w="0" w:type="dxa"/>
              <w:left w:w="108" w:type="dxa"/>
              <w:bottom w:w="0" w:type="dxa"/>
              <w:right w:w="108" w:type="dxa"/>
            </w:tcMar>
            <w:vAlign w:val="bottom"/>
          </w:tcPr>
          <w:p w14:paraId="464B7CFE" w14:textId="77777777" w:rsidR="00825E53" w:rsidRDefault="004C2805">
            <w:pPr>
              <w:spacing w:after="60" w:line="276" w:lineRule="auto"/>
              <w:jc w:val="both"/>
            </w:pPr>
            <w:r>
              <w:t> </w:t>
            </w:r>
          </w:p>
        </w:tc>
      </w:tr>
      <w:tr w:rsidR="00825E53" w14:paraId="42C26AF1" w14:textId="77777777">
        <w:tc>
          <w:tcPr>
            <w:tcW w:w="4591" w:type="pct"/>
            <w:tcMar>
              <w:top w:w="0" w:type="dxa"/>
              <w:left w:w="567" w:type="dxa"/>
              <w:bottom w:w="0" w:type="dxa"/>
              <w:right w:w="108" w:type="dxa"/>
            </w:tcMar>
          </w:tcPr>
          <w:p w14:paraId="7AB50CDC" w14:textId="77777777" w:rsidR="00825E53" w:rsidRDefault="004C2805">
            <w:pPr>
              <w:spacing w:after="60" w:line="276" w:lineRule="auto"/>
              <w:jc w:val="both"/>
            </w:pPr>
            <w:r>
              <w:rPr>
                <w:rFonts w:ascii="Arial" w:hAnsi="Arial" w:cs="Arial"/>
              </w:rPr>
              <w:t>_________________________________________________________________________________________________________________________</w:t>
            </w:r>
          </w:p>
        </w:tc>
        <w:tc>
          <w:tcPr>
            <w:tcW w:w="409" w:type="pct"/>
            <w:tcMar>
              <w:top w:w="0" w:type="dxa"/>
              <w:left w:w="108" w:type="dxa"/>
              <w:bottom w:w="0" w:type="dxa"/>
              <w:right w:w="108" w:type="dxa"/>
            </w:tcMar>
            <w:vAlign w:val="bottom"/>
          </w:tcPr>
          <w:p w14:paraId="0EBB4E95" w14:textId="77777777" w:rsidR="00825E53" w:rsidRDefault="004C2805">
            <w:pPr>
              <w:spacing w:after="60" w:line="276" w:lineRule="auto"/>
              <w:jc w:val="both"/>
            </w:pPr>
            <w:r>
              <w:t> </w:t>
            </w:r>
          </w:p>
        </w:tc>
      </w:tr>
      <w:tr w:rsidR="00825E53" w14:paraId="32EAEBB9" w14:textId="77777777">
        <w:tc>
          <w:tcPr>
            <w:tcW w:w="4591" w:type="pct"/>
            <w:tcMar>
              <w:top w:w="0" w:type="dxa"/>
              <w:left w:w="567" w:type="dxa"/>
              <w:bottom w:w="0" w:type="dxa"/>
              <w:right w:w="108" w:type="dxa"/>
            </w:tcMar>
          </w:tcPr>
          <w:p w14:paraId="378D7DF6" w14:textId="77777777" w:rsidR="00825E53" w:rsidRDefault="004C2805">
            <w:pPr>
              <w:spacing w:before="120" w:after="60" w:line="276" w:lineRule="auto"/>
              <w:jc w:val="center"/>
            </w:pPr>
            <w:r>
              <w:rPr>
                <w:rFonts w:ascii="Arial" w:hAnsi="Arial" w:cs="Arial"/>
              </w:rPr>
              <w:t>6. Взаимоотношения с другими структурными подразделениями</w:t>
            </w:r>
          </w:p>
        </w:tc>
        <w:tc>
          <w:tcPr>
            <w:tcW w:w="409" w:type="pct"/>
            <w:tcMar>
              <w:top w:w="0" w:type="dxa"/>
              <w:left w:w="108" w:type="dxa"/>
              <w:bottom w:w="0" w:type="dxa"/>
              <w:right w:w="108" w:type="dxa"/>
            </w:tcMar>
            <w:vAlign w:val="bottom"/>
          </w:tcPr>
          <w:p w14:paraId="4A261B1C" w14:textId="77777777" w:rsidR="00825E53" w:rsidRDefault="004C2805">
            <w:pPr>
              <w:spacing w:after="60" w:line="276" w:lineRule="auto"/>
              <w:jc w:val="both"/>
            </w:pPr>
            <w:r>
              <w:t> </w:t>
            </w:r>
          </w:p>
        </w:tc>
      </w:tr>
      <w:tr w:rsidR="00825E53" w14:paraId="56D0B7E0" w14:textId="77777777">
        <w:tc>
          <w:tcPr>
            <w:tcW w:w="4591" w:type="pct"/>
            <w:tcMar>
              <w:top w:w="0" w:type="dxa"/>
              <w:left w:w="567" w:type="dxa"/>
              <w:bottom w:w="0" w:type="dxa"/>
              <w:right w:w="108" w:type="dxa"/>
            </w:tcMar>
          </w:tcPr>
          <w:p w14:paraId="7961D6EB" w14:textId="77777777" w:rsidR="00825E53" w:rsidRDefault="004C2805">
            <w:pPr>
              <w:spacing w:after="60" w:line="276" w:lineRule="auto"/>
              <w:jc w:val="both"/>
            </w:pPr>
            <w:r>
              <w:rPr>
                <w:rFonts w:ascii="Arial" w:hAnsi="Arial" w:cs="Arial"/>
              </w:rPr>
              <w:t>______________________________________________________________________</w:t>
            </w:r>
            <w:r>
              <w:rPr>
                <w:rFonts w:ascii="Arial" w:hAnsi="Arial" w:cs="Arial"/>
              </w:rPr>
              <w:t>___________________________________________________</w:t>
            </w:r>
          </w:p>
        </w:tc>
        <w:tc>
          <w:tcPr>
            <w:tcW w:w="409" w:type="pct"/>
            <w:tcMar>
              <w:top w:w="0" w:type="dxa"/>
              <w:left w:w="108" w:type="dxa"/>
              <w:bottom w:w="0" w:type="dxa"/>
              <w:right w:w="108" w:type="dxa"/>
            </w:tcMar>
            <w:vAlign w:val="bottom"/>
          </w:tcPr>
          <w:p w14:paraId="397EF6D9" w14:textId="77777777" w:rsidR="00825E53" w:rsidRDefault="004C2805">
            <w:pPr>
              <w:spacing w:after="60" w:line="276" w:lineRule="auto"/>
              <w:jc w:val="both"/>
            </w:pPr>
            <w:r>
              <w:t> </w:t>
            </w:r>
          </w:p>
        </w:tc>
      </w:tr>
      <w:tr w:rsidR="00825E53" w14:paraId="5A573DFB" w14:textId="77777777">
        <w:tc>
          <w:tcPr>
            <w:tcW w:w="4591" w:type="pct"/>
            <w:tcMar>
              <w:top w:w="0" w:type="dxa"/>
              <w:left w:w="567" w:type="dxa"/>
              <w:bottom w:w="0" w:type="dxa"/>
              <w:right w:w="108" w:type="dxa"/>
            </w:tcMar>
          </w:tcPr>
          <w:p w14:paraId="202AEC6F" w14:textId="77777777" w:rsidR="00825E53" w:rsidRDefault="004C2805">
            <w:pPr>
              <w:spacing w:before="120" w:after="60" w:line="276" w:lineRule="auto"/>
              <w:jc w:val="center"/>
            </w:pPr>
            <w:r>
              <w:rPr>
                <w:rFonts w:ascii="Arial" w:hAnsi="Arial" w:cs="Arial"/>
              </w:rPr>
              <w:t>7. Ответственность</w:t>
            </w:r>
          </w:p>
        </w:tc>
        <w:tc>
          <w:tcPr>
            <w:tcW w:w="409" w:type="pct"/>
            <w:tcMar>
              <w:top w:w="0" w:type="dxa"/>
              <w:left w:w="108" w:type="dxa"/>
              <w:bottom w:w="0" w:type="dxa"/>
              <w:right w:w="108" w:type="dxa"/>
            </w:tcMar>
            <w:vAlign w:val="bottom"/>
          </w:tcPr>
          <w:p w14:paraId="29BD32EC" w14:textId="77777777" w:rsidR="00825E53" w:rsidRDefault="004C2805">
            <w:pPr>
              <w:spacing w:after="60" w:line="276" w:lineRule="auto"/>
              <w:jc w:val="both"/>
            </w:pPr>
            <w:r>
              <w:t> </w:t>
            </w:r>
          </w:p>
        </w:tc>
      </w:tr>
      <w:tr w:rsidR="00825E53" w14:paraId="0FAD2B29" w14:textId="77777777">
        <w:tc>
          <w:tcPr>
            <w:tcW w:w="4591" w:type="pct"/>
            <w:tcMar>
              <w:top w:w="0" w:type="dxa"/>
              <w:left w:w="567" w:type="dxa"/>
              <w:bottom w:w="0" w:type="dxa"/>
              <w:right w:w="108" w:type="dxa"/>
            </w:tcMar>
          </w:tcPr>
          <w:p w14:paraId="5FF1B381" w14:textId="77777777" w:rsidR="00825E53" w:rsidRDefault="004C2805">
            <w:pPr>
              <w:spacing w:after="60" w:line="276" w:lineRule="auto"/>
              <w:jc w:val="both"/>
            </w:pPr>
            <w:r>
              <w:rPr>
                <w:rFonts w:ascii="Arial" w:hAnsi="Arial" w:cs="Arial"/>
              </w:rPr>
              <w:t>_________________________________________________________________________________________________________________________</w:t>
            </w:r>
          </w:p>
        </w:tc>
        <w:tc>
          <w:tcPr>
            <w:tcW w:w="409" w:type="pct"/>
            <w:tcMar>
              <w:top w:w="0" w:type="dxa"/>
              <w:left w:w="108" w:type="dxa"/>
              <w:bottom w:w="0" w:type="dxa"/>
              <w:right w:w="108" w:type="dxa"/>
            </w:tcMar>
            <w:vAlign w:val="bottom"/>
          </w:tcPr>
          <w:p w14:paraId="5680363A" w14:textId="77777777" w:rsidR="00825E53" w:rsidRDefault="004C2805">
            <w:pPr>
              <w:spacing w:after="60" w:line="276" w:lineRule="auto"/>
              <w:jc w:val="both"/>
            </w:pPr>
            <w:r>
              <w:t> </w:t>
            </w:r>
          </w:p>
        </w:tc>
      </w:tr>
    </w:tbl>
    <w:p w14:paraId="015D8071"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48A1BC87" w14:textId="77777777">
        <w:tc>
          <w:tcPr>
            <w:tcW w:w="3500" w:type="pct"/>
            <w:tcMar>
              <w:top w:w="0" w:type="dxa"/>
              <w:left w:w="108" w:type="dxa"/>
              <w:bottom w:w="0" w:type="dxa"/>
              <w:right w:w="108" w:type="dxa"/>
            </w:tcMar>
          </w:tcPr>
          <w:p w14:paraId="7B151988" w14:textId="77777777" w:rsidR="00825E53" w:rsidRDefault="00825E53"/>
        </w:tc>
        <w:tc>
          <w:tcPr>
            <w:tcW w:w="1500" w:type="pct"/>
            <w:tcMar>
              <w:top w:w="0" w:type="dxa"/>
              <w:left w:w="108" w:type="dxa"/>
              <w:bottom w:w="0" w:type="dxa"/>
              <w:right w:w="108" w:type="dxa"/>
            </w:tcMar>
          </w:tcPr>
          <w:p w14:paraId="7381763B" w14:textId="77777777" w:rsidR="00825E53" w:rsidRDefault="004C2805">
            <w:pPr>
              <w:spacing w:after="120"/>
              <w:ind w:firstLine="397"/>
              <w:jc w:val="right"/>
            </w:pPr>
            <w:bookmarkStart w:id="33" w:name="pr13"/>
            <w:r>
              <w:rPr>
                <w:rFonts w:ascii="Arial" w:hAnsi="Arial" w:cs="Arial"/>
              </w:rPr>
              <w:t>Приложение 13</w:t>
            </w:r>
            <w:bookmarkEnd w:id="33"/>
            <w:r>
              <w:rPr>
                <w:rFonts w:ascii="Arial" w:hAnsi="Arial" w:cs="Arial"/>
              </w:rPr>
              <w:br/>
              <w:t xml:space="preserve">к Типовой инструкции по делопроизводству в Кыргызской Республике </w:t>
            </w:r>
          </w:p>
        </w:tc>
      </w:tr>
    </w:tbl>
    <w:p w14:paraId="7FCA740F" w14:textId="77777777" w:rsidR="00825E53" w:rsidRDefault="004C2805">
      <w:pPr>
        <w:spacing w:before="400" w:after="400" w:line="276" w:lineRule="auto"/>
        <w:ind w:left="1134" w:right="1134"/>
        <w:jc w:val="center"/>
      </w:pPr>
      <w:r>
        <w:rPr>
          <w:rFonts w:ascii="Arial" w:hAnsi="Arial" w:cs="Arial"/>
          <w:b/>
          <w:bCs/>
        </w:rPr>
        <w:t>Образец оформления протокола</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1C2C8774" w14:textId="77777777">
        <w:tc>
          <w:tcPr>
            <w:tcW w:w="1750" w:type="pct"/>
            <w:tcMar>
              <w:top w:w="0" w:type="dxa"/>
              <w:left w:w="108" w:type="dxa"/>
              <w:bottom w:w="0" w:type="dxa"/>
              <w:right w:w="108" w:type="dxa"/>
            </w:tcMar>
          </w:tcPr>
          <w:p w14:paraId="14D36EAB" w14:textId="77777777" w:rsidR="00825E53" w:rsidRDefault="004C2805">
            <w:pPr>
              <w:spacing w:after="60" w:line="276" w:lineRule="auto"/>
              <w:jc w:val="center"/>
            </w:pPr>
            <w:r>
              <w:rPr>
                <w:rFonts w:ascii="Arial" w:hAnsi="Arial" w:cs="Arial"/>
              </w:rPr>
              <w:t>КЫРГЫЗ РЕСПУБЛИКАСЫНЫН</w:t>
            </w:r>
            <w:r>
              <w:rPr>
                <w:rFonts w:ascii="Arial" w:hAnsi="Arial" w:cs="Arial"/>
              </w:rPr>
              <w:br/>
              <w:t>ОКМОТУНО КАРАШТУУ</w:t>
            </w:r>
            <w:r>
              <w:rPr>
                <w:rFonts w:ascii="Arial" w:hAnsi="Arial" w:cs="Arial"/>
              </w:rPr>
              <w:br/>
              <w:t>МАМЛЕКЕТТИК КАТТОО</w:t>
            </w:r>
            <w:r>
              <w:rPr>
                <w:rFonts w:ascii="Arial" w:hAnsi="Arial" w:cs="Arial"/>
              </w:rPr>
              <w:br/>
              <w:t>КЫЗМАТЫНЫН АЛДЫНДАГЫ</w:t>
            </w:r>
            <w:r>
              <w:rPr>
                <w:rFonts w:ascii="Arial" w:hAnsi="Arial" w:cs="Arial"/>
              </w:rPr>
              <w:br/>
              <w:t>АРХИВ АГЕНТТИГИ</w:t>
            </w:r>
          </w:p>
        </w:tc>
        <w:tc>
          <w:tcPr>
            <w:tcW w:w="1500" w:type="pct"/>
            <w:tcMar>
              <w:top w:w="0" w:type="dxa"/>
              <w:left w:w="108" w:type="dxa"/>
              <w:bottom w:w="0" w:type="dxa"/>
              <w:right w:w="108" w:type="dxa"/>
            </w:tcMar>
          </w:tcPr>
          <w:p w14:paraId="0E495C7B" w14:textId="77777777" w:rsidR="00825E53" w:rsidRDefault="004C2805">
            <w:pPr>
              <w:spacing w:after="60" w:line="276" w:lineRule="auto"/>
              <w:jc w:val="center"/>
            </w:pPr>
            <w:r>
              <w:rPr>
                <w:rFonts w:ascii="Arial" w:hAnsi="Arial" w:cs="Arial"/>
              </w:rPr>
              <w:t>Государственный герб</w:t>
            </w:r>
            <w:r>
              <w:rPr>
                <w:rFonts w:ascii="Arial" w:hAnsi="Arial" w:cs="Arial"/>
              </w:rPr>
              <w:br/>
              <w:t>Кыргызской Республики</w:t>
            </w:r>
          </w:p>
        </w:tc>
        <w:tc>
          <w:tcPr>
            <w:tcW w:w="1750" w:type="pct"/>
            <w:tcMar>
              <w:top w:w="0" w:type="dxa"/>
              <w:left w:w="108" w:type="dxa"/>
              <w:bottom w:w="0" w:type="dxa"/>
              <w:right w:w="108" w:type="dxa"/>
            </w:tcMar>
          </w:tcPr>
          <w:p w14:paraId="2F6DA3AA" w14:textId="77777777" w:rsidR="00825E53" w:rsidRDefault="004C2805">
            <w:pPr>
              <w:spacing w:after="60" w:line="276" w:lineRule="auto"/>
              <w:jc w:val="center"/>
            </w:pPr>
            <w:r>
              <w:rPr>
                <w:rFonts w:ascii="Arial" w:hAnsi="Arial" w:cs="Arial"/>
              </w:rPr>
              <w:t>АРХИВНОЕ АГЕНТСТВО</w:t>
            </w:r>
            <w:r>
              <w:rPr>
                <w:rFonts w:ascii="Arial" w:hAnsi="Arial" w:cs="Arial"/>
              </w:rPr>
              <w:br/>
              <w:t>ПРИ ГОСУДАРСТВЕННОЙ</w:t>
            </w:r>
            <w:r>
              <w:rPr>
                <w:rFonts w:ascii="Arial" w:hAnsi="Arial" w:cs="Arial"/>
              </w:rPr>
              <w:br/>
              <w:t>РЕГИСТРАЦИОННОЙ СЛУЖБЕ</w:t>
            </w:r>
            <w:r>
              <w:rPr>
                <w:rFonts w:ascii="Arial" w:hAnsi="Arial" w:cs="Arial"/>
              </w:rPr>
              <w:br/>
              <w:t>ПРИ ПРАВИТЕЛЬСТВЕ</w:t>
            </w:r>
            <w:r>
              <w:rPr>
                <w:rFonts w:ascii="Arial" w:hAnsi="Arial" w:cs="Arial"/>
              </w:rPr>
              <w:br/>
              <w:t>КЫРГЫЗС</w:t>
            </w:r>
            <w:r>
              <w:rPr>
                <w:rFonts w:ascii="Arial" w:hAnsi="Arial" w:cs="Arial"/>
              </w:rPr>
              <w:t>КОЙ РЕСПУБЛИКИ</w:t>
            </w:r>
          </w:p>
        </w:tc>
      </w:tr>
    </w:tbl>
    <w:p w14:paraId="735526AF" w14:textId="77777777" w:rsidR="00825E53" w:rsidRDefault="004C2805">
      <w:pPr>
        <w:spacing w:before="400" w:after="400" w:line="276" w:lineRule="auto"/>
        <w:ind w:left="1134" w:right="1134"/>
        <w:jc w:val="center"/>
      </w:pPr>
      <w:r>
        <w:rPr>
          <w:rFonts w:ascii="Arial" w:hAnsi="Arial" w:cs="Arial"/>
          <w:b/>
          <w:bCs/>
        </w:rPr>
        <w:t>ПРОТОКОЛ</w:t>
      </w:r>
      <w:r>
        <w:rPr>
          <w:rFonts w:ascii="Arial" w:hAnsi="Arial" w:cs="Arial"/>
          <w:b/>
          <w:bCs/>
        </w:rPr>
        <w:br/>
        <w:t>заседания Научно-методического совета</w:t>
      </w:r>
    </w:p>
    <w:tbl>
      <w:tblPr>
        <w:tblW w:w="5000" w:type="pct"/>
        <w:tblCellMar>
          <w:left w:w="0" w:type="dxa"/>
          <w:right w:w="0" w:type="dxa"/>
        </w:tblCellMar>
        <w:tblLook w:val="04A0" w:firstRow="1" w:lastRow="0" w:firstColumn="1" w:lastColumn="0" w:noHBand="0" w:noVBand="1"/>
      </w:tblPr>
      <w:tblGrid>
        <w:gridCol w:w="4087"/>
        <w:gridCol w:w="2400"/>
        <w:gridCol w:w="2868"/>
      </w:tblGrid>
      <w:tr w:rsidR="00825E53" w14:paraId="42DE1078" w14:textId="77777777">
        <w:tc>
          <w:tcPr>
            <w:tcW w:w="1750" w:type="pct"/>
            <w:tcMar>
              <w:top w:w="0" w:type="dxa"/>
              <w:left w:w="108" w:type="dxa"/>
              <w:bottom w:w="0" w:type="dxa"/>
              <w:right w:w="108" w:type="dxa"/>
            </w:tcMar>
          </w:tcPr>
          <w:p w14:paraId="24B9F499" w14:textId="77777777" w:rsidR="00825E53" w:rsidRDefault="004C2805">
            <w:pPr>
              <w:spacing w:after="60" w:line="276" w:lineRule="auto"/>
              <w:jc w:val="center"/>
            </w:pPr>
            <w:r>
              <w:rPr>
                <w:rFonts w:ascii="Arial" w:hAnsi="Arial" w:cs="Arial"/>
              </w:rPr>
              <w:t>_____________________________ № _____</w:t>
            </w:r>
          </w:p>
        </w:tc>
        <w:tc>
          <w:tcPr>
            <w:tcW w:w="1500" w:type="pct"/>
            <w:tcMar>
              <w:top w:w="0" w:type="dxa"/>
              <w:left w:w="108" w:type="dxa"/>
              <w:bottom w:w="0" w:type="dxa"/>
              <w:right w:w="108" w:type="dxa"/>
            </w:tcMar>
          </w:tcPr>
          <w:p w14:paraId="0CE95027"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6DB48EFA" w14:textId="77777777" w:rsidR="00825E53" w:rsidRDefault="004C2805">
            <w:pPr>
              <w:spacing w:after="60" w:line="276" w:lineRule="auto"/>
              <w:jc w:val="right"/>
            </w:pPr>
            <w:r>
              <w:rPr>
                <w:rFonts w:ascii="Arial" w:hAnsi="Arial" w:cs="Arial"/>
              </w:rPr>
              <w:t>город Бишкек</w:t>
            </w:r>
          </w:p>
        </w:tc>
      </w:tr>
    </w:tbl>
    <w:p w14:paraId="5C2AAAFA"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9103"/>
        <w:gridCol w:w="252"/>
      </w:tblGrid>
      <w:tr w:rsidR="00825E53" w14:paraId="5EA90D9F" w14:textId="77777777">
        <w:tc>
          <w:tcPr>
            <w:tcW w:w="4687" w:type="pct"/>
            <w:tcMar>
              <w:top w:w="0" w:type="dxa"/>
              <w:left w:w="567" w:type="dxa"/>
              <w:bottom w:w="0" w:type="dxa"/>
              <w:right w:w="108" w:type="dxa"/>
            </w:tcMar>
          </w:tcPr>
          <w:p w14:paraId="6BEE1B6C" w14:textId="77777777" w:rsidR="00825E53" w:rsidRDefault="004C2805">
            <w:pPr>
              <w:spacing w:after="60" w:line="276" w:lineRule="auto"/>
            </w:pPr>
            <w:r>
              <w:rPr>
                <w:rFonts w:ascii="Arial" w:hAnsi="Arial" w:cs="Arial"/>
              </w:rPr>
              <w:t>Председатель: _____________________________________________________________________________________________</w:t>
            </w:r>
          </w:p>
          <w:p w14:paraId="289EFFF0" w14:textId="77777777" w:rsidR="00825E53" w:rsidRDefault="004C2805">
            <w:pPr>
              <w:spacing w:after="60" w:line="276" w:lineRule="auto"/>
            </w:pPr>
            <w:r>
              <w:rPr>
                <w:rFonts w:ascii="Arial" w:hAnsi="Arial" w:cs="Arial"/>
              </w:rPr>
              <w:t>                                                                                   (инициалы и фамилия)</w:t>
            </w:r>
          </w:p>
          <w:p w14:paraId="76CD5DD8" w14:textId="77777777" w:rsidR="00825E53" w:rsidRDefault="004C2805">
            <w:pPr>
              <w:spacing w:after="60" w:line="276" w:lineRule="auto"/>
            </w:pPr>
            <w:r>
              <w:rPr>
                <w:rFonts w:ascii="Arial" w:hAnsi="Arial" w:cs="Arial"/>
              </w:rPr>
              <w:t>Секретарь: _________________________________</w:t>
            </w:r>
            <w:r>
              <w:rPr>
                <w:rFonts w:ascii="Arial" w:hAnsi="Arial" w:cs="Arial"/>
              </w:rPr>
              <w:t>_______________________________________________________________</w:t>
            </w:r>
          </w:p>
          <w:p w14:paraId="3F96287F" w14:textId="77777777" w:rsidR="00825E53" w:rsidRDefault="004C2805">
            <w:pPr>
              <w:spacing w:after="60" w:line="276" w:lineRule="auto"/>
            </w:pPr>
            <w:r>
              <w:rPr>
                <w:rFonts w:ascii="Arial" w:hAnsi="Arial" w:cs="Arial"/>
              </w:rPr>
              <w:t>                                                                                  (инициалы и фамилия)</w:t>
            </w:r>
          </w:p>
          <w:p w14:paraId="7E9C61E1" w14:textId="77777777" w:rsidR="00825E53" w:rsidRDefault="004C2805">
            <w:pPr>
              <w:spacing w:after="60" w:line="276" w:lineRule="auto"/>
            </w:pPr>
            <w:r>
              <w:rPr>
                <w:rFonts w:ascii="Arial" w:hAnsi="Arial" w:cs="Arial"/>
              </w:rPr>
              <w:t>Присутствовали:</w:t>
            </w:r>
          </w:p>
          <w:p w14:paraId="5063FB75" w14:textId="77777777" w:rsidR="00825E53" w:rsidRDefault="004C2805">
            <w:pPr>
              <w:spacing w:after="60" w:line="276" w:lineRule="auto"/>
            </w:pPr>
            <w:r>
              <w:rPr>
                <w:rFonts w:ascii="Arial" w:hAnsi="Arial" w:cs="Arial"/>
              </w:rPr>
              <w:t>_________________________________________________________________________</w:t>
            </w:r>
            <w:r>
              <w:rPr>
                <w:rFonts w:ascii="Arial" w:hAnsi="Arial" w:cs="Arial"/>
              </w:rPr>
              <w:t>_________________________________</w:t>
            </w:r>
          </w:p>
          <w:p w14:paraId="26B2A81F" w14:textId="77777777" w:rsidR="00825E53" w:rsidRDefault="004C2805">
            <w:pPr>
              <w:spacing w:after="60" w:line="276" w:lineRule="auto"/>
            </w:pPr>
            <w:r>
              <w:rPr>
                <w:rFonts w:ascii="Arial" w:hAnsi="Arial" w:cs="Arial"/>
              </w:rPr>
              <w:t>                                                                         (члены коллегиального органа)</w:t>
            </w:r>
          </w:p>
          <w:p w14:paraId="2EE88754" w14:textId="77777777" w:rsidR="00825E53" w:rsidRDefault="004C2805">
            <w:pPr>
              <w:spacing w:after="60" w:line="276" w:lineRule="auto"/>
            </w:pPr>
            <w:r>
              <w:t> </w:t>
            </w:r>
          </w:p>
          <w:p w14:paraId="299C61BB" w14:textId="77777777" w:rsidR="00825E53" w:rsidRDefault="004C2805">
            <w:pPr>
              <w:spacing w:after="60" w:line="276" w:lineRule="auto"/>
            </w:pPr>
            <w:r>
              <w:rPr>
                <w:rFonts w:ascii="Arial" w:hAnsi="Arial" w:cs="Arial"/>
              </w:rPr>
              <w:t>Приглашенные: _______________ чел. (список прилагается)</w:t>
            </w:r>
          </w:p>
          <w:p w14:paraId="6F5E0FF5" w14:textId="77777777" w:rsidR="00825E53" w:rsidRDefault="004C2805">
            <w:pPr>
              <w:spacing w:after="60" w:line="276" w:lineRule="auto"/>
            </w:pPr>
            <w:r>
              <w:rPr>
                <w:rFonts w:ascii="Arial" w:hAnsi="Arial" w:cs="Arial"/>
              </w:rPr>
              <w:t>ПОВЕСТКА ДНЯ:</w:t>
            </w:r>
          </w:p>
          <w:p w14:paraId="06971FB8" w14:textId="77777777" w:rsidR="00825E53" w:rsidRDefault="004C2805">
            <w:pPr>
              <w:spacing w:after="60" w:line="276" w:lineRule="auto"/>
            </w:pPr>
            <w:r>
              <w:rPr>
                <w:rFonts w:ascii="Arial" w:hAnsi="Arial" w:cs="Arial"/>
              </w:rPr>
              <w:t>1. О (об) _____________________________________</w:t>
            </w:r>
            <w:r>
              <w:rPr>
                <w:rFonts w:ascii="Arial" w:hAnsi="Arial" w:cs="Arial"/>
              </w:rPr>
              <w:t>_____________________________________________________________</w:t>
            </w:r>
          </w:p>
          <w:p w14:paraId="6EA8971B" w14:textId="77777777" w:rsidR="00825E53" w:rsidRDefault="004C2805">
            <w:pPr>
              <w:spacing w:after="60" w:line="276" w:lineRule="auto"/>
            </w:pPr>
            <w:r>
              <w:rPr>
                <w:rFonts w:ascii="Arial" w:hAnsi="Arial" w:cs="Arial"/>
              </w:rPr>
              <w:t>Доклад ___________________________________________________________________________________________________</w:t>
            </w:r>
          </w:p>
          <w:p w14:paraId="54B9C8AA" w14:textId="77777777" w:rsidR="00825E53" w:rsidRDefault="004C2805">
            <w:pPr>
              <w:spacing w:after="60" w:line="276" w:lineRule="auto"/>
            </w:pPr>
            <w:r>
              <w:rPr>
                <w:rFonts w:ascii="Arial" w:hAnsi="Arial" w:cs="Arial"/>
              </w:rPr>
              <w:t>                                                                     (должность, инициа</w:t>
            </w:r>
            <w:r>
              <w:rPr>
                <w:rFonts w:ascii="Arial" w:hAnsi="Arial" w:cs="Arial"/>
              </w:rPr>
              <w:t>лы и фамилия)</w:t>
            </w:r>
          </w:p>
          <w:p w14:paraId="76540449" w14:textId="77777777" w:rsidR="00825E53" w:rsidRDefault="004C2805">
            <w:pPr>
              <w:spacing w:after="60" w:line="276" w:lineRule="auto"/>
            </w:pPr>
            <w:r>
              <w:rPr>
                <w:rFonts w:ascii="Arial" w:hAnsi="Arial" w:cs="Arial"/>
              </w:rPr>
              <w:t>2. О (об) __________________________________________________________________________________________________</w:t>
            </w:r>
          </w:p>
          <w:p w14:paraId="10355F41" w14:textId="77777777" w:rsidR="00825E53" w:rsidRDefault="004C2805">
            <w:pPr>
              <w:spacing w:after="60" w:line="276" w:lineRule="auto"/>
            </w:pPr>
            <w:r>
              <w:rPr>
                <w:rFonts w:ascii="Arial" w:hAnsi="Arial" w:cs="Arial"/>
              </w:rPr>
              <w:t>Доклад ___________________________________________________________________________________________________</w:t>
            </w:r>
          </w:p>
          <w:p w14:paraId="6A940878" w14:textId="77777777" w:rsidR="00825E53" w:rsidRDefault="004C2805">
            <w:pPr>
              <w:spacing w:after="60" w:line="276" w:lineRule="auto"/>
            </w:pPr>
            <w:r>
              <w:rPr>
                <w:rFonts w:ascii="Arial" w:hAnsi="Arial" w:cs="Arial"/>
              </w:rPr>
              <w:t>                          </w:t>
            </w:r>
            <w:r>
              <w:rPr>
                <w:rFonts w:ascii="Arial" w:hAnsi="Arial" w:cs="Arial"/>
              </w:rPr>
              <w:t>                                           (должность, инициалы и фамилия)</w:t>
            </w:r>
          </w:p>
          <w:p w14:paraId="4C15C4DA" w14:textId="77777777" w:rsidR="00825E53" w:rsidRDefault="004C2805">
            <w:pPr>
              <w:spacing w:after="60" w:line="276" w:lineRule="auto"/>
            </w:pPr>
            <w:r>
              <w:rPr>
                <w:rFonts w:ascii="Arial" w:hAnsi="Arial" w:cs="Arial"/>
              </w:rPr>
              <w:t>СЛУШАЛИ:</w:t>
            </w:r>
          </w:p>
          <w:p w14:paraId="7A2DB031" w14:textId="77777777" w:rsidR="00825E53" w:rsidRDefault="004C2805">
            <w:pPr>
              <w:spacing w:after="60" w:line="276" w:lineRule="auto"/>
            </w:pPr>
            <w:r>
              <w:rPr>
                <w:rFonts w:ascii="Arial" w:hAnsi="Arial" w:cs="Arial"/>
              </w:rPr>
              <w:t>И.О.Фамилия - текст доклада прилагается.</w:t>
            </w:r>
          </w:p>
          <w:p w14:paraId="45CD2F34" w14:textId="77777777" w:rsidR="00825E53" w:rsidRDefault="004C2805">
            <w:pPr>
              <w:spacing w:after="60" w:line="276" w:lineRule="auto"/>
            </w:pPr>
            <w:r>
              <w:rPr>
                <w:rFonts w:ascii="Arial" w:hAnsi="Arial" w:cs="Arial"/>
              </w:rPr>
              <w:t>ВЫСТУПИЛИ:</w:t>
            </w:r>
          </w:p>
          <w:p w14:paraId="6B98AAD7" w14:textId="77777777" w:rsidR="00825E53" w:rsidRDefault="004C2805">
            <w:pPr>
              <w:spacing w:after="60" w:line="276" w:lineRule="auto"/>
            </w:pPr>
            <w:r>
              <w:rPr>
                <w:rFonts w:ascii="Arial" w:hAnsi="Arial" w:cs="Arial"/>
              </w:rPr>
              <w:t>И.О.Фамилия - краткая запись выступления.</w:t>
            </w:r>
          </w:p>
          <w:p w14:paraId="5ADEE8D9" w14:textId="77777777" w:rsidR="00825E53" w:rsidRDefault="004C2805">
            <w:pPr>
              <w:spacing w:after="60" w:line="276" w:lineRule="auto"/>
            </w:pPr>
            <w:r>
              <w:rPr>
                <w:rFonts w:ascii="Arial" w:hAnsi="Arial" w:cs="Arial"/>
              </w:rPr>
              <w:t>ПОСТАНОВИЛИ (РЕШИЛИ):</w:t>
            </w:r>
          </w:p>
          <w:p w14:paraId="3497B8A8" w14:textId="77777777" w:rsidR="00825E53" w:rsidRDefault="004C2805">
            <w:pPr>
              <w:spacing w:after="60" w:line="276" w:lineRule="auto"/>
            </w:pPr>
            <w:r>
              <w:rPr>
                <w:rFonts w:ascii="Arial" w:hAnsi="Arial" w:cs="Arial"/>
              </w:rPr>
              <w:t>1.1. ______________________________________________________________________________________________________</w:t>
            </w:r>
          </w:p>
          <w:p w14:paraId="3B93C71E" w14:textId="77777777" w:rsidR="00825E53" w:rsidRDefault="004C2805">
            <w:pPr>
              <w:spacing w:after="60" w:line="276" w:lineRule="auto"/>
            </w:pPr>
            <w:r>
              <w:rPr>
                <w:rFonts w:ascii="Arial" w:hAnsi="Arial" w:cs="Arial"/>
              </w:rPr>
              <w:t>1.2. ______________________________________________________________________________________________________</w:t>
            </w:r>
          </w:p>
        </w:tc>
        <w:tc>
          <w:tcPr>
            <w:tcW w:w="313" w:type="pct"/>
            <w:tcMar>
              <w:top w:w="0" w:type="dxa"/>
              <w:left w:w="108" w:type="dxa"/>
              <w:bottom w:w="0" w:type="dxa"/>
              <w:right w:w="108" w:type="dxa"/>
            </w:tcMar>
            <w:vAlign w:val="bottom"/>
          </w:tcPr>
          <w:p w14:paraId="2F4AABAE" w14:textId="77777777" w:rsidR="00825E53" w:rsidRDefault="004C2805">
            <w:pPr>
              <w:spacing w:after="60" w:line="276" w:lineRule="auto"/>
            </w:pPr>
            <w:r>
              <w:t> </w:t>
            </w:r>
          </w:p>
        </w:tc>
      </w:tr>
    </w:tbl>
    <w:p w14:paraId="167C7DAE"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12EF2614" w14:textId="77777777">
        <w:tc>
          <w:tcPr>
            <w:tcW w:w="1750" w:type="pct"/>
            <w:tcMar>
              <w:top w:w="0" w:type="dxa"/>
              <w:left w:w="567" w:type="dxa"/>
              <w:bottom w:w="0" w:type="dxa"/>
              <w:right w:w="108" w:type="dxa"/>
            </w:tcMar>
          </w:tcPr>
          <w:p w14:paraId="40EE4BC9" w14:textId="77777777" w:rsidR="00825E53" w:rsidRDefault="004C2805">
            <w:pPr>
              <w:spacing w:after="60" w:line="276" w:lineRule="auto"/>
            </w:pPr>
            <w:r>
              <w:rPr>
                <w:rFonts w:ascii="Arial" w:hAnsi="Arial" w:cs="Arial"/>
              </w:rPr>
              <w:t>Председатель</w:t>
            </w:r>
          </w:p>
        </w:tc>
        <w:tc>
          <w:tcPr>
            <w:tcW w:w="1500" w:type="pct"/>
            <w:tcMar>
              <w:top w:w="0" w:type="dxa"/>
              <w:left w:w="108" w:type="dxa"/>
              <w:bottom w:w="0" w:type="dxa"/>
              <w:right w:w="108" w:type="dxa"/>
            </w:tcMar>
          </w:tcPr>
          <w:p w14:paraId="10DE341E" w14:textId="77777777" w:rsidR="00825E53" w:rsidRDefault="004C2805">
            <w:pPr>
              <w:spacing w:after="60" w:line="276" w:lineRule="auto"/>
            </w:pPr>
            <w:r>
              <w:rPr>
                <w:rFonts w:ascii="Arial" w:hAnsi="Arial" w:cs="Arial"/>
              </w:rPr>
              <w:t>Подпись</w:t>
            </w:r>
          </w:p>
        </w:tc>
        <w:tc>
          <w:tcPr>
            <w:tcW w:w="1750" w:type="pct"/>
            <w:tcMar>
              <w:top w:w="0" w:type="dxa"/>
              <w:left w:w="108" w:type="dxa"/>
              <w:bottom w:w="0" w:type="dxa"/>
              <w:right w:w="108" w:type="dxa"/>
            </w:tcMar>
            <w:vAlign w:val="bottom"/>
          </w:tcPr>
          <w:p w14:paraId="37820B10" w14:textId="77777777" w:rsidR="00825E53" w:rsidRDefault="004C2805">
            <w:pPr>
              <w:spacing w:after="60" w:line="276" w:lineRule="auto"/>
            </w:pPr>
            <w:r>
              <w:rPr>
                <w:rFonts w:ascii="Arial" w:hAnsi="Arial" w:cs="Arial"/>
              </w:rPr>
              <w:t>Инициалы и фамилия</w:t>
            </w:r>
          </w:p>
        </w:tc>
      </w:tr>
      <w:tr w:rsidR="00825E53" w14:paraId="2A2A94E1" w14:textId="77777777">
        <w:tc>
          <w:tcPr>
            <w:tcW w:w="1750" w:type="pct"/>
            <w:tcMar>
              <w:top w:w="0" w:type="dxa"/>
              <w:left w:w="567" w:type="dxa"/>
              <w:bottom w:w="0" w:type="dxa"/>
              <w:right w:w="108" w:type="dxa"/>
            </w:tcMar>
          </w:tcPr>
          <w:p w14:paraId="7B9488C1" w14:textId="77777777" w:rsidR="00825E53" w:rsidRDefault="004C2805">
            <w:pPr>
              <w:spacing w:after="60" w:line="276" w:lineRule="auto"/>
            </w:pPr>
            <w:r>
              <w:t> </w:t>
            </w:r>
          </w:p>
        </w:tc>
        <w:tc>
          <w:tcPr>
            <w:tcW w:w="1500" w:type="pct"/>
            <w:tcMar>
              <w:top w:w="0" w:type="dxa"/>
              <w:left w:w="108" w:type="dxa"/>
              <w:bottom w:w="0" w:type="dxa"/>
              <w:right w:w="108" w:type="dxa"/>
            </w:tcMar>
          </w:tcPr>
          <w:p w14:paraId="0C4F5CDC" w14:textId="77777777" w:rsidR="00825E53" w:rsidRDefault="004C2805">
            <w:pPr>
              <w:spacing w:after="60" w:line="276" w:lineRule="auto"/>
            </w:pPr>
            <w:r>
              <w:t> </w:t>
            </w:r>
          </w:p>
        </w:tc>
        <w:tc>
          <w:tcPr>
            <w:tcW w:w="1750" w:type="pct"/>
            <w:tcMar>
              <w:top w:w="0" w:type="dxa"/>
              <w:left w:w="108" w:type="dxa"/>
              <w:bottom w:w="0" w:type="dxa"/>
              <w:right w:w="108" w:type="dxa"/>
            </w:tcMar>
            <w:vAlign w:val="bottom"/>
          </w:tcPr>
          <w:p w14:paraId="5BAA2A6E" w14:textId="77777777" w:rsidR="00825E53" w:rsidRDefault="004C2805">
            <w:pPr>
              <w:spacing w:after="60" w:line="276" w:lineRule="auto"/>
            </w:pPr>
            <w:r>
              <w:t> </w:t>
            </w:r>
          </w:p>
        </w:tc>
      </w:tr>
      <w:tr w:rsidR="00825E53" w14:paraId="45CCE8AC" w14:textId="77777777">
        <w:tc>
          <w:tcPr>
            <w:tcW w:w="1750" w:type="pct"/>
            <w:tcMar>
              <w:top w:w="0" w:type="dxa"/>
              <w:left w:w="567" w:type="dxa"/>
              <w:bottom w:w="0" w:type="dxa"/>
              <w:right w:w="108" w:type="dxa"/>
            </w:tcMar>
          </w:tcPr>
          <w:p w14:paraId="3E9E4A30" w14:textId="77777777" w:rsidR="00825E53" w:rsidRDefault="004C2805">
            <w:pPr>
              <w:spacing w:after="60" w:line="276" w:lineRule="auto"/>
            </w:pPr>
            <w:r>
              <w:rPr>
                <w:rFonts w:ascii="Arial" w:hAnsi="Arial" w:cs="Arial"/>
              </w:rPr>
              <w:t>Секретарь</w:t>
            </w:r>
          </w:p>
        </w:tc>
        <w:tc>
          <w:tcPr>
            <w:tcW w:w="1500" w:type="pct"/>
            <w:tcMar>
              <w:top w:w="0" w:type="dxa"/>
              <w:left w:w="108" w:type="dxa"/>
              <w:bottom w:w="0" w:type="dxa"/>
              <w:right w:w="108" w:type="dxa"/>
            </w:tcMar>
          </w:tcPr>
          <w:p w14:paraId="5990F418" w14:textId="77777777" w:rsidR="00825E53" w:rsidRDefault="004C2805">
            <w:pPr>
              <w:spacing w:after="60" w:line="276" w:lineRule="auto"/>
            </w:pPr>
            <w:r>
              <w:rPr>
                <w:rFonts w:ascii="Arial" w:hAnsi="Arial" w:cs="Arial"/>
              </w:rPr>
              <w:t>Подпись</w:t>
            </w:r>
          </w:p>
        </w:tc>
        <w:tc>
          <w:tcPr>
            <w:tcW w:w="1750" w:type="pct"/>
            <w:tcMar>
              <w:top w:w="0" w:type="dxa"/>
              <w:left w:w="108" w:type="dxa"/>
              <w:bottom w:w="0" w:type="dxa"/>
              <w:right w:w="108" w:type="dxa"/>
            </w:tcMar>
            <w:vAlign w:val="bottom"/>
          </w:tcPr>
          <w:p w14:paraId="28F122B3" w14:textId="77777777" w:rsidR="00825E53" w:rsidRDefault="004C2805">
            <w:pPr>
              <w:spacing w:after="60" w:line="276" w:lineRule="auto"/>
            </w:pPr>
            <w:r>
              <w:rPr>
                <w:rFonts w:ascii="Arial" w:hAnsi="Arial" w:cs="Arial"/>
              </w:rPr>
              <w:t>Инициалы и фамилия</w:t>
            </w:r>
          </w:p>
        </w:tc>
      </w:tr>
    </w:tbl>
    <w:p w14:paraId="6106D870"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4607323C" w14:textId="77777777">
        <w:tc>
          <w:tcPr>
            <w:tcW w:w="3500" w:type="pct"/>
            <w:tcMar>
              <w:top w:w="0" w:type="dxa"/>
              <w:left w:w="108" w:type="dxa"/>
              <w:bottom w:w="0" w:type="dxa"/>
              <w:right w:w="108" w:type="dxa"/>
            </w:tcMar>
          </w:tcPr>
          <w:p w14:paraId="5EAA253D" w14:textId="77777777" w:rsidR="00825E53" w:rsidRDefault="00825E53"/>
        </w:tc>
        <w:tc>
          <w:tcPr>
            <w:tcW w:w="1500" w:type="pct"/>
            <w:tcMar>
              <w:top w:w="0" w:type="dxa"/>
              <w:left w:w="108" w:type="dxa"/>
              <w:bottom w:w="0" w:type="dxa"/>
              <w:right w:w="108" w:type="dxa"/>
            </w:tcMar>
          </w:tcPr>
          <w:p w14:paraId="40638C39" w14:textId="77777777" w:rsidR="00825E53" w:rsidRDefault="004C2805">
            <w:pPr>
              <w:spacing w:after="120"/>
              <w:ind w:firstLine="397"/>
              <w:jc w:val="right"/>
            </w:pPr>
            <w:bookmarkStart w:id="34" w:name="pr14"/>
            <w:r>
              <w:rPr>
                <w:rFonts w:ascii="Arial" w:hAnsi="Arial" w:cs="Arial"/>
              </w:rPr>
              <w:t>Приложение 14</w:t>
            </w:r>
            <w:bookmarkEnd w:id="34"/>
            <w:r>
              <w:rPr>
                <w:rFonts w:ascii="Arial" w:hAnsi="Arial" w:cs="Arial"/>
              </w:rPr>
              <w:br/>
              <w:t xml:space="preserve">к Типовой инструкции по делопроизводству в Кыргызской Республике </w:t>
            </w:r>
          </w:p>
        </w:tc>
      </w:tr>
    </w:tbl>
    <w:p w14:paraId="1D1F053C" w14:textId="77777777" w:rsidR="00825E53" w:rsidRDefault="004C2805">
      <w:pPr>
        <w:spacing w:after="60" w:line="276" w:lineRule="auto"/>
        <w:ind w:firstLine="567"/>
        <w:jc w:val="both"/>
      </w:pPr>
      <w:r>
        <w:t> </w:t>
      </w:r>
    </w:p>
    <w:p w14:paraId="4A1895AE" w14:textId="77777777" w:rsidR="00825E53" w:rsidRDefault="004C2805">
      <w:pPr>
        <w:spacing w:after="60" w:line="276" w:lineRule="auto"/>
        <w:ind w:firstLine="567"/>
        <w:jc w:val="both"/>
      </w:pPr>
      <w:r>
        <w:rPr>
          <w:rFonts w:ascii="Arial" w:hAnsi="Arial" w:cs="Arial"/>
        </w:rPr>
        <w:t>Форма</w:t>
      </w:r>
    </w:p>
    <w:p w14:paraId="2C33079C" w14:textId="77777777" w:rsidR="00825E53" w:rsidRDefault="004C2805">
      <w:pPr>
        <w:spacing w:before="400" w:after="400" w:line="276" w:lineRule="auto"/>
        <w:ind w:left="1134" w:right="1134"/>
        <w:jc w:val="center"/>
      </w:pPr>
      <w:r>
        <w:rPr>
          <w:rFonts w:ascii="Arial" w:hAnsi="Arial" w:cs="Arial"/>
          <w:b/>
          <w:bCs/>
        </w:rPr>
        <w:t>Разносная книга</w:t>
      </w:r>
    </w:p>
    <w:tbl>
      <w:tblPr>
        <w:tblW w:w="5000" w:type="pct"/>
        <w:tblCellMar>
          <w:left w:w="0" w:type="dxa"/>
          <w:right w:w="0" w:type="dxa"/>
        </w:tblCellMar>
        <w:tblLook w:val="04A0" w:firstRow="1" w:lastRow="0" w:firstColumn="1" w:lastColumn="0" w:noHBand="0" w:noVBand="1"/>
      </w:tblPr>
      <w:tblGrid>
        <w:gridCol w:w="559"/>
        <w:gridCol w:w="2194"/>
        <w:gridCol w:w="2194"/>
        <w:gridCol w:w="2194"/>
        <w:gridCol w:w="2194"/>
      </w:tblGrid>
      <w:tr w:rsidR="00825E53" w14:paraId="248F3E04" w14:textId="77777777">
        <w:tc>
          <w:tcPr>
            <w:tcW w:w="2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7A584" w14:textId="77777777" w:rsidR="00825E53" w:rsidRDefault="004C2805">
            <w:pPr>
              <w:spacing w:after="60" w:line="276" w:lineRule="auto"/>
              <w:jc w:val="center"/>
            </w:pPr>
            <w:r>
              <w:rPr>
                <w:rFonts w:ascii="Arial" w:hAnsi="Arial" w:cs="Arial"/>
              </w:rPr>
              <w:t>№</w:t>
            </w:r>
            <w:r>
              <w:rPr>
                <w:rFonts w:ascii="Arial" w:hAnsi="Arial" w:cs="Arial"/>
              </w:rPr>
              <w:br/>
              <w:t>п/п</w:t>
            </w:r>
          </w:p>
        </w:tc>
        <w:tc>
          <w:tcPr>
            <w:tcW w:w="1175"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C559B7B" w14:textId="77777777" w:rsidR="00825E53" w:rsidRDefault="004C2805">
            <w:pPr>
              <w:spacing w:after="60" w:line="276" w:lineRule="auto"/>
              <w:jc w:val="center"/>
            </w:pPr>
            <w:r>
              <w:rPr>
                <w:rFonts w:ascii="Arial" w:hAnsi="Arial" w:cs="Arial"/>
              </w:rPr>
              <w:t>Дата отправления</w:t>
            </w:r>
          </w:p>
        </w:tc>
        <w:tc>
          <w:tcPr>
            <w:tcW w:w="1175"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2B3AB86B" w14:textId="77777777" w:rsidR="00825E53" w:rsidRDefault="004C2805">
            <w:pPr>
              <w:spacing w:after="60" w:line="276" w:lineRule="auto"/>
              <w:jc w:val="center"/>
            </w:pPr>
            <w:r>
              <w:rPr>
                <w:rFonts w:ascii="Arial" w:hAnsi="Arial" w:cs="Arial"/>
              </w:rPr>
              <w:t>Наименование документа и его исходящий №</w:t>
            </w:r>
          </w:p>
        </w:tc>
        <w:tc>
          <w:tcPr>
            <w:tcW w:w="1175"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06C1A8BB" w14:textId="77777777" w:rsidR="00825E53" w:rsidRDefault="004C2805">
            <w:pPr>
              <w:spacing w:after="60" w:line="276" w:lineRule="auto"/>
              <w:jc w:val="center"/>
            </w:pPr>
            <w:r>
              <w:rPr>
                <w:rFonts w:ascii="Arial" w:hAnsi="Arial" w:cs="Arial"/>
              </w:rPr>
              <w:t>Кому адресован документ</w:t>
            </w:r>
          </w:p>
        </w:tc>
        <w:tc>
          <w:tcPr>
            <w:tcW w:w="1175"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4E72C8D4" w14:textId="77777777" w:rsidR="00825E53" w:rsidRDefault="004C2805">
            <w:pPr>
              <w:spacing w:after="60" w:line="276" w:lineRule="auto"/>
              <w:jc w:val="center"/>
            </w:pPr>
            <w:r>
              <w:rPr>
                <w:rFonts w:ascii="Arial" w:hAnsi="Arial" w:cs="Arial"/>
              </w:rPr>
              <w:t>Подпись в получении и дата</w:t>
            </w:r>
          </w:p>
        </w:tc>
      </w:tr>
      <w:tr w:rsidR="00825E53" w14:paraId="3F995168" w14:textId="77777777">
        <w:tc>
          <w:tcPr>
            <w:tcW w:w="2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64AE07E" w14:textId="77777777" w:rsidR="00825E53" w:rsidRDefault="004C2805">
            <w:pPr>
              <w:spacing w:after="60" w:line="276" w:lineRule="auto"/>
            </w:pPr>
            <w:r>
              <w:t> </w:t>
            </w:r>
          </w:p>
        </w:tc>
        <w:tc>
          <w:tcPr>
            <w:tcW w:w="117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930EBA" w14:textId="77777777" w:rsidR="00825E53" w:rsidRDefault="004C2805">
            <w:pPr>
              <w:spacing w:after="60" w:line="276" w:lineRule="auto"/>
            </w:pPr>
            <w:r>
              <w:t> </w:t>
            </w:r>
          </w:p>
        </w:tc>
        <w:tc>
          <w:tcPr>
            <w:tcW w:w="117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A8BDF4" w14:textId="77777777" w:rsidR="00825E53" w:rsidRDefault="004C2805">
            <w:pPr>
              <w:spacing w:after="60" w:line="276" w:lineRule="auto"/>
            </w:pPr>
            <w:r>
              <w:t> </w:t>
            </w:r>
          </w:p>
        </w:tc>
        <w:tc>
          <w:tcPr>
            <w:tcW w:w="117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18BFEF3" w14:textId="77777777" w:rsidR="00825E53" w:rsidRDefault="004C2805">
            <w:pPr>
              <w:spacing w:after="60" w:line="276" w:lineRule="auto"/>
            </w:pPr>
            <w:r>
              <w:t> </w:t>
            </w:r>
          </w:p>
        </w:tc>
        <w:tc>
          <w:tcPr>
            <w:tcW w:w="117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2C08ACA" w14:textId="77777777" w:rsidR="00825E53" w:rsidRDefault="004C2805">
            <w:pPr>
              <w:spacing w:after="60" w:line="276" w:lineRule="auto"/>
            </w:pPr>
            <w:r>
              <w:t> </w:t>
            </w:r>
          </w:p>
        </w:tc>
      </w:tr>
      <w:tr w:rsidR="00825E53" w14:paraId="12342861" w14:textId="77777777">
        <w:tc>
          <w:tcPr>
            <w:tcW w:w="29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7D4DD71" w14:textId="77777777" w:rsidR="00825E53" w:rsidRDefault="004C2805">
            <w:pPr>
              <w:spacing w:after="60" w:line="276" w:lineRule="auto"/>
            </w:pPr>
            <w:r>
              <w:t> </w:t>
            </w:r>
          </w:p>
        </w:tc>
        <w:tc>
          <w:tcPr>
            <w:tcW w:w="117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403003" w14:textId="77777777" w:rsidR="00825E53" w:rsidRDefault="004C2805">
            <w:pPr>
              <w:spacing w:after="60" w:line="276" w:lineRule="auto"/>
            </w:pPr>
            <w:r>
              <w:t> </w:t>
            </w:r>
          </w:p>
        </w:tc>
        <w:tc>
          <w:tcPr>
            <w:tcW w:w="117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57EB597" w14:textId="77777777" w:rsidR="00825E53" w:rsidRDefault="004C2805">
            <w:pPr>
              <w:spacing w:after="60" w:line="276" w:lineRule="auto"/>
            </w:pPr>
            <w:r>
              <w:t> </w:t>
            </w:r>
          </w:p>
        </w:tc>
        <w:tc>
          <w:tcPr>
            <w:tcW w:w="117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0914CE" w14:textId="77777777" w:rsidR="00825E53" w:rsidRDefault="004C2805">
            <w:pPr>
              <w:spacing w:after="60" w:line="276" w:lineRule="auto"/>
            </w:pPr>
            <w:r>
              <w:t> </w:t>
            </w:r>
          </w:p>
        </w:tc>
        <w:tc>
          <w:tcPr>
            <w:tcW w:w="117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C701075" w14:textId="77777777" w:rsidR="00825E53" w:rsidRDefault="004C2805">
            <w:pPr>
              <w:spacing w:after="60" w:line="276" w:lineRule="auto"/>
            </w:pPr>
            <w:r>
              <w:t> </w:t>
            </w:r>
          </w:p>
        </w:tc>
      </w:tr>
    </w:tbl>
    <w:p w14:paraId="75FDDCD7"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42A2EC77" w14:textId="77777777">
        <w:tc>
          <w:tcPr>
            <w:tcW w:w="3500" w:type="pct"/>
            <w:tcMar>
              <w:top w:w="0" w:type="dxa"/>
              <w:left w:w="108" w:type="dxa"/>
              <w:bottom w:w="0" w:type="dxa"/>
              <w:right w:w="108" w:type="dxa"/>
            </w:tcMar>
          </w:tcPr>
          <w:p w14:paraId="270E0883" w14:textId="77777777" w:rsidR="00825E53" w:rsidRDefault="00825E53"/>
        </w:tc>
        <w:tc>
          <w:tcPr>
            <w:tcW w:w="1500" w:type="pct"/>
            <w:tcMar>
              <w:top w:w="0" w:type="dxa"/>
              <w:left w:w="108" w:type="dxa"/>
              <w:bottom w:w="0" w:type="dxa"/>
              <w:right w:w="108" w:type="dxa"/>
            </w:tcMar>
          </w:tcPr>
          <w:p w14:paraId="60694C59" w14:textId="77777777" w:rsidR="00825E53" w:rsidRDefault="004C2805">
            <w:pPr>
              <w:spacing w:after="120"/>
              <w:ind w:firstLine="397"/>
              <w:jc w:val="right"/>
            </w:pPr>
            <w:bookmarkStart w:id="35" w:name="pr15"/>
            <w:r>
              <w:rPr>
                <w:rFonts w:ascii="Arial" w:hAnsi="Arial" w:cs="Arial"/>
              </w:rPr>
              <w:t>Приложение 15</w:t>
            </w:r>
            <w:bookmarkEnd w:id="35"/>
            <w:r>
              <w:rPr>
                <w:rFonts w:ascii="Arial" w:hAnsi="Arial" w:cs="Arial"/>
              </w:rPr>
              <w:br/>
            </w:r>
            <w:r>
              <w:rPr>
                <w:rFonts w:ascii="Arial" w:hAnsi="Arial" w:cs="Arial"/>
              </w:rPr>
              <w:t xml:space="preserve">к Типовой инструкции по делопроизводству в Кыргызской Республике </w:t>
            </w:r>
          </w:p>
        </w:tc>
      </w:tr>
    </w:tbl>
    <w:p w14:paraId="7F566DEA" w14:textId="77777777" w:rsidR="00825E53" w:rsidRDefault="004C2805">
      <w:pPr>
        <w:spacing w:after="60" w:line="276" w:lineRule="auto"/>
        <w:ind w:firstLine="567"/>
        <w:jc w:val="both"/>
      </w:pPr>
      <w:r>
        <w:t> </w:t>
      </w:r>
    </w:p>
    <w:p w14:paraId="31C39E4C" w14:textId="77777777" w:rsidR="00825E53" w:rsidRDefault="004C2805">
      <w:pPr>
        <w:spacing w:after="60" w:line="276" w:lineRule="auto"/>
        <w:ind w:firstLine="567"/>
        <w:jc w:val="both"/>
      </w:pPr>
      <w:r>
        <w:rPr>
          <w:rFonts w:ascii="Arial" w:hAnsi="Arial" w:cs="Arial"/>
        </w:rPr>
        <w:t>Форма</w:t>
      </w:r>
    </w:p>
    <w:p w14:paraId="389C9FDA" w14:textId="77777777" w:rsidR="00825E53" w:rsidRDefault="004C2805">
      <w:pPr>
        <w:spacing w:before="400" w:after="400" w:line="276" w:lineRule="auto"/>
        <w:ind w:left="1134" w:right="1134"/>
        <w:jc w:val="center"/>
      </w:pPr>
      <w:r>
        <w:rPr>
          <w:rFonts w:ascii="Arial" w:hAnsi="Arial" w:cs="Arial"/>
          <w:b/>
          <w:bCs/>
        </w:rPr>
        <w:t>Реестр отправленных документов</w:t>
      </w:r>
    </w:p>
    <w:tbl>
      <w:tblPr>
        <w:tblW w:w="5000" w:type="pct"/>
        <w:tblCellMar>
          <w:left w:w="0" w:type="dxa"/>
          <w:right w:w="0" w:type="dxa"/>
        </w:tblCellMar>
        <w:tblLook w:val="04A0" w:firstRow="1" w:lastRow="0" w:firstColumn="1" w:lastColumn="0" w:noHBand="0" w:noVBand="1"/>
      </w:tblPr>
      <w:tblGrid>
        <w:gridCol w:w="579"/>
        <w:gridCol w:w="2188"/>
        <w:gridCol w:w="2190"/>
        <w:gridCol w:w="2190"/>
        <w:gridCol w:w="2188"/>
      </w:tblGrid>
      <w:tr w:rsidR="00825E53" w14:paraId="645A2127" w14:textId="77777777">
        <w:tc>
          <w:tcPr>
            <w:tcW w:w="3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AD4AA8" w14:textId="77777777" w:rsidR="00825E53" w:rsidRDefault="004C2805">
            <w:pPr>
              <w:spacing w:after="60" w:line="276" w:lineRule="auto"/>
              <w:jc w:val="center"/>
            </w:pPr>
            <w:r>
              <w:rPr>
                <w:rFonts w:ascii="Arial" w:hAnsi="Arial" w:cs="Arial"/>
              </w:rPr>
              <w:t>№</w:t>
            </w:r>
            <w:r>
              <w:rPr>
                <w:rFonts w:ascii="Arial" w:hAnsi="Arial" w:cs="Arial"/>
              </w:rPr>
              <w:br/>
              <w:t>п/п</w:t>
            </w:r>
          </w:p>
        </w:tc>
        <w:tc>
          <w:tcPr>
            <w:tcW w:w="1172"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7215EE6A" w14:textId="77777777" w:rsidR="00825E53" w:rsidRDefault="004C2805">
            <w:pPr>
              <w:spacing w:after="60" w:line="276" w:lineRule="auto"/>
              <w:jc w:val="center"/>
            </w:pPr>
            <w:r>
              <w:rPr>
                <w:rFonts w:ascii="Arial" w:hAnsi="Arial" w:cs="Arial"/>
              </w:rPr>
              <w:t>Адресат и место назначения</w:t>
            </w:r>
          </w:p>
        </w:tc>
        <w:tc>
          <w:tcPr>
            <w:tcW w:w="1173"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4E683B30" w14:textId="77777777" w:rsidR="00825E53" w:rsidRDefault="004C2805">
            <w:pPr>
              <w:spacing w:after="60" w:line="276" w:lineRule="auto"/>
              <w:jc w:val="center"/>
            </w:pPr>
            <w:r>
              <w:rPr>
                <w:rFonts w:ascii="Arial" w:hAnsi="Arial" w:cs="Arial"/>
              </w:rPr>
              <w:t>Номер документа</w:t>
            </w:r>
          </w:p>
        </w:tc>
        <w:tc>
          <w:tcPr>
            <w:tcW w:w="1173"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0FB382D2" w14:textId="77777777" w:rsidR="00825E53" w:rsidRDefault="004C2805">
            <w:pPr>
              <w:spacing w:after="60" w:line="276" w:lineRule="auto"/>
              <w:jc w:val="center"/>
            </w:pPr>
            <w:r>
              <w:rPr>
                <w:rFonts w:ascii="Arial" w:hAnsi="Arial" w:cs="Arial"/>
              </w:rPr>
              <w:t>Почтовые расходы</w:t>
            </w:r>
          </w:p>
        </w:tc>
        <w:tc>
          <w:tcPr>
            <w:tcW w:w="1173"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74AE78B8" w14:textId="77777777" w:rsidR="00825E53" w:rsidRDefault="004C2805">
            <w:pPr>
              <w:spacing w:after="60" w:line="276" w:lineRule="auto"/>
              <w:jc w:val="center"/>
            </w:pPr>
            <w:r>
              <w:rPr>
                <w:rFonts w:ascii="Arial" w:hAnsi="Arial" w:cs="Arial"/>
              </w:rPr>
              <w:t>Номер квитанции об отправке заказного письма</w:t>
            </w:r>
          </w:p>
        </w:tc>
      </w:tr>
      <w:tr w:rsidR="00825E53" w14:paraId="0122CB6C" w14:textId="77777777">
        <w:tc>
          <w:tcPr>
            <w:tcW w:w="31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0B6CE2D" w14:textId="77777777" w:rsidR="00825E53" w:rsidRDefault="004C2805">
            <w:pPr>
              <w:spacing w:after="60" w:line="276" w:lineRule="auto"/>
            </w:pPr>
            <w:r>
              <w:t> </w:t>
            </w:r>
          </w:p>
        </w:tc>
        <w:tc>
          <w:tcPr>
            <w:tcW w:w="117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107B9A" w14:textId="77777777" w:rsidR="00825E53" w:rsidRDefault="004C2805">
            <w:pPr>
              <w:spacing w:after="60" w:line="276" w:lineRule="auto"/>
            </w:pPr>
            <w:r>
              <w:t> </w:t>
            </w:r>
          </w:p>
        </w:tc>
        <w:tc>
          <w:tcPr>
            <w:tcW w:w="117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62821D" w14:textId="77777777" w:rsidR="00825E53" w:rsidRDefault="004C2805">
            <w:pPr>
              <w:spacing w:after="60" w:line="276" w:lineRule="auto"/>
            </w:pPr>
            <w:r>
              <w:t> </w:t>
            </w:r>
          </w:p>
        </w:tc>
        <w:tc>
          <w:tcPr>
            <w:tcW w:w="117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264ABA" w14:textId="77777777" w:rsidR="00825E53" w:rsidRDefault="004C2805">
            <w:pPr>
              <w:spacing w:after="60" w:line="276" w:lineRule="auto"/>
            </w:pPr>
            <w:r>
              <w:t> </w:t>
            </w:r>
          </w:p>
        </w:tc>
        <w:tc>
          <w:tcPr>
            <w:tcW w:w="117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90DCA9D" w14:textId="77777777" w:rsidR="00825E53" w:rsidRDefault="004C2805">
            <w:pPr>
              <w:spacing w:after="60" w:line="276" w:lineRule="auto"/>
            </w:pPr>
            <w:r>
              <w:t> </w:t>
            </w:r>
          </w:p>
        </w:tc>
      </w:tr>
    </w:tbl>
    <w:p w14:paraId="2EE28E4E"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4B76ABC0" w14:textId="77777777">
        <w:tc>
          <w:tcPr>
            <w:tcW w:w="3500" w:type="pct"/>
            <w:tcMar>
              <w:top w:w="0" w:type="dxa"/>
              <w:left w:w="108" w:type="dxa"/>
              <w:bottom w:w="0" w:type="dxa"/>
              <w:right w:w="108" w:type="dxa"/>
            </w:tcMar>
          </w:tcPr>
          <w:p w14:paraId="447A1649" w14:textId="77777777" w:rsidR="00825E53" w:rsidRDefault="00825E53"/>
        </w:tc>
        <w:tc>
          <w:tcPr>
            <w:tcW w:w="1500" w:type="pct"/>
            <w:tcMar>
              <w:top w:w="0" w:type="dxa"/>
              <w:left w:w="108" w:type="dxa"/>
              <w:bottom w:w="0" w:type="dxa"/>
              <w:right w:w="108" w:type="dxa"/>
            </w:tcMar>
          </w:tcPr>
          <w:p w14:paraId="1AB5CC98" w14:textId="77777777" w:rsidR="00825E53" w:rsidRDefault="004C2805">
            <w:pPr>
              <w:spacing w:after="120"/>
              <w:ind w:firstLine="397"/>
              <w:jc w:val="right"/>
            </w:pPr>
            <w:bookmarkStart w:id="36" w:name="pr16"/>
            <w:r>
              <w:rPr>
                <w:rFonts w:ascii="Arial" w:hAnsi="Arial" w:cs="Arial"/>
              </w:rPr>
              <w:t>Приложение 16</w:t>
            </w:r>
            <w:bookmarkEnd w:id="36"/>
            <w:r>
              <w:rPr>
                <w:rFonts w:ascii="Arial" w:hAnsi="Arial" w:cs="Arial"/>
              </w:rPr>
              <w:br/>
              <w:t xml:space="preserve">к Типовой инструкции по делопроизводству в Кыргызской Республике </w:t>
            </w:r>
          </w:p>
        </w:tc>
      </w:tr>
    </w:tbl>
    <w:p w14:paraId="22A7B7FF" w14:textId="77777777" w:rsidR="00825E53" w:rsidRDefault="004C2805">
      <w:pPr>
        <w:spacing w:after="60" w:line="276" w:lineRule="auto"/>
        <w:ind w:firstLine="567"/>
        <w:jc w:val="both"/>
      </w:pPr>
      <w:r>
        <w:rPr>
          <w:rFonts w:ascii="Arial" w:hAnsi="Arial" w:cs="Arial"/>
        </w:rPr>
        <w:t>Форма</w:t>
      </w:r>
    </w:p>
    <w:p w14:paraId="174A83E9" w14:textId="77777777" w:rsidR="00825E53" w:rsidRDefault="004C2805">
      <w:pPr>
        <w:spacing w:before="400" w:after="400" w:line="276" w:lineRule="auto"/>
        <w:ind w:left="1134" w:right="1134"/>
        <w:jc w:val="center"/>
      </w:pPr>
      <w:r>
        <w:rPr>
          <w:rFonts w:ascii="Arial" w:hAnsi="Arial" w:cs="Arial"/>
          <w:b/>
          <w:bCs/>
        </w:rPr>
        <w:t>Журнал регистрации входящих документов</w:t>
      </w:r>
    </w:p>
    <w:tbl>
      <w:tblPr>
        <w:tblW w:w="5000" w:type="pct"/>
        <w:jc w:val="center"/>
        <w:tblCellMar>
          <w:left w:w="0" w:type="dxa"/>
          <w:right w:w="0" w:type="dxa"/>
        </w:tblCellMar>
        <w:tblLook w:val="04A0" w:firstRow="1" w:lastRow="0" w:firstColumn="1" w:lastColumn="0" w:noHBand="0" w:noVBand="1"/>
      </w:tblPr>
      <w:tblGrid>
        <w:gridCol w:w="369"/>
        <w:gridCol w:w="1041"/>
        <w:gridCol w:w="911"/>
        <w:gridCol w:w="832"/>
        <w:gridCol w:w="1019"/>
        <w:gridCol w:w="984"/>
        <w:gridCol w:w="1036"/>
        <w:gridCol w:w="998"/>
        <w:gridCol w:w="958"/>
        <w:gridCol w:w="1187"/>
      </w:tblGrid>
      <w:tr w:rsidR="00825E53" w14:paraId="0CD9E8E0" w14:textId="77777777">
        <w:trPr>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3460E" w14:textId="77777777" w:rsidR="00825E53" w:rsidRDefault="004C2805">
            <w:pPr>
              <w:spacing w:after="60" w:line="276" w:lineRule="auto"/>
              <w:jc w:val="center"/>
            </w:pPr>
            <w:r>
              <w:rPr>
                <w:rFonts w:ascii="Arial" w:hAnsi="Arial" w:cs="Arial"/>
              </w:rPr>
              <w:t>№</w:t>
            </w:r>
          </w:p>
        </w:tc>
        <w:tc>
          <w:tcPr>
            <w:tcW w:w="480"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18935AB5" w14:textId="77777777" w:rsidR="00825E53" w:rsidRDefault="004C2805">
            <w:pPr>
              <w:spacing w:after="60" w:line="276" w:lineRule="auto"/>
              <w:jc w:val="center"/>
            </w:pPr>
            <w:r>
              <w:rPr>
                <w:rFonts w:ascii="Arial" w:hAnsi="Arial" w:cs="Arial"/>
              </w:rPr>
              <w:t>Дата регистрации</w:t>
            </w:r>
          </w:p>
        </w:tc>
        <w:tc>
          <w:tcPr>
            <w:tcW w:w="443"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80BA080" w14:textId="77777777" w:rsidR="00825E53" w:rsidRDefault="004C2805">
            <w:pPr>
              <w:spacing w:after="60" w:line="276" w:lineRule="auto"/>
              <w:jc w:val="center"/>
            </w:pPr>
            <w:r>
              <w:rPr>
                <w:rFonts w:ascii="Arial" w:hAnsi="Arial" w:cs="Arial"/>
              </w:rPr>
              <w:t>№ и дата документа</w:t>
            </w:r>
          </w:p>
        </w:tc>
        <w:tc>
          <w:tcPr>
            <w:tcW w:w="479"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21194B08" w14:textId="77777777" w:rsidR="00825E53" w:rsidRDefault="004C2805">
            <w:pPr>
              <w:spacing w:after="60" w:line="276" w:lineRule="auto"/>
              <w:jc w:val="center"/>
            </w:pPr>
            <w:r>
              <w:rPr>
                <w:rFonts w:ascii="Arial" w:hAnsi="Arial" w:cs="Arial"/>
              </w:rPr>
              <w:t>Откуда</w:t>
            </w:r>
            <w:r>
              <w:rPr>
                <w:rFonts w:ascii="Arial" w:hAnsi="Arial" w:cs="Arial"/>
              </w:rPr>
              <w:br/>
            </w:r>
            <w:r>
              <w:rPr>
                <w:rFonts w:ascii="Arial" w:hAnsi="Arial" w:cs="Arial"/>
              </w:rPr>
              <w:t>(от кого) поступил документ</w:t>
            </w:r>
          </w:p>
        </w:tc>
        <w:tc>
          <w:tcPr>
            <w:tcW w:w="536"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2604766" w14:textId="77777777" w:rsidR="00825E53" w:rsidRDefault="004C2805">
            <w:pPr>
              <w:spacing w:after="60" w:line="276" w:lineRule="auto"/>
              <w:jc w:val="center"/>
            </w:pPr>
            <w:r>
              <w:rPr>
                <w:rFonts w:ascii="Arial" w:hAnsi="Arial" w:cs="Arial"/>
              </w:rPr>
              <w:t>Краткое содержание документа</w:t>
            </w:r>
          </w:p>
        </w:tc>
        <w:tc>
          <w:tcPr>
            <w:tcW w:w="475"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229FF790" w14:textId="77777777" w:rsidR="00825E53" w:rsidRDefault="004C2805">
            <w:pPr>
              <w:spacing w:after="60" w:line="276" w:lineRule="auto"/>
              <w:jc w:val="center"/>
            </w:pPr>
            <w:r>
              <w:rPr>
                <w:rFonts w:ascii="Arial" w:hAnsi="Arial" w:cs="Arial"/>
              </w:rPr>
              <w:t>Количество листов</w:t>
            </w:r>
          </w:p>
        </w:tc>
        <w:tc>
          <w:tcPr>
            <w:tcW w:w="60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DE90B2D" w14:textId="77777777" w:rsidR="00825E53" w:rsidRDefault="004C2805">
            <w:pPr>
              <w:spacing w:after="60" w:line="276" w:lineRule="auto"/>
              <w:jc w:val="center"/>
            </w:pPr>
            <w:r>
              <w:rPr>
                <w:rFonts w:ascii="Arial" w:hAnsi="Arial" w:cs="Arial"/>
              </w:rPr>
              <w:t>Резолюция руководства и срок исполнения</w:t>
            </w:r>
          </w:p>
        </w:tc>
        <w:tc>
          <w:tcPr>
            <w:tcW w:w="637"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205EC293" w14:textId="77777777" w:rsidR="00825E53" w:rsidRDefault="004C2805">
            <w:pPr>
              <w:spacing w:after="60" w:line="276" w:lineRule="auto"/>
              <w:jc w:val="center"/>
            </w:pPr>
            <w:r>
              <w:rPr>
                <w:rFonts w:ascii="Arial" w:hAnsi="Arial" w:cs="Arial"/>
              </w:rPr>
              <w:t>Кому и когда передан документ для исполнения и подпись</w:t>
            </w:r>
          </w:p>
        </w:tc>
        <w:tc>
          <w:tcPr>
            <w:tcW w:w="491"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E5B3361" w14:textId="77777777" w:rsidR="00825E53" w:rsidRDefault="004C2805">
            <w:pPr>
              <w:spacing w:after="60" w:line="276" w:lineRule="auto"/>
              <w:jc w:val="center"/>
            </w:pPr>
            <w:r>
              <w:rPr>
                <w:rFonts w:ascii="Arial" w:hAnsi="Arial" w:cs="Arial"/>
              </w:rPr>
              <w:t>№ и дата документа-ответа</w:t>
            </w:r>
          </w:p>
        </w:tc>
        <w:tc>
          <w:tcPr>
            <w:tcW w:w="709"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3BCEEFFF" w14:textId="77777777" w:rsidR="00825E53" w:rsidRDefault="004C2805">
            <w:pPr>
              <w:spacing w:after="60" w:line="276" w:lineRule="auto"/>
              <w:jc w:val="center"/>
            </w:pPr>
            <w:r>
              <w:rPr>
                <w:rFonts w:ascii="Arial" w:hAnsi="Arial" w:cs="Arial"/>
              </w:rPr>
              <w:t>№ дела по номенклатуре, в которое помещен документ</w:t>
            </w:r>
          </w:p>
        </w:tc>
      </w:tr>
      <w:tr w:rsidR="00825E53" w14:paraId="3A6F7B13" w14:textId="77777777">
        <w:trPr>
          <w:jc w:val="center"/>
        </w:trPr>
        <w:tc>
          <w:tcPr>
            <w:tcW w:w="144"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C787AF" w14:textId="77777777" w:rsidR="00825E53" w:rsidRDefault="004C2805">
            <w:pPr>
              <w:spacing w:after="60" w:line="276" w:lineRule="auto"/>
            </w:pPr>
            <w:r>
              <w:t> </w:t>
            </w:r>
          </w:p>
        </w:tc>
        <w:tc>
          <w:tcPr>
            <w:tcW w:w="48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7AD01CA" w14:textId="77777777" w:rsidR="00825E53" w:rsidRDefault="004C2805">
            <w:pPr>
              <w:spacing w:after="60" w:line="276" w:lineRule="auto"/>
            </w:pPr>
            <w:r>
              <w:t> </w:t>
            </w:r>
          </w:p>
        </w:tc>
        <w:tc>
          <w:tcPr>
            <w:tcW w:w="44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2A8B94" w14:textId="77777777" w:rsidR="00825E53" w:rsidRDefault="004C2805">
            <w:pPr>
              <w:spacing w:after="60" w:line="276" w:lineRule="auto"/>
            </w:pPr>
            <w:r>
              <w:t> </w:t>
            </w:r>
          </w:p>
        </w:tc>
        <w:tc>
          <w:tcPr>
            <w:tcW w:w="47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239ADDE" w14:textId="77777777" w:rsidR="00825E53" w:rsidRDefault="004C2805">
            <w:pPr>
              <w:spacing w:after="60" w:line="276" w:lineRule="auto"/>
            </w:pPr>
            <w:r>
              <w:t> </w:t>
            </w:r>
          </w:p>
        </w:tc>
        <w:tc>
          <w:tcPr>
            <w:tcW w:w="53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9CFF64A" w14:textId="77777777" w:rsidR="00825E53" w:rsidRDefault="004C2805">
            <w:pPr>
              <w:spacing w:after="60" w:line="276" w:lineRule="auto"/>
            </w:pPr>
            <w:r>
              <w:t> </w:t>
            </w:r>
          </w:p>
        </w:tc>
        <w:tc>
          <w:tcPr>
            <w:tcW w:w="47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284A26" w14:textId="77777777" w:rsidR="00825E53" w:rsidRDefault="004C2805">
            <w:pPr>
              <w:spacing w:after="60" w:line="276" w:lineRule="auto"/>
            </w:pPr>
            <w:r>
              <w:t> </w:t>
            </w:r>
          </w:p>
        </w:tc>
        <w:tc>
          <w:tcPr>
            <w:tcW w:w="60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6B188C4" w14:textId="77777777" w:rsidR="00825E53" w:rsidRDefault="004C2805">
            <w:pPr>
              <w:spacing w:after="60" w:line="276" w:lineRule="auto"/>
            </w:pPr>
            <w:r>
              <w:t> </w:t>
            </w:r>
          </w:p>
        </w:tc>
        <w:tc>
          <w:tcPr>
            <w:tcW w:w="637"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3D8B5E0" w14:textId="77777777" w:rsidR="00825E53" w:rsidRDefault="004C2805">
            <w:pPr>
              <w:spacing w:after="60" w:line="276" w:lineRule="auto"/>
            </w:pPr>
            <w:r>
              <w:t> </w:t>
            </w:r>
          </w:p>
        </w:tc>
        <w:tc>
          <w:tcPr>
            <w:tcW w:w="49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BC610C9" w14:textId="77777777" w:rsidR="00825E53" w:rsidRDefault="004C2805">
            <w:pPr>
              <w:spacing w:after="60" w:line="276" w:lineRule="auto"/>
            </w:pPr>
            <w:r>
              <w:t> </w:t>
            </w:r>
          </w:p>
        </w:tc>
        <w:tc>
          <w:tcPr>
            <w:tcW w:w="70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87EFAFC" w14:textId="77777777" w:rsidR="00825E53" w:rsidRDefault="004C2805">
            <w:pPr>
              <w:spacing w:after="60" w:line="276" w:lineRule="auto"/>
            </w:pPr>
            <w:r>
              <w:t> </w:t>
            </w:r>
          </w:p>
        </w:tc>
      </w:tr>
    </w:tbl>
    <w:p w14:paraId="61D16689"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1E4EA14A" w14:textId="77777777">
        <w:tc>
          <w:tcPr>
            <w:tcW w:w="3500" w:type="pct"/>
            <w:tcMar>
              <w:top w:w="0" w:type="dxa"/>
              <w:left w:w="108" w:type="dxa"/>
              <w:bottom w:w="0" w:type="dxa"/>
              <w:right w:w="108" w:type="dxa"/>
            </w:tcMar>
          </w:tcPr>
          <w:p w14:paraId="39577F6B" w14:textId="77777777" w:rsidR="00825E53" w:rsidRDefault="00825E53"/>
        </w:tc>
        <w:tc>
          <w:tcPr>
            <w:tcW w:w="1500" w:type="pct"/>
            <w:tcMar>
              <w:top w:w="0" w:type="dxa"/>
              <w:left w:w="108" w:type="dxa"/>
              <w:bottom w:w="0" w:type="dxa"/>
              <w:right w:w="108" w:type="dxa"/>
            </w:tcMar>
          </w:tcPr>
          <w:p w14:paraId="6CC00A0E" w14:textId="77777777" w:rsidR="00825E53" w:rsidRDefault="004C2805">
            <w:pPr>
              <w:spacing w:after="120"/>
              <w:ind w:firstLine="397"/>
              <w:jc w:val="right"/>
            </w:pPr>
            <w:bookmarkStart w:id="37" w:name="pr17"/>
            <w:r>
              <w:rPr>
                <w:rFonts w:ascii="Arial" w:hAnsi="Arial" w:cs="Arial"/>
              </w:rPr>
              <w:t>Приложение 17</w:t>
            </w:r>
            <w:bookmarkEnd w:id="37"/>
            <w:r>
              <w:rPr>
                <w:rFonts w:ascii="Arial" w:hAnsi="Arial" w:cs="Arial"/>
              </w:rPr>
              <w:br/>
              <w:t xml:space="preserve">к Типовой инструкции по делопроизводству в Кыргызской Республике </w:t>
            </w:r>
          </w:p>
        </w:tc>
      </w:tr>
    </w:tbl>
    <w:p w14:paraId="498E646E" w14:textId="77777777" w:rsidR="00825E53" w:rsidRDefault="004C2805">
      <w:pPr>
        <w:spacing w:after="60" w:line="276" w:lineRule="auto"/>
        <w:ind w:firstLine="567"/>
        <w:jc w:val="both"/>
      </w:pPr>
      <w:r>
        <w:rPr>
          <w:rFonts w:ascii="Arial" w:hAnsi="Arial" w:cs="Arial"/>
        </w:rPr>
        <w:t>Форма</w:t>
      </w:r>
    </w:p>
    <w:p w14:paraId="76AFB3EA" w14:textId="77777777" w:rsidR="00825E53" w:rsidRDefault="004C2805">
      <w:pPr>
        <w:spacing w:before="400" w:after="400" w:line="276" w:lineRule="auto"/>
        <w:ind w:left="1134" w:right="1134"/>
        <w:jc w:val="center"/>
      </w:pPr>
      <w:r>
        <w:rPr>
          <w:rFonts w:ascii="Arial" w:hAnsi="Arial" w:cs="Arial"/>
          <w:b/>
          <w:bCs/>
        </w:rPr>
        <w:t>Журнал регистрации исходящих документов</w:t>
      </w:r>
    </w:p>
    <w:tbl>
      <w:tblPr>
        <w:tblW w:w="5000" w:type="pct"/>
        <w:tblCellMar>
          <w:left w:w="0" w:type="dxa"/>
          <w:right w:w="0" w:type="dxa"/>
        </w:tblCellMar>
        <w:tblLook w:val="04A0" w:firstRow="1" w:lastRow="0" w:firstColumn="1" w:lastColumn="0" w:noHBand="0" w:noVBand="1"/>
      </w:tblPr>
      <w:tblGrid>
        <w:gridCol w:w="421"/>
        <w:gridCol w:w="1323"/>
        <w:gridCol w:w="1161"/>
        <w:gridCol w:w="1294"/>
        <w:gridCol w:w="1247"/>
        <w:gridCol w:w="1212"/>
        <w:gridCol w:w="1157"/>
        <w:gridCol w:w="1520"/>
      </w:tblGrid>
      <w:tr w:rsidR="00825E53" w14:paraId="73DBD705" w14:textId="77777777">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5FDAF" w14:textId="77777777" w:rsidR="00825E53" w:rsidRDefault="004C2805">
            <w:pPr>
              <w:spacing w:after="60" w:line="276" w:lineRule="auto"/>
              <w:jc w:val="center"/>
            </w:pPr>
            <w:r>
              <w:rPr>
                <w:rFonts w:ascii="Arial" w:hAnsi="Arial" w:cs="Arial"/>
              </w:rPr>
              <w:t>№</w:t>
            </w:r>
          </w:p>
        </w:tc>
        <w:tc>
          <w:tcPr>
            <w:tcW w:w="69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0E320F26" w14:textId="77777777" w:rsidR="00825E53" w:rsidRDefault="004C2805">
            <w:pPr>
              <w:spacing w:after="60" w:line="276" w:lineRule="auto"/>
              <w:jc w:val="center"/>
            </w:pPr>
            <w:r>
              <w:rPr>
                <w:rFonts w:ascii="Arial" w:hAnsi="Arial" w:cs="Arial"/>
              </w:rPr>
              <w:t>Дата регистрации</w:t>
            </w:r>
          </w:p>
        </w:tc>
        <w:tc>
          <w:tcPr>
            <w:tcW w:w="69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317BDFD9" w14:textId="77777777" w:rsidR="00825E53" w:rsidRDefault="004C2805">
            <w:pPr>
              <w:spacing w:after="60" w:line="276" w:lineRule="auto"/>
              <w:jc w:val="center"/>
            </w:pPr>
            <w:r>
              <w:rPr>
                <w:rFonts w:ascii="Arial" w:hAnsi="Arial" w:cs="Arial"/>
              </w:rPr>
              <w:t>Когда и кому адресован документ</w:t>
            </w:r>
          </w:p>
        </w:tc>
        <w:tc>
          <w:tcPr>
            <w:tcW w:w="69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784766C3" w14:textId="77777777" w:rsidR="00825E53" w:rsidRDefault="004C2805">
            <w:pPr>
              <w:spacing w:after="60" w:line="276" w:lineRule="auto"/>
              <w:jc w:val="center"/>
            </w:pPr>
            <w:r>
              <w:rPr>
                <w:rFonts w:ascii="Arial" w:hAnsi="Arial" w:cs="Arial"/>
              </w:rPr>
              <w:t>Краткое содержание документа</w:t>
            </w:r>
          </w:p>
        </w:tc>
        <w:tc>
          <w:tcPr>
            <w:tcW w:w="69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63E4C5C" w14:textId="77777777" w:rsidR="00825E53" w:rsidRDefault="004C2805">
            <w:pPr>
              <w:spacing w:after="60" w:line="276" w:lineRule="auto"/>
              <w:jc w:val="center"/>
            </w:pPr>
            <w:r>
              <w:rPr>
                <w:rFonts w:ascii="Arial" w:hAnsi="Arial" w:cs="Arial"/>
              </w:rPr>
              <w:t>Количество листов</w:t>
            </w:r>
          </w:p>
        </w:tc>
        <w:tc>
          <w:tcPr>
            <w:tcW w:w="69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7F0459A2" w14:textId="77777777" w:rsidR="00825E53" w:rsidRDefault="004C2805">
            <w:pPr>
              <w:spacing w:after="60" w:line="276" w:lineRule="auto"/>
              <w:jc w:val="center"/>
            </w:pPr>
            <w:r>
              <w:rPr>
                <w:rFonts w:ascii="Arial" w:hAnsi="Arial" w:cs="Arial"/>
              </w:rPr>
              <w:t>№ и дата входящего документа-запроса</w:t>
            </w:r>
          </w:p>
        </w:tc>
        <w:tc>
          <w:tcPr>
            <w:tcW w:w="69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4EF917D" w14:textId="77777777" w:rsidR="00825E53" w:rsidRDefault="004C2805">
            <w:pPr>
              <w:spacing w:after="60" w:line="276" w:lineRule="auto"/>
              <w:jc w:val="center"/>
            </w:pPr>
            <w:r>
              <w:rPr>
                <w:rFonts w:ascii="Arial" w:hAnsi="Arial" w:cs="Arial"/>
              </w:rPr>
              <w:t>Подпись в получении копии документа</w:t>
            </w:r>
          </w:p>
        </w:tc>
        <w:tc>
          <w:tcPr>
            <w:tcW w:w="69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55AD4924" w14:textId="77777777" w:rsidR="00825E53" w:rsidRDefault="004C2805">
            <w:pPr>
              <w:spacing w:after="60" w:line="276" w:lineRule="auto"/>
              <w:jc w:val="center"/>
            </w:pPr>
            <w:r>
              <w:rPr>
                <w:rFonts w:ascii="Arial" w:hAnsi="Arial" w:cs="Arial"/>
              </w:rPr>
              <w:t>№ дела по номенклатуре, в которое помещен документ</w:t>
            </w:r>
          </w:p>
        </w:tc>
      </w:tr>
      <w:tr w:rsidR="00825E53" w14:paraId="5C604A77" w14:textId="77777777">
        <w:tc>
          <w:tcPr>
            <w:tcW w:w="144"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D4DF10" w14:textId="77777777" w:rsidR="00825E53" w:rsidRDefault="004C2805">
            <w:pPr>
              <w:spacing w:after="60" w:line="276" w:lineRule="auto"/>
            </w:pPr>
            <w:r>
              <w:t> </w:t>
            </w:r>
          </w:p>
        </w:tc>
        <w:tc>
          <w:tcPr>
            <w:tcW w:w="69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7E5995" w14:textId="77777777" w:rsidR="00825E53" w:rsidRDefault="004C2805">
            <w:pPr>
              <w:spacing w:after="60" w:line="276" w:lineRule="auto"/>
            </w:pPr>
            <w:r>
              <w:t> </w:t>
            </w:r>
          </w:p>
        </w:tc>
        <w:tc>
          <w:tcPr>
            <w:tcW w:w="69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23F6AC5" w14:textId="77777777" w:rsidR="00825E53" w:rsidRDefault="004C2805">
            <w:pPr>
              <w:spacing w:after="60" w:line="276" w:lineRule="auto"/>
            </w:pPr>
            <w:r>
              <w:t> </w:t>
            </w:r>
          </w:p>
        </w:tc>
        <w:tc>
          <w:tcPr>
            <w:tcW w:w="69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EFBF8A" w14:textId="77777777" w:rsidR="00825E53" w:rsidRDefault="004C2805">
            <w:pPr>
              <w:spacing w:after="60" w:line="276" w:lineRule="auto"/>
            </w:pPr>
            <w:r>
              <w:t> </w:t>
            </w:r>
          </w:p>
        </w:tc>
        <w:tc>
          <w:tcPr>
            <w:tcW w:w="69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93DEE8" w14:textId="77777777" w:rsidR="00825E53" w:rsidRDefault="004C2805">
            <w:pPr>
              <w:spacing w:after="60" w:line="276" w:lineRule="auto"/>
            </w:pPr>
            <w:r>
              <w:t> </w:t>
            </w:r>
          </w:p>
        </w:tc>
        <w:tc>
          <w:tcPr>
            <w:tcW w:w="69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DB58F3" w14:textId="77777777" w:rsidR="00825E53" w:rsidRDefault="004C2805">
            <w:pPr>
              <w:spacing w:after="60" w:line="276" w:lineRule="auto"/>
            </w:pPr>
            <w:r>
              <w:t> </w:t>
            </w:r>
          </w:p>
        </w:tc>
        <w:tc>
          <w:tcPr>
            <w:tcW w:w="69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1F0470E" w14:textId="77777777" w:rsidR="00825E53" w:rsidRDefault="004C2805">
            <w:pPr>
              <w:spacing w:after="60" w:line="276" w:lineRule="auto"/>
            </w:pPr>
            <w:r>
              <w:t> </w:t>
            </w:r>
          </w:p>
        </w:tc>
        <w:tc>
          <w:tcPr>
            <w:tcW w:w="69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E2C9B1" w14:textId="77777777" w:rsidR="00825E53" w:rsidRDefault="004C2805">
            <w:pPr>
              <w:spacing w:after="60" w:line="276" w:lineRule="auto"/>
            </w:pPr>
            <w:r>
              <w:t> </w:t>
            </w:r>
          </w:p>
        </w:tc>
      </w:tr>
    </w:tbl>
    <w:p w14:paraId="751595C9"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328FBD99" w14:textId="77777777">
        <w:tc>
          <w:tcPr>
            <w:tcW w:w="3500" w:type="pct"/>
            <w:tcMar>
              <w:top w:w="0" w:type="dxa"/>
              <w:left w:w="108" w:type="dxa"/>
              <w:bottom w:w="0" w:type="dxa"/>
              <w:right w:w="108" w:type="dxa"/>
            </w:tcMar>
          </w:tcPr>
          <w:p w14:paraId="58204910" w14:textId="77777777" w:rsidR="00825E53" w:rsidRDefault="00825E53"/>
        </w:tc>
        <w:tc>
          <w:tcPr>
            <w:tcW w:w="1500" w:type="pct"/>
            <w:tcMar>
              <w:top w:w="0" w:type="dxa"/>
              <w:left w:w="108" w:type="dxa"/>
              <w:bottom w:w="0" w:type="dxa"/>
              <w:right w:w="108" w:type="dxa"/>
            </w:tcMar>
          </w:tcPr>
          <w:p w14:paraId="699FCD31" w14:textId="77777777" w:rsidR="00825E53" w:rsidRDefault="004C2805">
            <w:pPr>
              <w:spacing w:after="120"/>
              <w:ind w:firstLine="397"/>
              <w:jc w:val="right"/>
            </w:pPr>
            <w:bookmarkStart w:id="38" w:name="pr18"/>
            <w:r>
              <w:rPr>
                <w:rFonts w:ascii="Arial" w:hAnsi="Arial" w:cs="Arial"/>
              </w:rPr>
              <w:t>Приложение 18</w:t>
            </w:r>
            <w:bookmarkEnd w:id="38"/>
            <w:r>
              <w:rPr>
                <w:rFonts w:ascii="Arial" w:hAnsi="Arial" w:cs="Arial"/>
              </w:rPr>
              <w:br/>
              <w:t xml:space="preserve">к Типовой инструкции по </w:t>
            </w:r>
            <w:r>
              <w:rPr>
                <w:rFonts w:ascii="Arial" w:hAnsi="Arial" w:cs="Arial"/>
              </w:rPr>
              <w:t xml:space="preserve">делопроизводству в Кыргызской Республике </w:t>
            </w:r>
          </w:p>
        </w:tc>
      </w:tr>
    </w:tbl>
    <w:p w14:paraId="4F696688" w14:textId="77777777" w:rsidR="00825E53" w:rsidRDefault="004C2805">
      <w:pPr>
        <w:spacing w:after="60" w:line="276" w:lineRule="auto"/>
        <w:ind w:firstLine="567"/>
        <w:jc w:val="both"/>
      </w:pPr>
      <w:r>
        <w:rPr>
          <w:rFonts w:ascii="Arial" w:hAnsi="Arial" w:cs="Arial"/>
        </w:rPr>
        <w:t>Форма</w:t>
      </w:r>
    </w:p>
    <w:p w14:paraId="198F41FB" w14:textId="77777777" w:rsidR="00825E53" w:rsidRDefault="004C2805">
      <w:pPr>
        <w:spacing w:before="400" w:after="400" w:line="276" w:lineRule="auto"/>
        <w:ind w:left="1134" w:right="1134"/>
        <w:jc w:val="center"/>
      </w:pPr>
      <w:r>
        <w:rPr>
          <w:rFonts w:ascii="Arial" w:hAnsi="Arial" w:cs="Arial"/>
          <w:b/>
          <w:bCs/>
        </w:rPr>
        <w:t>Регистрационно-контрольная карточка</w:t>
      </w:r>
    </w:p>
    <w:tbl>
      <w:tblPr>
        <w:tblW w:w="5000" w:type="pct"/>
        <w:tblCellMar>
          <w:left w:w="0" w:type="dxa"/>
          <w:right w:w="0" w:type="dxa"/>
        </w:tblCellMar>
        <w:tblLook w:val="04A0" w:firstRow="1" w:lastRow="0" w:firstColumn="1" w:lastColumn="0" w:noHBand="0" w:noVBand="1"/>
      </w:tblPr>
      <w:tblGrid>
        <w:gridCol w:w="4688"/>
        <w:gridCol w:w="4647"/>
      </w:tblGrid>
      <w:tr w:rsidR="00825E53" w14:paraId="48BB72F2" w14:textId="77777777">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E2F41B" w14:textId="77777777" w:rsidR="00825E53" w:rsidRDefault="004C2805">
            <w:pPr>
              <w:spacing w:after="60" w:line="276" w:lineRule="auto"/>
              <w:jc w:val="center"/>
            </w:pPr>
            <w:r>
              <w:rPr>
                <w:rFonts w:ascii="Arial" w:hAnsi="Arial" w:cs="Arial"/>
              </w:rPr>
              <w:t>1.2.3.4.5.6.7.8.9.10.11.12.13.14.15.16.17.18.19.20.21.22.23.24.25.</w:t>
            </w:r>
            <w:r>
              <w:rPr>
                <w:rFonts w:ascii="Arial" w:hAnsi="Arial" w:cs="Arial"/>
              </w:rPr>
              <w:br/>
              <w:t>26.27.28.29.30.31.</w:t>
            </w:r>
          </w:p>
        </w:tc>
      </w:tr>
      <w:tr w:rsidR="00825E53" w14:paraId="5135D957" w14:textId="77777777">
        <w:tc>
          <w:tcPr>
            <w:tcW w:w="5000" w:type="pct"/>
            <w:gridSpan w:val="2"/>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A357E29" w14:textId="77777777" w:rsidR="00825E53" w:rsidRDefault="004C2805">
            <w:pPr>
              <w:spacing w:after="60" w:line="276" w:lineRule="auto"/>
              <w:jc w:val="center"/>
            </w:pPr>
            <w:r>
              <w:rPr>
                <w:rFonts w:ascii="Arial" w:hAnsi="Arial" w:cs="Arial"/>
              </w:rPr>
              <w:t>Корреспондент</w:t>
            </w:r>
          </w:p>
        </w:tc>
      </w:tr>
      <w:tr w:rsidR="00825E53" w14:paraId="6FDB1B08" w14:textId="77777777">
        <w:tc>
          <w:tcPr>
            <w:tcW w:w="2511"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9DFAE68" w14:textId="77777777" w:rsidR="00825E53" w:rsidRDefault="004C2805">
            <w:pPr>
              <w:spacing w:after="60" w:line="276" w:lineRule="auto"/>
              <w:jc w:val="center"/>
            </w:pPr>
            <w:r>
              <w:rPr>
                <w:rFonts w:ascii="Arial" w:hAnsi="Arial" w:cs="Arial"/>
              </w:rPr>
              <w:t>Дата поступления и индекс документа</w:t>
            </w:r>
          </w:p>
        </w:tc>
        <w:tc>
          <w:tcPr>
            <w:tcW w:w="248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32906B" w14:textId="77777777" w:rsidR="00825E53" w:rsidRDefault="004C2805">
            <w:pPr>
              <w:spacing w:after="60" w:line="276" w:lineRule="auto"/>
              <w:jc w:val="center"/>
            </w:pPr>
            <w:r>
              <w:rPr>
                <w:rFonts w:ascii="Arial" w:hAnsi="Arial" w:cs="Arial"/>
              </w:rPr>
              <w:t>Дата и индекс документа</w:t>
            </w:r>
          </w:p>
        </w:tc>
      </w:tr>
      <w:tr w:rsidR="00825E53" w14:paraId="423F0679" w14:textId="77777777">
        <w:tc>
          <w:tcPr>
            <w:tcW w:w="5000" w:type="pct"/>
            <w:gridSpan w:val="2"/>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3A8EAA8" w14:textId="77777777" w:rsidR="00825E53" w:rsidRDefault="004C2805">
            <w:pPr>
              <w:spacing w:after="60" w:line="276" w:lineRule="auto"/>
              <w:jc w:val="center"/>
            </w:pPr>
            <w:r>
              <w:rPr>
                <w:rFonts w:ascii="Arial" w:hAnsi="Arial" w:cs="Arial"/>
              </w:rPr>
              <w:t>Краткое содержание</w:t>
            </w:r>
          </w:p>
        </w:tc>
      </w:tr>
      <w:tr w:rsidR="00825E53" w14:paraId="1372EA77" w14:textId="77777777">
        <w:tc>
          <w:tcPr>
            <w:tcW w:w="5000" w:type="pct"/>
            <w:gridSpan w:val="2"/>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E828D3" w14:textId="77777777" w:rsidR="00825E53" w:rsidRDefault="004C2805">
            <w:pPr>
              <w:spacing w:after="60" w:line="276" w:lineRule="auto"/>
              <w:jc w:val="center"/>
            </w:pPr>
            <w:r>
              <w:rPr>
                <w:rFonts w:ascii="Arial" w:hAnsi="Arial" w:cs="Arial"/>
              </w:rPr>
              <w:t>Резолюция или кому направлен документ</w:t>
            </w:r>
          </w:p>
        </w:tc>
      </w:tr>
      <w:tr w:rsidR="00825E53" w14:paraId="31A159F3" w14:textId="77777777">
        <w:tc>
          <w:tcPr>
            <w:tcW w:w="5000" w:type="pct"/>
            <w:gridSpan w:val="2"/>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A999978" w14:textId="77777777" w:rsidR="00825E53" w:rsidRDefault="004C2805">
            <w:pPr>
              <w:spacing w:after="60" w:line="276" w:lineRule="auto"/>
              <w:jc w:val="center"/>
            </w:pPr>
            <w:r>
              <w:rPr>
                <w:rFonts w:ascii="Arial" w:hAnsi="Arial" w:cs="Arial"/>
              </w:rPr>
              <w:t>Отметка об исполнении документа</w:t>
            </w:r>
          </w:p>
        </w:tc>
      </w:tr>
    </w:tbl>
    <w:p w14:paraId="16049273" w14:textId="77777777" w:rsidR="00825E53" w:rsidRDefault="004C2805">
      <w:pPr>
        <w:spacing w:before="240" w:after="240" w:line="276" w:lineRule="auto"/>
        <w:ind w:firstLine="567"/>
        <w:jc w:val="center"/>
      </w:pPr>
      <w:r>
        <w:rPr>
          <w:rFonts w:ascii="Arial" w:hAnsi="Arial" w:cs="Arial"/>
          <w:b/>
          <w:bCs/>
        </w:rPr>
        <w:t>Оборотная сторона регистрационно-контрольной карточки</w:t>
      </w:r>
    </w:p>
    <w:tbl>
      <w:tblPr>
        <w:tblW w:w="5000" w:type="pct"/>
        <w:tblCellMar>
          <w:left w:w="0" w:type="dxa"/>
          <w:right w:w="0" w:type="dxa"/>
        </w:tblCellMar>
        <w:tblLook w:val="04A0" w:firstRow="1" w:lastRow="0" w:firstColumn="1" w:lastColumn="0" w:noHBand="0" w:noVBand="1"/>
      </w:tblPr>
      <w:tblGrid>
        <w:gridCol w:w="3111"/>
        <w:gridCol w:w="3110"/>
        <w:gridCol w:w="3114"/>
      </w:tblGrid>
      <w:tr w:rsidR="00825E53" w14:paraId="01631B2A" w14:textId="77777777">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731115" w14:textId="77777777" w:rsidR="00825E53" w:rsidRDefault="004C2805">
            <w:pPr>
              <w:spacing w:after="60" w:line="276" w:lineRule="auto"/>
              <w:jc w:val="center"/>
            </w:pPr>
            <w:r>
              <w:rPr>
                <w:rFonts w:ascii="Arial" w:hAnsi="Arial" w:cs="Arial"/>
              </w:rPr>
              <w:t>Контрольные отметки</w:t>
            </w:r>
          </w:p>
        </w:tc>
      </w:tr>
      <w:tr w:rsidR="00825E53" w14:paraId="3AC55AA4" w14:textId="77777777">
        <w:tc>
          <w:tcPr>
            <w:tcW w:w="166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215C724" w14:textId="77777777" w:rsidR="00825E53" w:rsidRDefault="004C2805">
            <w:pPr>
              <w:spacing w:after="60" w:line="276" w:lineRule="auto"/>
            </w:pPr>
            <w:r>
              <w:rPr>
                <w:rFonts w:ascii="Arial" w:hAnsi="Arial" w:cs="Arial"/>
              </w:rPr>
              <w:t>Фонд № ______________</w:t>
            </w:r>
          </w:p>
        </w:tc>
        <w:tc>
          <w:tcPr>
            <w:tcW w:w="166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885825A" w14:textId="77777777" w:rsidR="00825E53" w:rsidRDefault="004C2805">
            <w:pPr>
              <w:spacing w:after="60" w:line="276" w:lineRule="auto"/>
            </w:pPr>
            <w:r>
              <w:rPr>
                <w:rFonts w:ascii="Arial" w:hAnsi="Arial" w:cs="Arial"/>
              </w:rPr>
              <w:t>Опись № ______________</w:t>
            </w:r>
          </w:p>
        </w:tc>
        <w:tc>
          <w:tcPr>
            <w:tcW w:w="166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4E68692" w14:textId="77777777" w:rsidR="00825E53" w:rsidRDefault="004C2805">
            <w:pPr>
              <w:spacing w:after="120" w:line="276" w:lineRule="auto"/>
            </w:pPr>
            <w:r>
              <w:rPr>
                <w:rFonts w:ascii="Arial" w:hAnsi="Arial" w:cs="Arial"/>
              </w:rPr>
              <w:t>Дело № ______________</w:t>
            </w:r>
          </w:p>
        </w:tc>
      </w:tr>
    </w:tbl>
    <w:p w14:paraId="403329FB"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41F19D48" w14:textId="77777777">
        <w:tc>
          <w:tcPr>
            <w:tcW w:w="3500" w:type="pct"/>
            <w:tcMar>
              <w:top w:w="0" w:type="dxa"/>
              <w:left w:w="108" w:type="dxa"/>
              <w:bottom w:w="0" w:type="dxa"/>
              <w:right w:w="108" w:type="dxa"/>
            </w:tcMar>
          </w:tcPr>
          <w:p w14:paraId="05DE6B50" w14:textId="77777777" w:rsidR="00825E53" w:rsidRDefault="00825E53"/>
        </w:tc>
        <w:tc>
          <w:tcPr>
            <w:tcW w:w="1500" w:type="pct"/>
            <w:tcMar>
              <w:top w:w="0" w:type="dxa"/>
              <w:left w:w="108" w:type="dxa"/>
              <w:bottom w:w="0" w:type="dxa"/>
              <w:right w:w="108" w:type="dxa"/>
            </w:tcMar>
          </w:tcPr>
          <w:p w14:paraId="40C78978" w14:textId="77777777" w:rsidR="00825E53" w:rsidRDefault="004C2805">
            <w:pPr>
              <w:spacing w:after="120"/>
              <w:ind w:firstLine="397"/>
              <w:jc w:val="right"/>
            </w:pPr>
            <w:bookmarkStart w:id="39" w:name="pr19"/>
            <w:r>
              <w:rPr>
                <w:rFonts w:ascii="Arial" w:hAnsi="Arial" w:cs="Arial"/>
              </w:rPr>
              <w:t>Приложение 19</w:t>
            </w:r>
            <w:bookmarkEnd w:id="39"/>
            <w:r>
              <w:rPr>
                <w:rFonts w:ascii="Arial" w:hAnsi="Arial" w:cs="Arial"/>
              </w:rPr>
              <w:br/>
            </w:r>
            <w:r>
              <w:rPr>
                <w:rFonts w:ascii="Arial" w:hAnsi="Arial" w:cs="Arial"/>
              </w:rPr>
              <w:t xml:space="preserve">к Типовой инструкции по делопроизводству в Кыргызской Республике </w:t>
            </w:r>
          </w:p>
        </w:tc>
      </w:tr>
    </w:tbl>
    <w:p w14:paraId="6D2BA114" w14:textId="77777777" w:rsidR="00825E53" w:rsidRDefault="004C2805">
      <w:pPr>
        <w:spacing w:after="60" w:line="276" w:lineRule="auto"/>
        <w:ind w:firstLine="567"/>
        <w:jc w:val="both"/>
      </w:pPr>
      <w:r>
        <w:rPr>
          <w:rFonts w:ascii="Arial" w:hAnsi="Arial" w:cs="Arial"/>
        </w:rPr>
        <w:t>Форма</w:t>
      </w:r>
    </w:p>
    <w:p w14:paraId="3DCF78DF" w14:textId="77777777" w:rsidR="00825E53" w:rsidRDefault="004C2805">
      <w:pPr>
        <w:spacing w:before="400" w:after="400" w:line="276" w:lineRule="auto"/>
        <w:ind w:left="1134" w:right="1134"/>
        <w:jc w:val="center"/>
      </w:pPr>
      <w:r>
        <w:rPr>
          <w:rFonts w:ascii="Arial" w:hAnsi="Arial" w:cs="Arial"/>
          <w:b/>
          <w:bCs/>
        </w:rPr>
        <w:t>Сводка об исполнении документов, подлежащих контролю,</w:t>
      </w:r>
      <w:r>
        <w:rPr>
          <w:rFonts w:ascii="Arial" w:hAnsi="Arial" w:cs="Arial"/>
          <w:b/>
          <w:bCs/>
        </w:rPr>
        <w:br/>
        <w:t>по состоянию на ___________________________________</w:t>
      </w:r>
    </w:p>
    <w:tbl>
      <w:tblPr>
        <w:tblW w:w="5000" w:type="pct"/>
        <w:tblCellMar>
          <w:left w:w="0" w:type="dxa"/>
          <w:right w:w="0" w:type="dxa"/>
        </w:tblCellMar>
        <w:tblLook w:val="04A0" w:firstRow="1" w:lastRow="0" w:firstColumn="1" w:lastColumn="0" w:noHBand="0" w:noVBand="1"/>
      </w:tblPr>
      <w:tblGrid>
        <w:gridCol w:w="410"/>
        <w:gridCol w:w="1518"/>
        <w:gridCol w:w="669"/>
        <w:gridCol w:w="1320"/>
        <w:gridCol w:w="1342"/>
        <w:gridCol w:w="1364"/>
        <w:gridCol w:w="1281"/>
        <w:gridCol w:w="1431"/>
      </w:tblGrid>
      <w:tr w:rsidR="00825E53" w14:paraId="7ADE9BF4" w14:textId="77777777">
        <w:tc>
          <w:tcPr>
            <w:tcW w:w="1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5CDF8C" w14:textId="77777777" w:rsidR="00825E53" w:rsidRDefault="004C2805">
            <w:pPr>
              <w:spacing w:after="60" w:line="276" w:lineRule="auto"/>
              <w:jc w:val="center"/>
            </w:pPr>
            <w:r>
              <w:rPr>
                <w:rFonts w:ascii="Arial" w:hAnsi="Arial" w:cs="Arial"/>
              </w:rPr>
              <w:t>№</w:t>
            </w:r>
          </w:p>
        </w:tc>
        <w:tc>
          <w:tcPr>
            <w:tcW w:w="983" w:type="pct"/>
            <w:vMerge w:val="restar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14F8E437" w14:textId="77777777" w:rsidR="00825E53" w:rsidRDefault="004C2805">
            <w:pPr>
              <w:spacing w:after="60" w:line="276" w:lineRule="auto"/>
              <w:jc w:val="center"/>
            </w:pPr>
            <w:r>
              <w:rPr>
                <w:rFonts w:ascii="Arial" w:hAnsi="Arial" w:cs="Arial"/>
              </w:rPr>
              <w:t>Наименования структурных подразделений</w:t>
            </w:r>
          </w:p>
        </w:tc>
        <w:tc>
          <w:tcPr>
            <w:tcW w:w="1399" w:type="pct"/>
            <w:gridSpan w:val="2"/>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2B57CA1A" w14:textId="77777777" w:rsidR="00825E53" w:rsidRDefault="004C2805">
            <w:pPr>
              <w:spacing w:after="60" w:line="276" w:lineRule="auto"/>
              <w:jc w:val="center"/>
            </w:pPr>
            <w:r>
              <w:rPr>
                <w:rFonts w:ascii="Arial" w:hAnsi="Arial" w:cs="Arial"/>
              </w:rPr>
              <w:t>Документы па контроле</w:t>
            </w:r>
          </w:p>
        </w:tc>
        <w:tc>
          <w:tcPr>
            <w:tcW w:w="2470" w:type="pct"/>
            <w:gridSpan w:val="4"/>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1F12328" w14:textId="77777777" w:rsidR="00825E53" w:rsidRDefault="004C2805">
            <w:pPr>
              <w:spacing w:after="60" w:line="276" w:lineRule="auto"/>
              <w:jc w:val="center"/>
            </w:pPr>
            <w:r>
              <w:rPr>
                <w:rFonts w:ascii="Arial" w:hAnsi="Arial" w:cs="Arial"/>
              </w:rPr>
              <w:t>Из них докумен</w:t>
            </w:r>
            <w:r>
              <w:rPr>
                <w:rFonts w:ascii="Arial" w:hAnsi="Arial" w:cs="Arial"/>
              </w:rPr>
              <w:t>ты</w:t>
            </w:r>
          </w:p>
        </w:tc>
      </w:tr>
      <w:tr w:rsidR="00825E53" w14:paraId="479D5EC8" w14:textId="77777777">
        <w:tc>
          <w:tcPr>
            <w:tcW w:w="0" w:type="auto"/>
            <w:vMerge/>
            <w:tcBorders>
              <w:top w:val="single" w:sz="8" w:space="0" w:color="auto"/>
              <w:left w:val="single" w:sz="8" w:space="0" w:color="auto"/>
              <w:bottom w:val="single" w:sz="8" w:space="0" w:color="auto"/>
              <w:right w:val="single" w:sz="8" w:space="0" w:color="auto"/>
            </w:tcBorders>
            <w:vAlign w:val="center"/>
          </w:tcPr>
          <w:p w14:paraId="4911EB75" w14:textId="77777777" w:rsidR="00825E53" w:rsidRDefault="00825E53"/>
        </w:tc>
        <w:tc>
          <w:tcPr>
            <w:tcW w:w="0" w:type="auto"/>
            <w:vMerge/>
            <w:tcBorders>
              <w:top w:val="single" w:sz="8" w:space="0" w:color="auto"/>
              <w:left w:val="none" w:sz="4" w:space="0" w:color="000000"/>
              <w:bottom w:val="single" w:sz="8" w:space="0" w:color="auto"/>
              <w:right w:val="single" w:sz="8" w:space="0" w:color="auto"/>
            </w:tcBorders>
            <w:vAlign w:val="center"/>
          </w:tcPr>
          <w:p w14:paraId="4F82BF3F" w14:textId="77777777" w:rsidR="00825E53" w:rsidRDefault="00825E53"/>
        </w:tc>
        <w:tc>
          <w:tcPr>
            <w:tcW w:w="60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EFA242" w14:textId="77777777" w:rsidR="00825E53" w:rsidRDefault="004C2805">
            <w:pPr>
              <w:spacing w:after="60" w:line="276" w:lineRule="auto"/>
              <w:jc w:val="center"/>
            </w:pPr>
            <w:r>
              <w:rPr>
                <w:rFonts w:ascii="Arial" w:hAnsi="Arial" w:cs="Arial"/>
              </w:rPr>
              <w:t>всего</w:t>
            </w:r>
          </w:p>
        </w:tc>
        <w:tc>
          <w:tcPr>
            <w:tcW w:w="79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30BE08" w14:textId="77777777" w:rsidR="00825E53" w:rsidRDefault="004C2805">
            <w:pPr>
              <w:spacing w:after="60" w:line="276" w:lineRule="auto"/>
              <w:jc w:val="center"/>
            </w:pPr>
            <w:r>
              <w:rPr>
                <w:rFonts w:ascii="Arial" w:hAnsi="Arial" w:cs="Arial"/>
              </w:rPr>
              <w:t>поступило в предыдущем месяце</w:t>
            </w:r>
          </w:p>
        </w:tc>
        <w:tc>
          <w:tcPr>
            <w:tcW w:w="5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F6FCA5" w14:textId="77777777" w:rsidR="00825E53" w:rsidRDefault="004C2805">
            <w:pPr>
              <w:spacing w:after="60" w:line="276" w:lineRule="auto"/>
              <w:jc w:val="center"/>
            </w:pPr>
            <w:r>
              <w:rPr>
                <w:rFonts w:ascii="Arial" w:hAnsi="Arial" w:cs="Arial"/>
              </w:rPr>
              <w:t>исполненные</w:t>
            </w:r>
          </w:p>
        </w:tc>
        <w:tc>
          <w:tcPr>
            <w:tcW w:w="59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470137" w14:textId="77777777" w:rsidR="00825E53" w:rsidRDefault="004C2805">
            <w:pPr>
              <w:spacing w:after="60" w:line="276" w:lineRule="auto"/>
              <w:jc w:val="center"/>
            </w:pPr>
            <w:r>
              <w:rPr>
                <w:rFonts w:ascii="Arial" w:hAnsi="Arial" w:cs="Arial"/>
              </w:rPr>
              <w:t>исполняемые в срок</w:t>
            </w:r>
          </w:p>
        </w:tc>
        <w:tc>
          <w:tcPr>
            <w:tcW w:w="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064218" w14:textId="77777777" w:rsidR="00825E53" w:rsidRDefault="004C2805">
            <w:pPr>
              <w:spacing w:after="60" w:line="276" w:lineRule="auto"/>
              <w:jc w:val="center"/>
            </w:pPr>
            <w:r>
              <w:rPr>
                <w:rFonts w:ascii="Arial" w:hAnsi="Arial" w:cs="Arial"/>
              </w:rPr>
              <w:t>с продленным сроком исполнения</w:t>
            </w:r>
          </w:p>
        </w:tc>
        <w:tc>
          <w:tcPr>
            <w:tcW w:w="55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226584" w14:textId="77777777" w:rsidR="00825E53" w:rsidRDefault="004C2805">
            <w:pPr>
              <w:spacing w:after="60" w:line="276" w:lineRule="auto"/>
              <w:jc w:val="center"/>
            </w:pPr>
            <w:r>
              <w:rPr>
                <w:rFonts w:ascii="Arial" w:hAnsi="Arial" w:cs="Arial"/>
              </w:rPr>
              <w:t>просроченные</w:t>
            </w:r>
          </w:p>
        </w:tc>
      </w:tr>
      <w:tr w:rsidR="00825E53" w14:paraId="4D85D604" w14:textId="77777777">
        <w:tc>
          <w:tcPr>
            <w:tcW w:w="1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49F2B9" w14:textId="77777777" w:rsidR="00825E53" w:rsidRDefault="004C2805">
            <w:pPr>
              <w:spacing w:after="60" w:line="276" w:lineRule="auto"/>
            </w:pPr>
            <w:r>
              <w:t> </w:t>
            </w:r>
          </w:p>
        </w:tc>
        <w:tc>
          <w:tcPr>
            <w:tcW w:w="98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F19BC4" w14:textId="77777777" w:rsidR="00825E53" w:rsidRDefault="004C2805">
            <w:pPr>
              <w:spacing w:after="60" w:line="276" w:lineRule="auto"/>
            </w:pPr>
            <w:r>
              <w:t> </w:t>
            </w:r>
          </w:p>
        </w:tc>
        <w:tc>
          <w:tcPr>
            <w:tcW w:w="60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5F19214" w14:textId="77777777" w:rsidR="00825E53" w:rsidRDefault="004C2805">
            <w:pPr>
              <w:spacing w:after="60" w:line="276" w:lineRule="auto"/>
            </w:pPr>
            <w:r>
              <w:t> </w:t>
            </w:r>
          </w:p>
        </w:tc>
        <w:tc>
          <w:tcPr>
            <w:tcW w:w="79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F7E0E56" w14:textId="77777777" w:rsidR="00825E53" w:rsidRDefault="004C2805">
            <w:pPr>
              <w:spacing w:after="60" w:line="276" w:lineRule="auto"/>
            </w:pPr>
            <w:r>
              <w:t> </w:t>
            </w:r>
          </w:p>
        </w:tc>
        <w:tc>
          <w:tcPr>
            <w:tcW w:w="51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1F8E9DC" w14:textId="77777777" w:rsidR="00825E53" w:rsidRDefault="004C2805">
            <w:pPr>
              <w:spacing w:after="60" w:line="276" w:lineRule="auto"/>
            </w:pPr>
            <w:r>
              <w:t> </w:t>
            </w:r>
          </w:p>
        </w:tc>
        <w:tc>
          <w:tcPr>
            <w:tcW w:w="59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53076FD" w14:textId="77777777" w:rsidR="00825E53" w:rsidRDefault="004C2805">
            <w:pPr>
              <w:spacing w:after="60" w:line="276" w:lineRule="auto"/>
            </w:pPr>
            <w:r>
              <w:t> </w:t>
            </w:r>
          </w:p>
        </w:tc>
        <w:tc>
          <w:tcPr>
            <w:tcW w:w="80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F518820" w14:textId="77777777" w:rsidR="00825E53" w:rsidRDefault="004C2805">
            <w:pPr>
              <w:spacing w:after="60" w:line="276" w:lineRule="auto"/>
            </w:pPr>
            <w:r>
              <w:t> </w:t>
            </w:r>
          </w:p>
        </w:tc>
        <w:tc>
          <w:tcPr>
            <w:tcW w:w="55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5E000A7" w14:textId="77777777" w:rsidR="00825E53" w:rsidRDefault="004C2805">
            <w:pPr>
              <w:spacing w:after="60" w:line="276" w:lineRule="auto"/>
            </w:pPr>
            <w:r>
              <w:t> </w:t>
            </w:r>
          </w:p>
        </w:tc>
      </w:tr>
    </w:tbl>
    <w:p w14:paraId="22703F02"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1923"/>
        <w:gridCol w:w="3174"/>
        <w:gridCol w:w="4258"/>
      </w:tblGrid>
      <w:tr w:rsidR="00825E53" w14:paraId="759BAE74" w14:textId="77777777">
        <w:tc>
          <w:tcPr>
            <w:tcW w:w="1750" w:type="pct"/>
            <w:tcMar>
              <w:top w:w="0" w:type="dxa"/>
              <w:left w:w="567" w:type="dxa"/>
              <w:bottom w:w="0" w:type="dxa"/>
              <w:right w:w="108" w:type="dxa"/>
            </w:tcMar>
          </w:tcPr>
          <w:p w14:paraId="472DE440" w14:textId="77777777" w:rsidR="00825E53" w:rsidRDefault="004C2805">
            <w:pPr>
              <w:spacing w:after="60" w:line="276" w:lineRule="auto"/>
            </w:pPr>
            <w:r>
              <w:rPr>
                <w:rFonts w:ascii="Arial" w:hAnsi="Arial" w:cs="Arial"/>
              </w:rPr>
              <w:t>Ответственное лицо:</w:t>
            </w:r>
          </w:p>
        </w:tc>
        <w:tc>
          <w:tcPr>
            <w:tcW w:w="1500" w:type="pct"/>
            <w:tcMar>
              <w:top w:w="0" w:type="dxa"/>
              <w:left w:w="108" w:type="dxa"/>
              <w:bottom w:w="0" w:type="dxa"/>
              <w:right w:w="108" w:type="dxa"/>
            </w:tcMar>
          </w:tcPr>
          <w:p w14:paraId="469A51C0" w14:textId="77777777" w:rsidR="00825E53" w:rsidRDefault="004C2805">
            <w:pPr>
              <w:spacing w:after="60" w:line="276" w:lineRule="auto"/>
            </w:pPr>
            <w:r>
              <w:rPr>
                <w:rFonts w:ascii="Arial" w:hAnsi="Arial" w:cs="Arial"/>
              </w:rPr>
              <w:t>подпись ______________________________</w:t>
            </w:r>
          </w:p>
        </w:tc>
        <w:tc>
          <w:tcPr>
            <w:tcW w:w="1750" w:type="pct"/>
            <w:tcMar>
              <w:top w:w="0" w:type="dxa"/>
              <w:left w:w="108" w:type="dxa"/>
              <w:bottom w:w="0" w:type="dxa"/>
              <w:right w:w="108" w:type="dxa"/>
            </w:tcMar>
            <w:vAlign w:val="bottom"/>
          </w:tcPr>
          <w:p w14:paraId="293F1F2C" w14:textId="77777777" w:rsidR="00825E53" w:rsidRDefault="004C2805">
            <w:pPr>
              <w:spacing w:after="60" w:line="276" w:lineRule="auto"/>
              <w:jc w:val="center"/>
            </w:pPr>
            <w:r>
              <w:rPr>
                <w:rFonts w:ascii="Arial" w:hAnsi="Arial" w:cs="Arial"/>
              </w:rPr>
              <w:t>_________________________________________</w:t>
            </w:r>
          </w:p>
        </w:tc>
      </w:tr>
      <w:tr w:rsidR="00825E53" w14:paraId="50F59B5B" w14:textId="77777777">
        <w:tc>
          <w:tcPr>
            <w:tcW w:w="1750" w:type="pct"/>
            <w:tcMar>
              <w:top w:w="0" w:type="dxa"/>
              <w:left w:w="567" w:type="dxa"/>
              <w:bottom w:w="0" w:type="dxa"/>
              <w:right w:w="108" w:type="dxa"/>
            </w:tcMar>
          </w:tcPr>
          <w:p w14:paraId="70807F50" w14:textId="77777777" w:rsidR="00825E53" w:rsidRDefault="004C2805">
            <w:pPr>
              <w:spacing w:after="60" w:line="276" w:lineRule="auto"/>
            </w:pPr>
            <w:r>
              <w:rPr>
                <w:rFonts w:ascii="Arial" w:hAnsi="Arial" w:cs="Arial"/>
              </w:rPr>
              <w:t>(должность)</w:t>
            </w:r>
          </w:p>
        </w:tc>
        <w:tc>
          <w:tcPr>
            <w:tcW w:w="1500" w:type="pct"/>
            <w:tcMar>
              <w:top w:w="0" w:type="dxa"/>
              <w:left w:w="108" w:type="dxa"/>
              <w:bottom w:w="0" w:type="dxa"/>
              <w:right w:w="108" w:type="dxa"/>
            </w:tcMar>
          </w:tcPr>
          <w:p w14:paraId="0CA124EA"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1D11DA6F" w14:textId="77777777" w:rsidR="00825E53" w:rsidRDefault="004C2805">
            <w:pPr>
              <w:spacing w:after="60" w:line="276" w:lineRule="auto"/>
              <w:jc w:val="center"/>
            </w:pPr>
            <w:r>
              <w:rPr>
                <w:rFonts w:ascii="Arial" w:hAnsi="Arial" w:cs="Arial"/>
              </w:rPr>
              <w:t>(ФИО)</w:t>
            </w:r>
          </w:p>
        </w:tc>
      </w:tr>
    </w:tbl>
    <w:p w14:paraId="7955D363" w14:textId="77777777" w:rsidR="00825E53" w:rsidRDefault="004C2805">
      <w:pPr>
        <w:spacing w:after="60" w:line="276" w:lineRule="auto"/>
        <w:ind w:firstLine="567"/>
        <w:jc w:val="both"/>
      </w:pPr>
      <w:r>
        <w:t> </w:t>
      </w:r>
    </w:p>
    <w:p w14:paraId="6C9B7B4B" w14:textId="77777777" w:rsidR="00825E53" w:rsidRDefault="004C2805">
      <w:pPr>
        <w:spacing w:after="60" w:line="276" w:lineRule="auto"/>
        <w:ind w:firstLine="567"/>
        <w:jc w:val="both"/>
      </w:pPr>
      <w:r>
        <w:rPr>
          <w:rFonts w:ascii="Arial" w:hAnsi="Arial" w:cs="Arial"/>
        </w:rPr>
        <w:t>Дата</w:t>
      </w:r>
    </w:p>
    <w:p w14:paraId="23D5CFAE"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6CABCDDF" w14:textId="77777777">
        <w:tc>
          <w:tcPr>
            <w:tcW w:w="3500" w:type="pct"/>
            <w:tcMar>
              <w:top w:w="0" w:type="dxa"/>
              <w:left w:w="108" w:type="dxa"/>
              <w:bottom w:w="0" w:type="dxa"/>
              <w:right w:w="108" w:type="dxa"/>
            </w:tcMar>
          </w:tcPr>
          <w:p w14:paraId="5C8CFB2F" w14:textId="77777777" w:rsidR="00825E53" w:rsidRDefault="00825E53"/>
        </w:tc>
        <w:tc>
          <w:tcPr>
            <w:tcW w:w="1500" w:type="pct"/>
            <w:tcMar>
              <w:top w:w="0" w:type="dxa"/>
              <w:left w:w="108" w:type="dxa"/>
              <w:bottom w:w="0" w:type="dxa"/>
              <w:right w:w="108" w:type="dxa"/>
            </w:tcMar>
          </w:tcPr>
          <w:p w14:paraId="278D2406" w14:textId="77777777" w:rsidR="00825E53" w:rsidRDefault="004C2805">
            <w:pPr>
              <w:spacing w:after="120"/>
              <w:ind w:firstLine="397"/>
              <w:jc w:val="right"/>
            </w:pPr>
            <w:bookmarkStart w:id="40" w:name="pr20"/>
            <w:r>
              <w:rPr>
                <w:rFonts w:ascii="Arial" w:hAnsi="Arial" w:cs="Arial"/>
              </w:rPr>
              <w:t>Приложение 20</w:t>
            </w:r>
            <w:bookmarkEnd w:id="40"/>
            <w:r>
              <w:rPr>
                <w:rFonts w:ascii="Arial" w:hAnsi="Arial" w:cs="Arial"/>
              </w:rPr>
              <w:br/>
              <w:t xml:space="preserve">к Типовой инструкции по делопроизводству в Кыргызской Республике </w:t>
            </w:r>
          </w:p>
        </w:tc>
      </w:tr>
    </w:tbl>
    <w:p w14:paraId="1605E019" w14:textId="77777777" w:rsidR="00825E53" w:rsidRDefault="004C2805">
      <w:pPr>
        <w:spacing w:after="60" w:line="276" w:lineRule="auto"/>
        <w:ind w:firstLine="567"/>
        <w:jc w:val="both"/>
      </w:pPr>
      <w:r>
        <w:rPr>
          <w:rFonts w:ascii="Arial" w:hAnsi="Arial" w:cs="Arial"/>
        </w:rPr>
        <w:t>Форма</w:t>
      </w:r>
    </w:p>
    <w:p w14:paraId="7A72CAC3" w14:textId="77777777" w:rsidR="00825E53" w:rsidRDefault="004C2805">
      <w:pPr>
        <w:spacing w:before="400" w:after="400" w:line="276" w:lineRule="auto"/>
        <w:ind w:left="1134" w:right="1134"/>
        <w:jc w:val="center"/>
      </w:pPr>
      <w:r>
        <w:rPr>
          <w:rFonts w:ascii="Arial" w:hAnsi="Arial" w:cs="Arial"/>
          <w:b/>
          <w:bCs/>
        </w:rPr>
        <w:t>Журнал регистрации обращений граждан</w:t>
      </w:r>
    </w:p>
    <w:tbl>
      <w:tblPr>
        <w:tblW w:w="5000" w:type="pct"/>
        <w:tblCellMar>
          <w:left w:w="0" w:type="dxa"/>
          <w:right w:w="0" w:type="dxa"/>
        </w:tblCellMar>
        <w:tblLook w:val="04A0" w:firstRow="1" w:lastRow="0" w:firstColumn="1" w:lastColumn="0" w:noHBand="0" w:noVBand="1"/>
      </w:tblPr>
      <w:tblGrid>
        <w:gridCol w:w="1101"/>
        <w:gridCol w:w="1204"/>
        <w:gridCol w:w="1065"/>
        <w:gridCol w:w="1163"/>
        <w:gridCol w:w="1183"/>
        <w:gridCol w:w="1470"/>
        <w:gridCol w:w="1239"/>
        <w:gridCol w:w="910"/>
      </w:tblGrid>
      <w:tr w:rsidR="00825E53" w14:paraId="786D54E7" w14:textId="77777777">
        <w:tc>
          <w:tcPr>
            <w:tcW w:w="4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D99713" w14:textId="77777777" w:rsidR="00825E53" w:rsidRDefault="004C2805">
            <w:pPr>
              <w:spacing w:after="60" w:line="276" w:lineRule="auto"/>
              <w:jc w:val="center"/>
            </w:pPr>
            <w:r>
              <w:rPr>
                <w:rFonts w:ascii="Arial" w:hAnsi="Arial" w:cs="Arial"/>
              </w:rPr>
              <w:t>Входящий № обращения</w:t>
            </w:r>
          </w:p>
        </w:tc>
        <w:tc>
          <w:tcPr>
            <w:tcW w:w="512"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56856DAC" w14:textId="77777777" w:rsidR="00825E53" w:rsidRDefault="004C2805">
            <w:pPr>
              <w:spacing w:after="60" w:line="276" w:lineRule="auto"/>
              <w:jc w:val="center"/>
            </w:pPr>
            <w:r>
              <w:rPr>
                <w:rFonts w:ascii="Arial" w:hAnsi="Arial" w:cs="Arial"/>
              </w:rPr>
              <w:t>Дата поступления</w:t>
            </w:r>
          </w:p>
        </w:tc>
        <w:tc>
          <w:tcPr>
            <w:tcW w:w="670"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57CD3B0C" w14:textId="77777777" w:rsidR="00825E53" w:rsidRDefault="004C2805">
            <w:pPr>
              <w:spacing w:after="60" w:line="276" w:lineRule="auto"/>
              <w:jc w:val="center"/>
            </w:pPr>
            <w:r>
              <w:rPr>
                <w:rFonts w:ascii="Arial" w:hAnsi="Arial" w:cs="Arial"/>
              </w:rPr>
              <w:t>ФИО заявителя, адрес</w:t>
            </w:r>
          </w:p>
        </w:tc>
        <w:tc>
          <w:tcPr>
            <w:tcW w:w="661"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775F13D9" w14:textId="77777777" w:rsidR="00825E53" w:rsidRDefault="004C2805">
            <w:pPr>
              <w:spacing w:after="60" w:line="276" w:lineRule="auto"/>
              <w:jc w:val="center"/>
            </w:pPr>
            <w:r>
              <w:rPr>
                <w:rFonts w:ascii="Arial" w:hAnsi="Arial" w:cs="Arial"/>
              </w:rPr>
              <w:t>Краткое содержание обращения</w:t>
            </w:r>
          </w:p>
        </w:tc>
        <w:tc>
          <w:tcPr>
            <w:tcW w:w="488"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15895988" w14:textId="77777777" w:rsidR="00825E53" w:rsidRDefault="004C2805">
            <w:pPr>
              <w:spacing w:after="60" w:line="276" w:lineRule="auto"/>
              <w:jc w:val="center"/>
            </w:pPr>
            <w:r>
              <w:rPr>
                <w:rFonts w:ascii="Arial" w:hAnsi="Arial" w:cs="Arial"/>
              </w:rPr>
              <w:t>Резолюция руководства</w:t>
            </w:r>
          </w:p>
        </w:tc>
        <w:tc>
          <w:tcPr>
            <w:tcW w:w="956"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513C66E2" w14:textId="77777777" w:rsidR="00825E53" w:rsidRDefault="004C2805">
            <w:pPr>
              <w:spacing w:after="60" w:line="276" w:lineRule="auto"/>
              <w:jc w:val="center"/>
            </w:pPr>
            <w:r>
              <w:rPr>
                <w:rFonts w:ascii="Arial" w:hAnsi="Arial" w:cs="Arial"/>
              </w:rPr>
              <w:t>Направлено на исполнение (орган, подразделение, ФИО должностного лица), срок исполнения</w:t>
            </w:r>
          </w:p>
        </w:tc>
        <w:tc>
          <w:tcPr>
            <w:tcW w:w="803"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1543D9F3" w14:textId="77777777" w:rsidR="00825E53" w:rsidRDefault="004C2805">
            <w:pPr>
              <w:spacing w:after="60" w:line="276" w:lineRule="auto"/>
              <w:jc w:val="center"/>
            </w:pPr>
            <w:r>
              <w:rPr>
                <w:rFonts w:ascii="Arial" w:hAnsi="Arial" w:cs="Arial"/>
              </w:rPr>
              <w:t>Подпись исполнителя или отметка о направлении на исполнение</w:t>
            </w:r>
          </w:p>
        </w:tc>
        <w:tc>
          <w:tcPr>
            <w:tcW w:w="466"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70CFDB1" w14:textId="77777777" w:rsidR="00825E53" w:rsidRDefault="004C2805">
            <w:pPr>
              <w:spacing w:after="60" w:line="276" w:lineRule="auto"/>
              <w:jc w:val="center"/>
            </w:pPr>
            <w:r>
              <w:rPr>
                <w:rFonts w:ascii="Arial" w:hAnsi="Arial" w:cs="Arial"/>
              </w:rPr>
              <w:t>Отметка о решении вопроса</w:t>
            </w:r>
          </w:p>
        </w:tc>
      </w:tr>
      <w:tr w:rsidR="00825E53" w14:paraId="42B5A509" w14:textId="77777777">
        <w:tc>
          <w:tcPr>
            <w:tcW w:w="44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55F0773" w14:textId="77777777" w:rsidR="00825E53" w:rsidRDefault="004C2805">
            <w:pPr>
              <w:spacing w:after="60" w:line="276" w:lineRule="auto"/>
            </w:pPr>
            <w:r>
              <w:t> </w:t>
            </w:r>
          </w:p>
        </w:tc>
        <w:tc>
          <w:tcPr>
            <w:tcW w:w="51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AD7F0C" w14:textId="77777777" w:rsidR="00825E53" w:rsidRDefault="004C2805">
            <w:pPr>
              <w:spacing w:after="60" w:line="276" w:lineRule="auto"/>
            </w:pPr>
            <w:r>
              <w:t> </w:t>
            </w:r>
          </w:p>
        </w:tc>
        <w:tc>
          <w:tcPr>
            <w:tcW w:w="67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FEFD903" w14:textId="77777777" w:rsidR="00825E53" w:rsidRDefault="004C2805">
            <w:pPr>
              <w:spacing w:after="60" w:line="276" w:lineRule="auto"/>
            </w:pPr>
            <w:r>
              <w:t> </w:t>
            </w:r>
          </w:p>
        </w:tc>
        <w:tc>
          <w:tcPr>
            <w:tcW w:w="66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65000F" w14:textId="77777777" w:rsidR="00825E53" w:rsidRDefault="004C2805">
            <w:pPr>
              <w:spacing w:after="60" w:line="276" w:lineRule="auto"/>
            </w:pPr>
            <w:r>
              <w:t> </w:t>
            </w:r>
          </w:p>
        </w:tc>
        <w:tc>
          <w:tcPr>
            <w:tcW w:w="48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0C03396" w14:textId="77777777" w:rsidR="00825E53" w:rsidRDefault="004C2805">
            <w:pPr>
              <w:spacing w:after="60" w:line="276" w:lineRule="auto"/>
            </w:pPr>
            <w:r>
              <w:t> </w:t>
            </w:r>
          </w:p>
        </w:tc>
        <w:tc>
          <w:tcPr>
            <w:tcW w:w="95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887F050" w14:textId="77777777" w:rsidR="00825E53" w:rsidRDefault="004C2805">
            <w:pPr>
              <w:spacing w:after="60" w:line="276" w:lineRule="auto"/>
            </w:pPr>
            <w:r>
              <w:t> </w:t>
            </w:r>
          </w:p>
        </w:tc>
        <w:tc>
          <w:tcPr>
            <w:tcW w:w="80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1AF957" w14:textId="77777777" w:rsidR="00825E53" w:rsidRDefault="004C2805">
            <w:pPr>
              <w:spacing w:after="60" w:line="276" w:lineRule="auto"/>
            </w:pPr>
            <w:r>
              <w:t> </w:t>
            </w:r>
          </w:p>
        </w:tc>
        <w:tc>
          <w:tcPr>
            <w:tcW w:w="46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FDC54FF" w14:textId="77777777" w:rsidR="00825E53" w:rsidRDefault="004C2805">
            <w:pPr>
              <w:spacing w:after="60" w:line="276" w:lineRule="auto"/>
            </w:pPr>
            <w:r>
              <w:t> </w:t>
            </w:r>
          </w:p>
        </w:tc>
      </w:tr>
    </w:tbl>
    <w:p w14:paraId="4D892169"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1A6988DA" w14:textId="77777777">
        <w:tc>
          <w:tcPr>
            <w:tcW w:w="3500" w:type="pct"/>
            <w:tcMar>
              <w:top w:w="0" w:type="dxa"/>
              <w:left w:w="108" w:type="dxa"/>
              <w:bottom w:w="0" w:type="dxa"/>
              <w:right w:w="108" w:type="dxa"/>
            </w:tcMar>
          </w:tcPr>
          <w:p w14:paraId="20D39C80" w14:textId="77777777" w:rsidR="00825E53" w:rsidRDefault="00825E53"/>
        </w:tc>
        <w:tc>
          <w:tcPr>
            <w:tcW w:w="1500" w:type="pct"/>
            <w:tcMar>
              <w:top w:w="0" w:type="dxa"/>
              <w:left w:w="108" w:type="dxa"/>
              <w:bottom w:w="0" w:type="dxa"/>
              <w:right w:w="108" w:type="dxa"/>
            </w:tcMar>
          </w:tcPr>
          <w:p w14:paraId="7127AECB" w14:textId="77777777" w:rsidR="00825E53" w:rsidRDefault="004C2805">
            <w:pPr>
              <w:spacing w:after="120"/>
              <w:ind w:firstLine="397"/>
              <w:jc w:val="right"/>
            </w:pPr>
            <w:bookmarkStart w:id="41" w:name="pr21"/>
            <w:r>
              <w:rPr>
                <w:rFonts w:ascii="Arial" w:hAnsi="Arial" w:cs="Arial"/>
              </w:rPr>
              <w:t>Приложение 21</w:t>
            </w:r>
            <w:bookmarkEnd w:id="41"/>
            <w:r>
              <w:rPr>
                <w:rFonts w:ascii="Arial" w:hAnsi="Arial" w:cs="Arial"/>
              </w:rPr>
              <w:br/>
              <w:t xml:space="preserve">к Типовой инструкции по делопроизводству в Кыргызской Республике </w:t>
            </w:r>
          </w:p>
        </w:tc>
      </w:tr>
    </w:tbl>
    <w:p w14:paraId="5DB3C446" w14:textId="77777777" w:rsidR="00825E53" w:rsidRDefault="004C2805">
      <w:pPr>
        <w:spacing w:after="60" w:line="276" w:lineRule="auto"/>
        <w:ind w:firstLine="567"/>
        <w:jc w:val="both"/>
      </w:pPr>
      <w:r>
        <w:rPr>
          <w:rFonts w:ascii="Arial" w:hAnsi="Arial" w:cs="Arial"/>
        </w:rPr>
        <w:t>Форма</w:t>
      </w:r>
    </w:p>
    <w:p w14:paraId="547D8A4B" w14:textId="77777777" w:rsidR="00825E53" w:rsidRDefault="004C2805">
      <w:pPr>
        <w:spacing w:before="400" w:after="240" w:line="276" w:lineRule="auto"/>
        <w:ind w:left="1134" w:right="1134"/>
        <w:jc w:val="center"/>
      </w:pPr>
      <w:r>
        <w:rPr>
          <w:rFonts w:ascii="Arial" w:hAnsi="Arial" w:cs="Arial"/>
          <w:b/>
          <w:bCs/>
        </w:rPr>
        <w:t>Регистрационно-контрольная карточка</w:t>
      </w:r>
    </w:p>
    <w:tbl>
      <w:tblPr>
        <w:tblW w:w="5000" w:type="pct"/>
        <w:tblCellMar>
          <w:left w:w="0" w:type="dxa"/>
          <w:right w:w="0" w:type="dxa"/>
        </w:tblCellMar>
        <w:tblLook w:val="04A0" w:firstRow="1" w:lastRow="0" w:firstColumn="1" w:lastColumn="0" w:noHBand="0" w:noVBand="1"/>
      </w:tblPr>
      <w:tblGrid>
        <w:gridCol w:w="7865"/>
        <w:gridCol w:w="1490"/>
      </w:tblGrid>
      <w:tr w:rsidR="00825E53" w14:paraId="0E5F87DB" w14:textId="77777777">
        <w:tc>
          <w:tcPr>
            <w:tcW w:w="4161" w:type="pct"/>
            <w:tcMar>
              <w:top w:w="0" w:type="dxa"/>
              <w:left w:w="567" w:type="dxa"/>
              <w:bottom w:w="0" w:type="dxa"/>
              <w:right w:w="108" w:type="dxa"/>
            </w:tcMar>
          </w:tcPr>
          <w:p w14:paraId="6F2F496B" w14:textId="77777777" w:rsidR="00825E53" w:rsidRDefault="004C2805">
            <w:pPr>
              <w:spacing w:after="120" w:line="276" w:lineRule="auto"/>
            </w:pPr>
            <w:r>
              <w:t> </w:t>
            </w:r>
          </w:p>
          <w:tbl>
            <w:tblPr>
              <w:tblW w:w="4987" w:type="pct"/>
              <w:tblCellMar>
                <w:left w:w="0" w:type="dxa"/>
                <w:right w:w="0" w:type="dxa"/>
              </w:tblCellMar>
              <w:tblLook w:val="04A0" w:firstRow="1" w:lastRow="0" w:firstColumn="1" w:lastColumn="0" w:noHBand="0" w:noVBand="1"/>
            </w:tblPr>
            <w:tblGrid>
              <w:gridCol w:w="1745"/>
              <w:gridCol w:w="5406"/>
            </w:tblGrid>
            <w:tr w:rsidR="00825E53" w14:paraId="4AD0D53C" w14:textId="77777777">
              <w:tc>
                <w:tcPr>
                  <w:tcW w:w="1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20767A" w14:textId="77777777" w:rsidR="00825E53" w:rsidRDefault="004C2805">
                  <w:pPr>
                    <w:spacing w:after="60" w:line="276" w:lineRule="auto"/>
                    <w:jc w:val="center"/>
                  </w:pPr>
                  <w:r>
                    <w:rPr>
                      <w:rFonts w:ascii="Arial" w:hAnsi="Arial" w:cs="Arial"/>
                    </w:rPr>
                    <w:t>0229140</w:t>
                  </w:r>
                </w:p>
              </w:tc>
              <w:tc>
                <w:tcPr>
                  <w:tcW w:w="3780"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C6DC94F" w14:textId="77777777" w:rsidR="00825E53" w:rsidRDefault="004C2805">
                  <w:pPr>
                    <w:spacing w:after="60" w:line="276" w:lineRule="auto"/>
                    <w:jc w:val="center"/>
                  </w:pPr>
                  <w:r>
                    <w:rPr>
                      <w:rFonts w:ascii="Arial" w:hAnsi="Arial" w:cs="Arial"/>
                    </w:rPr>
                    <w:t>Регистрационно-контрольная карточка</w:t>
                  </w:r>
                </w:p>
              </w:tc>
            </w:tr>
          </w:tbl>
          <w:p w14:paraId="48912A40" w14:textId="77777777" w:rsidR="00825E53" w:rsidRDefault="004C2805">
            <w:pPr>
              <w:spacing w:after="60" w:line="276" w:lineRule="auto"/>
            </w:pPr>
            <w:r>
              <w:t> </w:t>
            </w:r>
          </w:p>
          <w:p w14:paraId="040EAFB9" w14:textId="77777777" w:rsidR="00825E53" w:rsidRDefault="004C2805">
            <w:pPr>
              <w:spacing w:after="60" w:line="276" w:lineRule="auto"/>
            </w:pPr>
            <w:r>
              <w:rPr>
                <w:rFonts w:ascii="Arial" w:hAnsi="Arial" w:cs="Arial"/>
              </w:rPr>
              <w:t>Корреспондент</w:t>
            </w:r>
          </w:p>
        </w:tc>
        <w:tc>
          <w:tcPr>
            <w:tcW w:w="839" w:type="pct"/>
          </w:tcPr>
          <w:p w14:paraId="4277F0D9" w14:textId="77777777" w:rsidR="00825E53" w:rsidRDefault="004C2805">
            <w:pPr>
              <w:spacing w:after="60" w:line="276" w:lineRule="auto"/>
            </w:pPr>
            <w:r>
              <w:t> </w:t>
            </w:r>
          </w:p>
        </w:tc>
      </w:tr>
      <w:tr w:rsidR="00825E53" w14:paraId="467CE9DF" w14:textId="77777777">
        <w:tc>
          <w:tcPr>
            <w:tcW w:w="5000" w:type="pct"/>
            <w:gridSpan w:val="2"/>
            <w:tcMar>
              <w:top w:w="0" w:type="dxa"/>
              <w:left w:w="567" w:type="dxa"/>
              <w:bottom w:w="0" w:type="dxa"/>
              <w:right w:w="108" w:type="dxa"/>
            </w:tcMar>
          </w:tcPr>
          <w:p w14:paraId="01EB99EE" w14:textId="77777777" w:rsidR="00825E53" w:rsidRDefault="004C2805">
            <w:pPr>
              <w:spacing w:after="60" w:line="276" w:lineRule="auto"/>
            </w:pPr>
            <w:r>
              <w:rPr>
                <w:rFonts w:ascii="Arial" w:hAnsi="Arial" w:cs="Arial"/>
              </w:rPr>
              <w:t>ФИО, адресат, телефон:</w:t>
            </w:r>
          </w:p>
        </w:tc>
      </w:tr>
      <w:tr w:rsidR="00825E53" w14:paraId="6480656B" w14:textId="77777777">
        <w:tc>
          <w:tcPr>
            <w:tcW w:w="5000" w:type="pct"/>
            <w:gridSpan w:val="2"/>
            <w:tcMar>
              <w:top w:w="0" w:type="dxa"/>
              <w:left w:w="567" w:type="dxa"/>
              <w:bottom w:w="0" w:type="dxa"/>
              <w:right w:w="108" w:type="dxa"/>
            </w:tcMar>
          </w:tcPr>
          <w:p w14:paraId="4124E283" w14:textId="77777777" w:rsidR="00825E53" w:rsidRDefault="004C2805">
            <w:pPr>
              <w:spacing w:after="60" w:line="276" w:lineRule="auto"/>
            </w:pPr>
            <w:r>
              <w:rPr>
                <w:rFonts w:ascii="Arial" w:hAnsi="Arial" w:cs="Arial"/>
              </w:rPr>
              <w:t>______________________________________________________________________________________________________________</w:t>
            </w:r>
          </w:p>
          <w:p w14:paraId="3F12858B" w14:textId="77777777" w:rsidR="00825E53" w:rsidRDefault="004C2805">
            <w:pPr>
              <w:spacing w:after="60" w:line="276" w:lineRule="auto"/>
            </w:pPr>
            <w:r>
              <w:rPr>
                <w:rFonts w:ascii="Arial" w:hAnsi="Arial" w:cs="Arial"/>
              </w:rPr>
              <w:t>______________________________________________________________________________________________________________</w:t>
            </w:r>
          </w:p>
          <w:p w14:paraId="449A0A0D" w14:textId="77777777" w:rsidR="00825E53" w:rsidRDefault="004C2805">
            <w:pPr>
              <w:spacing w:after="60" w:line="276" w:lineRule="auto"/>
            </w:pPr>
            <w:r>
              <w:rPr>
                <w:rFonts w:ascii="Arial" w:hAnsi="Arial" w:cs="Arial"/>
              </w:rPr>
              <w:t>__________________________________</w:t>
            </w:r>
            <w:r>
              <w:rPr>
                <w:rFonts w:ascii="Arial" w:hAnsi="Arial" w:cs="Arial"/>
              </w:rPr>
              <w:t>____________________________________________________________________________</w:t>
            </w:r>
          </w:p>
        </w:tc>
      </w:tr>
      <w:tr w:rsidR="00825E53" w14:paraId="7161ABAC" w14:textId="77777777">
        <w:tc>
          <w:tcPr>
            <w:tcW w:w="5000" w:type="pct"/>
            <w:gridSpan w:val="2"/>
            <w:tcMar>
              <w:top w:w="0" w:type="dxa"/>
              <w:left w:w="567" w:type="dxa"/>
              <w:bottom w:w="0" w:type="dxa"/>
              <w:right w:w="108" w:type="dxa"/>
            </w:tcMar>
          </w:tcPr>
          <w:p w14:paraId="2CBFABC3" w14:textId="77777777" w:rsidR="00825E53" w:rsidRDefault="004C2805">
            <w:pPr>
              <w:spacing w:after="60" w:line="276" w:lineRule="auto"/>
            </w:pPr>
            <w:r>
              <w:rPr>
                <w:rFonts w:ascii="Arial" w:hAnsi="Arial" w:cs="Arial"/>
              </w:rPr>
              <w:t>Предыдущие обращения от ____________________________ № ____________,</w:t>
            </w:r>
          </w:p>
          <w:p w14:paraId="502D3546" w14:textId="77777777" w:rsidR="00825E53" w:rsidRDefault="004C2805">
            <w:pPr>
              <w:spacing w:after="60" w:line="276" w:lineRule="auto"/>
            </w:pPr>
            <w:r>
              <w:rPr>
                <w:rFonts w:ascii="Arial" w:hAnsi="Arial" w:cs="Arial"/>
              </w:rPr>
              <w:t>от __________________________ № ____________</w:t>
            </w:r>
          </w:p>
        </w:tc>
      </w:tr>
      <w:tr w:rsidR="00825E53" w14:paraId="6E982DCE" w14:textId="77777777">
        <w:tc>
          <w:tcPr>
            <w:tcW w:w="5000" w:type="pct"/>
            <w:gridSpan w:val="2"/>
            <w:tcMar>
              <w:top w:w="0" w:type="dxa"/>
              <w:left w:w="567" w:type="dxa"/>
              <w:bottom w:w="0" w:type="dxa"/>
              <w:right w:w="108" w:type="dxa"/>
            </w:tcMar>
          </w:tcPr>
          <w:p w14:paraId="4B03DF3E" w14:textId="77777777" w:rsidR="00825E53" w:rsidRDefault="004C2805">
            <w:pPr>
              <w:spacing w:after="60" w:line="276" w:lineRule="auto"/>
            </w:pPr>
            <w:r>
              <w:rPr>
                <w:rFonts w:ascii="Arial" w:hAnsi="Arial" w:cs="Arial"/>
              </w:rPr>
              <w:t>Вид документа _________________________________________________</w:t>
            </w:r>
            <w:r>
              <w:rPr>
                <w:rFonts w:ascii="Arial" w:hAnsi="Arial" w:cs="Arial"/>
              </w:rPr>
              <w:t>_____________________________ на ______________ л.</w:t>
            </w:r>
          </w:p>
        </w:tc>
      </w:tr>
      <w:tr w:rsidR="00825E53" w14:paraId="473099DB" w14:textId="77777777">
        <w:tc>
          <w:tcPr>
            <w:tcW w:w="5000" w:type="pct"/>
            <w:gridSpan w:val="2"/>
            <w:tcMar>
              <w:top w:w="0" w:type="dxa"/>
              <w:left w:w="567" w:type="dxa"/>
              <w:bottom w:w="0" w:type="dxa"/>
              <w:right w:w="108" w:type="dxa"/>
            </w:tcMar>
          </w:tcPr>
          <w:p w14:paraId="5F222155" w14:textId="77777777" w:rsidR="00825E53" w:rsidRDefault="004C2805">
            <w:pPr>
              <w:spacing w:after="60" w:line="276" w:lineRule="auto"/>
            </w:pPr>
            <w:r>
              <w:rPr>
                <w:rFonts w:ascii="Arial" w:hAnsi="Arial" w:cs="Arial"/>
              </w:rPr>
              <w:t>Автор, дата, индекс сопроводительного письма:</w:t>
            </w:r>
          </w:p>
          <w:p w14:paraId="3B65B07E" w14:textId="77777777" w:rsidR="00825E53" w:rsidRDefault="004C2805">
            <w:pPr>
              <w:spacing w:after="60" w:line="276" w:lineRule="auto"/>
            </w:pPr>
            <w:r>
              <w:rPr>
                <w:rFonts w:ascii="Arial" w:hAnsi="Arial" w:cs="Arial"/>
              </w:rPr>
              <w:t>______________________________________________________________________________________________________________</w:t>
            </w:r>
          </w:p>
        </w:tc>
      </w:tr>
      <w:tr w:rsidR="00825E53" w14:paraId="00F3FD9D" w14:textId="77777777">
        <w:tc>
          <w:tcPr>
            <w:tcW w:w="5000" w:type="pct"/>
            <w:gridSpan w:val="2"/>
            <w:tcMar>
              <w:top w:w="0" w:type="dxa"/>
              <w:left w:w="567" w:type="dxa"/>
              <w:bottom w:w="0" w:type="dxa"/>
              <w:right w:w="108" w:type="dxa"/>
            </w:tcMar>
          </w:tcPr>
          <w:p w14:paraId="2E8B365C" w14:textId="77777777" w:rsidR="00825E53" w:rsidRDefault="004C2805">
            <w:pPr>
              <w:spacing w:after="60" w:line="276" w:lineRule="auto"/>
            </w:pPr>
            <w:r>
              <w:rPr>
                <w:rFonts w:ascii="Arial" w:hAnsi="Arial" w:cs="Arial"/>
              </w:rPr>
              <w:t>Дата, индекс поступления:</w:t>
            </w:r>
          </w:p>
          <w:p w14:paraId="2DB12C0F" w14:textId="77777777" w:rsidR="00825E53" w:rsidRDefault="004C2805">
            <w:pPr>
              <w:spacing w:after="60" w:line="276" w:lineRule="auto"/>
            </w:pPr>
            <w:r>
              <w:rPr>
                <w:rFonts w:ascii="Arial" w:hAnsi="Arial" w:cs="Arial"/>
              </w:rPr>
              <w:t>______________________________________________________________________________________________________________</w:t>
            </w:r>
          </w:p>
        </w:tc>
      </w:tr>
      <w:tr w:rsidR="00825E53" w14:paraId="2032379B" w14:textId="77777777">
        <w:tc>
          <w:tcPr>
            <w:tcW w:w="5000" w:type="pct"/>
            <w:gridSpan w:val="2"/>
            <w:tcMar>
              <w:top w:w="0" w:type="dxa"/>
              <w:left w:w="567" w:type="dxa"/>
              <w:bottom w:w="0" w:type="dxa"/>
              <w:right w:w="108" w:type="dxa"/>
            </w:tcMar>
          </w:tcPr>
          <w:p w14:paraId="2B55326C" w14:textId="77777777" w:rsidR="00825E53" w:rsidRDefault="004C2805">
            <w:pPr>
              <w:spacing w:after="60" w:line="276" w:lineRule="auto"/>
            </w:pPr>
            <w:r>
              <w:rPr>
                <w:rFonts w:ascii="Arial" w:hAnsi="Arial" w:cs="Arial"/>
              </w:rPr>
              <w:t>Кратко</w:t>
            </w:r>
            <w:r>
              <w:rPr>
                <w:rFonts w:ascii="Arial" w:hAnsi="Arial" w:cs="Arial"/>
              </w:rPr>
              <w:t>е содержание:</w:t>
            </w:r>
          </w:p>
          <w:p w14:paraId="7E7C3086" w14:textId="77777777" w:rsidR="00825E53" w:rsidRDefault="004C2805">
            <w:pPr>
              <w:spacing w:after="60" w:line="276" w:lineRule="auto"/>
            </w:pPr>
            <w:r>
              <w:rPr>
                <w:rFonts w:ascii="Arial" w:hAnsi="Arial" w:cs="Arial"/>
              </w:rPr>
              <w:t>______________________________________________________________________________________________________________</w:t>
            </w:r>
          </w:p>
          <w:p w14:paraId="7D5E8178" w14:textId="77777777" w:rsidR="00825E53" w:rsidRDefault="004C2805">
            <w:pPr>
              <w:spacing w:after="60" w:line="276" w:lineRule="auto"/>
            </w:pPr>
            <w:r>
              <w:rPr>
                <w:rFonts w:ascii="Arial" w:hAnsi="Arial" w:cs="Arial"/>
              </w:rPr>
              <w:t>______________________________________________________________________________________________________________</w:t>
            </w:r>
          </w:p>
          <w:p w14:paraId="2D99D9B2" w14:textId="77777777" w:rsidR="00825E53" w:rsidRDefault="004C2805">
            <w:pPr>
              <w:spacing w:after="60" w:line="276" w:lineRule="auto"/>
            </w:pPr>
            <w:r>
              <w:rPr>
                <w:rFonts w:ascii="Arial" w:hAnsi="Arial" w:cs="Arial"/>
              </w:rPr>
              <w:t>____________________</w:t>
            </w:r>
            <w:r>
              <w:rPr>
                <w:rFonts w:ascii="Arial" w:hAnsi="Arial" w:cs="Arial"/>
              </w:rPr>
              <w:t>__________________________________________________________________________________________</w:t>
            </w:r>
          </w:p>
          <w:p w14:paraId="02415A4F" w14:textId="77777777" w:rsidR="00825E53" w:rsidRDefault="004C2805">
            <w:pPr>
              <w:spacing w:after="60" w:line="276" w:lineRule="auto"/>
            </w:pPr>
            <w:r>
              <w:rPr>
                <w:rFonts w:ascii="Arial" w:hAnsi="Arial" w:cs="Arial"/>
              </w:rPr>
              <w:t>______________________________________________________________________________________________________________</w:t>
            </w:r>
          </w:p>
        </w:tc>
      </w:tr>
      <w:tr w:rsidR="00825E53" w14:paraId="2585EC69" w14:textId="77777777">
        <w:tc>
          <w:tcPr>
            <w:tcW w:w="5000" w:type="pct"/>
            <w:gridSpan w:val="2"/>
            <w:tcMar>
              <w:top w:w="0" w:type="dxa"/>
              <w:left w:w="567" w:type="dxa"/>
              <w:bottom w:w="0" w:type="dxa"/>
              <w:right w:w="108" w:type="dxa"/>
            </w:tcMar>
          </w:tcPr>
          <w:p w14:paraId="418C03E9" w14:textId="77777777" w:rsidR="00825E53" w:rsidRDefault="004C2805">
            <w:pPr>
              <w:spacing w:after="60" w:line="276" w:lineRule="auto"/>
            </w:pPr>
            <w:r>
              <w:rPr>
                <w:rFonts w:ascii="Arial" w:hAnsi="Arial" w:cs="Arial"/>
              </w:rPr>
              <w:t>Ответственный исполнитель:</w:t>
            </w:r>
          </w:p>
          <w:p w14:paraId="337EE0E1" w14:textId="77777777" w:rsidR="00825E53" w:rsidRDefault="004C2805">
            <w:pPr>
              <w:spacing w:after="60" w:line="276" w:lineRule="auto"/>
            </w:pPr>
            <w:r>
              <w:rPr>
                <w:rFonts w:ascii="Arial" w:hAnsi="Arial" w:cs="Arial"/>
              </w:rPr>
              <w:t>__________________________</w:t>
            </w:r>
            <w:r>
              <w:rPr>
                <w:rFonts w:ascii="Arial" w:hAnsi="Arial" w:cs="Arial"/>
              </w:rPr>
              <w:t>____________________________________________________________________________________</w:t>
            </w:r>
          </w:p>
        </w:tc>
      </w:tr>
      <w:tr w:rsidR="00825E53" w14:paraId="6F7C150A" w14:textId="77777777">
        <w:tc>
          <w:tcPr>
            <w:tcW w:w="5000" w:type="pct"/>
            <w:gridSpan w:val="2"/>
            <w:tcMar>
              <w:top w:w="0" w:type="dxa"/>
              <w:left w:w="567" w:type="dxa"/>
              <w:bottom w:w="0" w:type="dxa"/>
              <w:right w:w="108" w:type="dxa"/>
            </w:tcMar>
          </w:tcPr>
          <w:p w14:paraId="1DCB355D" w14:textId="77777777" w:rsidR="00825E53" w:rsidRDefault="004C2805">
            <w:pPr>
              <w:spacing w:after="60" w:line="276" w:lineRule="auto"/>
            </w:pPr>
            <w:r>
              <w:rPr>
                <w:rFonts w:ascii="Arial" w:hAnsi="Arial" w:cs="Arial"/>
              </w:rPr>
              <w:t>Резолюция</w:t>
            </w:r>
          </w:p>
          <w:p w14:paraId="17CAF3A0" w14:textId="77777777" w:rsidR="00825E53" w:rsidRDefault="004C2805">
            <w:pPr>
              <w:spacing w:after="60" w:line="276" w:lineRule="auto"/>
            </w:pPr>
            <w:r>
              <w:rPr>
                <w:rFonts w:ascii="Arial" w:hAnsi="Arial" w:cs="Arial"/>
              </w:rPr>
              <w:t>______________________________________________________________________________________________________________</w:t>
            </w:r>
          </w:p>
          <w:p w14:paraId="5FF0F580" w14:textId="77777777" w:rsidR="00825E53" w:rsidRDefault="004C2805">
            <w:pPr>
              <w:spacing w:after="60" w:line="276" w:lineRule="auto"/>
            </w:pPr>
            <w:r>
              <w:rPr>
                <w:rFonts w:ascii="Arial" w:hAnsi="Arial" w:cs="Arial"/>
              </w:rPr>
              <w:t>______________________________________________________________________________________________________________</w:t>
            </w:r>
          </w:p>
          <w:p w14:paraId="3A070811" w14:textId="77777777" w:rsidR="00825E53" w:rsidRDefault="004C2805">
            <w:pPr>
              <w:spacing w:after="60" w:line="276" w:lineRule="auto"/>
            </w:pPr>
            <w:r>
              <w:rPr>
                <w:rFonts w:ascii="Arial" w:hAnsi="Arial" w:cs="Arial"/>
              </w:rPr>
              <w:t>__________________________________</w:t>
            </w:r>
            <w:r>
              <w:rPr>
                <w:rFonts w:ascii="Arial" w:hAnsi="Arial" w:cs="Arial"/>
              </w:rPr>
              <w:t>____________________________________________________________________________</w:t>
            </w:r>
          </w:p>
          <w:p w14:paraId="3ACD427A" w14:textId="77777777" w:rsidR="00825E53" w:rsidRDefault="004C2805">
            <w:pPr>
              <w:spacing w:after="60" w:line="276" w:lineRule="auto"/>
            </w:pPr>
            <w:r>
              <w:rPr>
                <w:rFonts w:ascii="Arial" w:hAnsi="Arial" w:cs="Arial"/>
              </w:rPr>
              <w:t>______________________________________________________________________________________________________________</w:t>
            </w:r>
          </w:p>
        </w:tc>
      </w:tr>
      <w:tr w:rsidR="00825E53" w14:paraId="6215ED02" w14:textId="77777777">
        <w:tc>
          <w:tcPr>
            <w:tcW w:w="5000" w:type="pct"/>
            <w:gridSpan w:val="2"/>
            <w:tcMar>
              <w:top w:w="0" w:type="dxa"/>
              <w:left w:w="567" w:type="dxa"/>
              <w:bottom w:w="0" w:type="dxa"/>
              <w:right w:w="108" w:type="dxa"/>
            </w:tcMar>
          </w:tcPr>
          <w:p w14:paraId="06400EDB" w14:textId="77777777" w:rsidR="00825E53" w:rsidRDefault="004C2805">
            <w:pPr>
              <w:spacing w:after="60" w:line="276" w:lineRule="auto"/>
            </w:pPr>
            <w:r>
              <w:rPr>
                <w:rFonts w:ascii="Arial" w:hAnsi="Arial" w:cs="Arial"/>
              </w:rPr>
              <w:t>Автор резолюции:</w:t>
            </w:r>
          </w:p>
          <w:p w14:paraId="6286A286" w14:textId="77777777" w:rsidR="00825E53" w:rsidRDefault="004C2805">
            <w:pPr>
              <w:spacing w:after="60" w:line="276" w:lineRule="auto"/>
            </w:pPr>
            <w:r>
              <w:rPr>
                <w:rFonts w:ascii="Arial" w:hAnsi="Arial" w:cs="Arial"/>
              </w:rPr>
              <w:t>__________________________________________________</w:t>
            </w:r>
            <w:r>
              <w:rPr>
                <w:rFonts w:ascii="Arial" w:hAnsi="Arial" w:cs="Arial"/>
              </w:rPr>
              <w:t>____________________________________________________________</w:t>
            </w:r>
          </w:p>
        </w:tc>
      </w:tr>
      <w:tr w:rsidR="00825E53" w14:paraId="0D0DA0F3" w14:textId="77777777">
        <w:tc>
          <w:tcPr>
            <w:tcW w:w="5000" w:type="pct"/>
            <w:gridSpan w:val="2"/>
            <w:tcMar>
              <w:top w:w="0" w:type="dxa"/>
              <w:left w:w="567" w:type="dxa"/>
              <w:bottom w:w="0" w:type="dxa"/>
              <w:right w:w="108" w:type="dxa"/>
            </w:tcMar>
          </w:tcPr>
          <w:p w14:paraId="7E324901" w14:textId="77777777" w:rsidR="00825E53" w:rsidRDefault="004C2805">
            <w:pPr>
              <w:spacing w:after="60" w:line="276" w:lineRule="auto"/>
            </w:pPr>
            <w:r>
              <w:rPr>
                <w:rFonts w:ascii="Arial" w:hAnsi="Arial" w:cs="Arial"/>
              </w:rPr>
              <w:t>Срок исполнения:</w:t>
            </w:r>
          </w:p>
          <w:p w14:paraId="6A279F0D" w14:textId="77777777" w:rsidR="00825E53" w:rsidRDefault="004C2805">
            <w:pPr>
              <w:spacing w:after="60" w:line="276" w:lineRule="auto"/>
            </w:pPr>
            <w:r>
              <w:rPr>
                <w:rFonts w:ascii="Arial" w:hAnsi="Arial" w:cs="Arial"/>
              </w:rPr>
              <w:t>______________________________________________________________________________________________________________</w:t>
            </w:r>
          </w:p>
        </w:tc>
      </w:tr>
    </w:tbl>
    <w:p w14:paraId="5EE43AFB" w14:textId="77777777" w:rsidR="00825E53" w:rsidRDefault="004C2805">
      <w:pPr>
        <w:spacing w:before="240" w:after="240" w:line="276" w:lineRule="auto"/>
        <w:ind w:firstLine="567"/>
        <w:jc w:val="center"/>
      </w:pPr>
      <w:r>
        <w:rPr>
          <w:rFonts w:ascii="Arial" w:hAnsi="Arial" w:cs="Arial"/>
          <w:b/>
          <w:bCs/>
        </w:rPr>
        <w:t>Оборотная сторона регистрационно-контрольной карточки</w:t>
      </w:r>
    </w:p>
    <w:tbl>
      <w:tblPr>
        <w:tblW w:w="5000" w:type="pct"/>
        <w:tblCellMar>
          <w:left w:w="0" w:type="dxa"/>
          <w:right w:w="0" w:type="dxa"/>
        </w:tblCellMar>
        <w:tblLook w:val="04A0" w:firstRow="1" w:lastRow="0" w:firstColumn="1" w:lastColumn="0" w:noHBand="0" w:noVBand="1"/>
      </w:tblPr>
      <w:tblGrid>
        <w:gridCol w:w="7899"/>
        <w:gridCol w:w="1456"/>
      </w:tblGrid>
      <w:tr w:rsidR="00825E53" w14:paraId="10B759D0" w14:textId="77777777">
        <w:trPr>
          <w:trHeight w:val="690"/>
        </w:trPr>
        <w:tc>
          <w:tcPr>
            <w:tcW w:w="4161" w:type="pct"/>
            <w:tcMar>
              <w:top w:w="0" w:type="dxa"/>
              <w:left w:w="567" w:type="dxa"/>
              <w:bottom w:w="0" w:type="dxa"/>
              <w:right w:w="108" w:type="dxa"/>
            </w:tcMar>
          </w:tcPr>
          <w:p w14:paraId="74B78B91" w14:textId="77777777" w:rsidR="00825E53" w:rsidRDefault="004C2805">
            <w:pPr>
              <w:spacing w:after="60" w:line="276" w:lineRule="auto"/>
              <w:jc w:val="both"/>
            </w:pPr>
            <w:r>
              <w:t> </w:t>
            </w:r>
          </w:p>
          <w:tbl>
            <w:tblPr>
              <w:tblW w:w="5000" w:type="pct"/>
              <w:tblCellMar>
                <w:left w:w="0" w:type="dxa"/>
                <w:right w:w="0" w:type="dxa"/>
              </w:tblCellMar>
              <w:tblLook w:val="04A0" w:firstRow="1" w:lastRow="0" w:firstColumn="1" w:lastColumn="0" w:noHBand="0" w:noVBand="1"/>
            </w:tblPr>
            <w:tblGrid>
              <w:gridCol w:w="1942"/>
              <w:gridCol w:w="1649"/>
              <w:gridCol w:w="2304"/>
              <w:gridCol w:w="1309"/>
            </w:tblGrid>
            <w:tr w:rsidR="00825E53" w14:paraId="28E43F9D" w14:textId="77777777">
              <w:tc>
                <w:tcPr>
                  <w:tcW w:w="406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723874" w14:textId="77777777" w:rsidR="00825E53" w:rsidRDefault="004C2805">
                  <w:pPr>
                    <w:spacing w:after="60" w:line="276" w:lineRule="auto"/>
                    <w:jc w:val="center"/>
                  </w:pPr>
                  <w:r>
                    <w:rPr>
                      <w:rFonts w:ascii="Arial" w:hAnsi="Arial" w:cs="Arial"/>
                    </w:rPr>
                    <w:t>Ход исполнения</w:t>
                  </w:r>
                </w:p>
              </w:tc>
              <w:tc>
                <w:tcPr>
                  <w:tcW w:w="935"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78ECA0DD" w14:textId="77777777" w:rsidR="00825E53" w:rsidRDefault="004C2805">
                  <w:pPr>
                    <w:spacing w:after="60" w:line="276" w:lineRule="auto"/>
                  </w:pPr>
                  <w:r>
                    <w:t> </w:t>
                  </w:r>
                </w:p>
              </w:tc>
            </w:tr>
            <w:tr w:rsidR="00825E53" w14:paraId="57C614EE" w14:textId="77777777">
              <w:tc>
                <w:tcPr>
                  <w:tcW w:w="1375"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769314A" w14:textId="77777777" w:rsidR="00825E53" w:rsidRDefault="004C2805">
                  <w:pPr>
                    <w:spacing w:after="60" w:line="276" w:lineRule="auto"/>
                    <w:jc w:val="center"/>
                  </w:pPr>
                  <w:r>
                    <w:rPr>
                      <w:rFonts w:ascii="Arial" w:hAnsi="Arial" w:cs="Arial"/>
                    </w:rPr>
                    <w:t>дата передачи на исполнение</w:t>
                  </w:r>
                </w:p>
              </w:tc>
              <w:tc>
                <w:tcPr>
                  <w:tcW w:w="10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994DA1E" w14:textId="77777777" w:rsidR="00825E53" w:rsidRDefault="004C2805">
                  <w:pPr>
                    <w:spacing w:after="60" w:line="276" w:lineRule="auto"/>
                    <w:jc w:val="center"/>
                  </w:pPr>
                  <w:r>
                    <w:rPr>
                      <w:rFonts w:ascii="Arial" w:hAnsi="Arial" w:cs="Arial"/>
                    </w:rPr>
                    <w:t>исполнитель</w:t>
                  </w:r>
                </w:p>
              </w:tc>
              <w:tc>
                <w:tcPr>
                  <w:tcW w:w="162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80A2DD" w14:textId="77777777" w:rsidR="00825E53" w:rsidRDefault="004C2805">
                  <w:pPr>
                    <w:spacing w:after="60" w:line="276" w:lineRule="auto"/>
                    <w:jc w:val="center"/>
                  </w:pPr>
                  <w:r>
                    <w:rPr>
                      <w:rFonts w:ascii="Arial" w:hAnsi="Arial" w:cs="Arial"/>
                    </w:rPr>
                    <w:t>отметка о промежуточном ответе или дополнительном запросе</w:t>
                  </w:r>
                </w:p>
              </w:tc>
              <w:tc>
                <w:tcPr>
                  <w:tcW w:w="93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F4DCC5" w14:textId="77777777" w:rsidR="00825E53" w:rsidRDefault="004C2805">
                  <w:pPr>
                    <w:spacing w:after="60" w:line="276" w:lineRule="auto"/>
                  </w:pPr>
                  <w:r>
                    <w:t> </w:t>
                  </w:r>
                </w:p>
              </w:tc>
            </w:tr>
            <w:tr w:rsidR="00825E53" w14:paraId="4D98234E" w14:textId="77777777">
              <w:tc>
                <w:tcPr>
                  <w:tcW w:w="2610" w:type="dxa"/>
                  <w:vAlign w:val="center"/>
                </w:tcPr>
                <w:p w14:paraId="651DE479" w14:textId="77777777" w:rsidR="00825E53" w:rsidRDefault="00825E53"/>
              </w:tc>
              <w:tc>
                <w:tcPr>
                  <w:tcW w:w="2025" w:type="dxa"/>
                  <w:vAlign w:val="center"/>
                </w:tcPr>
                <w:p w14:paraId="46D2D305" w14:textId="77777777" w:rsidR="00825E53" w:rsidRDefault="00825E53">
                  <w:pPr>
                    <w:rPr>
                      <w:rFonts w:eastAsia="Times New Roman"/>
                      <w:sz w:val="20"/>
                      <w:szCs w:val="20"/>
                    </w:rPr>
                  </w:pPr>
                </w:p>
              </w:tc>
              <w:tc>
                <w:tcPr>
                  <w:tcW w:w="3090" w:type="dxa"/>
                  <w:vAlign w:val="center"/>
                </w:tcPr>
                <w:p w14:paraId="20F63139" w14:textId="77777777" w:rsidR="00825E53" w:rsidRDefault="00825E53">
                  <w:pPr>
                    <w:rPr>
                      <w:rFonts w:eastAsia="Times New Roman"/>
                      <w:sz w:val="20"/>
                      <w:szCs w:val="20"/>
                    </w:rPr>
                  </w:pPr>
                </w:p>
              </w:tc>
              <w:tc>
                <w:tcPr>
                  <w:tcW w:w="1770" w:type="dxa"/>
                  <w:vAlign w:val="center"/>
                </w:tcPr>
                <w:p w14:paraId="1FCB1959" w14:textId="77777777" w:rsidR="00825E53" w:rsidRDefault="00825E53">
                  <w:pPr>
                    <w:rPr>
                      <w:rFonts w:eastAsia="Times New Roman"/>
                      <w:sz w:val="20"/>
                      <w:szCs w:val="20"/>
                    </w:rPr>
                  </w:pPr>
                </w:p>
              </w:tc>
            </w:tr>
          </w:tbl>
          <w:p w14:paraId="608F351C" w14:textId="77777777" w:rsidR="00825E53" w:rsidRDefault="00825E53">
            <w:pPr>
              <w:rPr>
                <w:rFonts w:eastAsia="Times New Roman"/>
              </w:rPr>
            </w:pPr>
          </w:p>
        </w:tc>
        <w:tc>
          <w:tcPr>
            <w:tcW w:w="839" w:type="pct"/>
          </w:tcPr>
          <w:p w14:paraId="70F561D7" w14:textId="77777777" w:rsidR="00825E53" w:rsidRDefault="004C2805">
            <w:pPr>
              <w:spacing w:after="60" w:line="276" w:lineRule="auto"/>
              <w:jc w:val="both"/>
            </w:pPr>
            <w:r>
              <w:t> </w:t>
            </w:r>
          </w:p>
        </w:tc>
      </w:tr>
      <w:tr w:rsidR="00825E53" w14:paraId="4F191CC6" w14:textId="77777777">
        <w:trPr>
          <w:trHeight w:val="960"/>
        </w:trPr>
        <w:tc>
          <w:tcPr>
            <w:tcW w:w="5000" w:type="pct"/>
            <w:gridSpan w:val="2"/>
            <w:tcMar>
              <w:top w:w="0" w:type="dxa"/>
              <w:left w:w="567" w:type="dxa"/>
              <w:bottom w:w="0" w:type="dxa"/>
              <w:right w:w="108" w:type="dxa"/>
            </w:tcMar>
          </w:tcPr>
          <w:p w14:paraId="64FD38D5" w14:textId="77777777" w:rsidR="00825E53" w:rsidRDefault="004C2805">
            <w:pPr>
              <w:spacing w:after="60" w:line="276" w:lineRule="auto"/>
              <w:jc w:val="both"/>
            </w:pPr>
            <w:r>
              <w:t> </w:t>
            </w:r>
          </w:p>
          <w:p w14:paraId="617A2D07" w14:textId="77777777" w:rsidR="00825E53" w:rsidRDefault="004C2805">
            <w:pPr>
              <w:spacing w:after="60" w:line="276" w:lineRule="auto"/>
              <w:jc w:val="both"/>
            </w:pPr>
            <w:r>
              <w:rPr>
                <w:rFonts w:ascii="Arial" w:hAnsi="Arial" w:cs="Arial"/>
              </w:rPr>
              <w:t>Дата, индекс исполнения (ответа)</w:t>
            </w:r>
          </w:p>
          <w:p w14:paraId="271E43BB" w14:textId="77777777" w:rsidR="00825E53" w:rsidRDefault="004C2805">
            <w:pPr>
              <w:spacing w:after="60" w:line="276" w:lineRule="auto"/>
              <w:jc w:val="both"/>
            </w:pPr>
            <w:r>
              <w:rPr>
                <w:rFonts w:ascii="Arial" w:hAnsi="Arial" w:cs="Arial"/>
              </w:rPr>
              <w:t>______________________________________________________________________________________________________________</w:t>
            </w:r>
          </w:p>
        </w:tc>
      </w:tr>
      <w:tr w:rsidR="00825E53" w14:paraId="0937471C" w14:textId="77777777">
        <w:tc>
          <w:tcPr>
            <w:tcW w:w="5000" w:type="pct"/>
            <w:gridSpan w:val="2"/>
            <w:tcMar>
              <w:top w:w="0" w:type="dxa"/>
              <w:left w:w="567" w:type="dxa"/>
              <w:bottom w:w="0" w:type="dxa"/>
              <w:right w:w="108" w:type="dxa"/>
            </w:tcMar>
          </w:tcPr>
          <w:p w14:paraId="1171A87B" w14:textId="77777777" w:rsidR="00825E53" w:rsidRDefault="004C2805">
            <w:pPr>
              <w:spacing w:after="60" w:line="276" w:lineRule="auto"/>
              <w:jc w:val="both"/>
            </w:pPr>
            <w:r>
              <w:rPr>
                <w:rFonts w:ascii="Arial" w:hAnsi="Arial" w:cs="Arial"/>
              </w:rPr>
              <w:t>Адресат:</w:t>
            </w:r>
          </w:p>
          <w:p w14:paraId="50593446" w14:textId="77777777" w:rsidR="00825E53" w:rsidRDefault="004C2805">
            <w:pPr>
              <w:spacing w:after="60" w:line="276" w:lineRule="auto"/>
              <w:jc w:val="both"/>
            </w:pPr>
            <w:r>
              <w:rPr>
                <w:rFonts w:ascii="Arial" w:hAnsi="Arial" w:cs="Arial"/>
              </w:rPr>
              <w:t>______________________________________________________________________________________________________________</w:t>
            </w:r>
          </w:p>
        </w:tc>
      </w:tr>
      <w:tr w:rsidR="00825E53" w14:paraId="720D8AD7" w14:textId="77777777">
        <w:tc>
          <w:tcPr>
            <w:tcW w:w="5000" w:type="pct"/>
            <w:gridSpan w:val="2"/>
            <w:tcMar>
              <w:top w:w="0" w:type="dxa"/>
              <w:left w:w="567" w:type="dxa"/>
              <w:bottom w:w="0" w:type="dxa"/>
              <w:right w:w="108" w:type="dxa"/>
            </w:tcMar>
          </w:tcPr>
          <w:p w14:paraId="28AFC34E" w14:textId="77777777" w:rsidR="00825E53" w:rsidRDefault="004C2805">
            <w:pPr>
              <w:spacing w:after="60" w:line="276" w:lineRule="auto"/>
              <w:jc w:val="both"/>
            </w:pPr>
            <w:r>
              <w:rPr>
                <w:rFonts w:ascii="Arial" w:hAnsi="Arial" w:cs="Arial"/>
              </w:rPr>
              <w:t>Содержание:</w:t>
            </w:r>
          </w:p>
          <w:p w14:paraId="79E461C5" w14:textId="77777777" w:rsidR="00825E53" w:rsidRDefault="004C2805">
            <w:pPr>
              <w:spacing w:after="60" w:line="276" w:lineRule="auto"/>
              <w:jc w:val="both"/>
            </w:pPr>
            <w:r>
              <w:rPr>
                <w:rFonts w:ascii="Arial" w:hAnsi="Arial" w:cs="Arial"/>
              </w:rPr>
              <w:t>______________________________________________________________________________________________________________</w:t>
            </w:r>
          </w:p>
          <w:p w14:paraId="4987CBFC" w14:textId="77777777" w:rsidR="00825E53" w:rsidRDefault="004C2805">
            <w:pPr>
              <w:spacing w:after="60" w:line="276" w:lineRule="auto"/>
              <w:jc w:val="both"/>
            </w:pPr>
            <w:r>
              <w:rPr>
                <w:rFonts w:ascii="Arial" w:hAnsi="Arial" w:cs="Arial"/>
              </w:rPr>
              <w:t>_____________________</w:t>
            </w:r>
            <w:r>
              <w:rPr>
                <w:rFonts w:ascii="Arial" w:hAnsi="Arial" w:cs="Arial"/>
              </w:rPr>
              <w:t>_________________________________________________________________________________________</w:t>
            </w:r>
          </w:p>
          <w:p w14:paraId="79A9617A" w14:textId="77777777" w:rsidR="00825E53" w:rsidRDefault="004C2805">
            <w:pPr>
              <w:spacing w:after="60" w:line="276" w:lineRule="auto"/>
              <w:jc w:val="both"/>
            </w:pPr>
            <w:r>
              <w:rPr>
                <w:rFonts w:ascii="Arial" w:hAnsi="Arial" w:cs="Arial"/>
              </w:rPr>
              <w:t>______________________________________________________________________________________________________________</w:t>
            </w:r>
          </w:p>
        </w:tc>
      </w:tr>
    </w:tbl>
    <w:p w14:paraId="0C944E53"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4DED875B" w14:textId="77777777">
        <w:tc>
          <w:tcPr>
            <w:tcW w:w="1750" w:type="pct"/>
            <w:tcMar>
              <w:top w:w="0" w:type="dxa"/>
              <w:left w:w="567" w:type="dxa"/>
              <w:bottom w:w="0" w:type="dxa"/>
              <w:right w:w="108" w:type="dxa"/>
            </w:tcMar>
          </w:tcPr>
          <w:p w14:paraId="308D6F24" w14:textId="77777777" w:rsidR="00825E53" w:rsidRDefault="004C2805">
            <w:pPr>
              <w:spacing w:after="60" w:line="276" w:lineRule="auto"/>
              <w:jc w:val="both"/>
            </w:pPr>
            <w:r>
              <w:rPr>
                <w:rFonts w:ascii="Arial" w:hAnsi="Arial" w:cs="Arial"/>
              </w:rPr>
              <w:t>С контроля снят:</w:t>
            </w:r>
          </w:p>
        </w:tc>
        <w:tc>
          <w:tcPr>
            <w:tcW w:w="1500" w:type="pct"/>
            <w:tcMar>
              <w:top w:w="0" w:type="dxa"/>
              <w:left w:w="108" w:type="dxa"/>
              <w:bottom w:w="0" w:type="dxa"/>
              <w:right w:w="108" w:type="dxa"/>
            </w:tcMar>
          </w:tcPr>
          <w:p w14:paraId="3CED7944" w14:textId="77777777" w:rsidR="00825E53" w:rsidRDefault="004C2805">
            <w:pPr>
              <w:spacing w:after="60" w:line="276" w:lineRule="auto"/>
              <w:ind w:firstLine="567"/>
              <w:jc w:val="both"/>
            </w:pPr>
            <w:r>
              <w:rPr>
                <w:rFonts w:ascii="Arial" w:hAnsi="Arial" w:cs="Arial"/>
              </w:rPr>
              <w:t>Подпись контролера:</w:t>
            </w:r>
          </w:p>
        </w:tc>
        <w:tc>
          <w:tcPr>
            <w:tcW w:w="1750" w:type="pct"/>
            <w:tcMar>
              <w:top w:w="0" w:type="dxa"/>
              <w:left w:w="108" w:type="dxa"/>
              <w:bottom w:w="0" w:type="dxa"/>
              <w:right w:w="108" w:type="dxa"/>
            </w:tcMar>
            <w:vAlign w:val="bottom"/>
          </w:tcPr>
          <w:p w14:paraId="7D520096" w14:textId="77777777" w:rsidR="00825E53" w:rsidRDefault="004C2805">
            <w:pPr>
              <w:spacing w:after="60" w:line="276" w:lineRule="auto"/>
              <w:jc w:val="both"/>
            </w:pPr>
            <w:r>
              <w:t> </w:t>
            </w:r>
          </w:p>
        </w:tc>
      </w:tr>
    </w:tbl>
    <w:p w14:paraId="2C6E9A7B" w14:textId="77777777" w:rsidR="00825E53" w:rsidRDefault="004C2805">
      <w:pPr>
        <w:spacing w:after="60" w:line="276" w:lineRule="auto"/>
        <w:ind w:firstLine="567"/>
        <w:jc w:val="both"/>
      </w:pPr>
      <w:r>
        <w:t> </w:t>
      </w:r>
    </w:p>
    <w:tbl>
      <w:tblPr>
        <w:tblW w:w="4115" w:type="pct"/>
        <w:tblInd w:w="600" w:type="dxa"/>
        <w:tblCellMar>
          <w:left w:w="0" w:type="dxa"/>
          <w:right w:w="0" w:type="dxa"/>
        </w:tblCellMar>
        <w:tblLook w:val="04A0" w:firstRow="1" w:lastRow="0" w:firstColumn="1" w:lastColumn="0" w:noHBand="0" w:noVBand="1"/>
      </w:tblPr>
      <w:tblGrid>
        <w:gridCol w:w="1283"/>
        <w:gridCol w:w="1284"/>
        <w:gridCol w:w="1283"/>
        <w:gridCol w:w="1283"/>
        <w:gridCol w:w="1283"/>
        <w:gridCol w:w="1283"/>
      </w:tblGrid>
      <w:tr w:rsidR="00825E53" w14:paraId="1B20D235" w14:textId="77777777">
        <w:tc>
          <w:tcPr>
            <w:tcW w:w="833" w:type="pct"/>
            <w:tcMar>
              <w:top w:w="0" w:type="dxa"/>
              <w:left w:w="108" w:type="dxa"/>
              <w:bottom w:w="0" w:type="dxa"/>
              <w:right w:w="108" w:type="dxa"/>
            </w:tcMar>
          </w:tcPr>
          <w:p w14:paraId="2A293428" w14:textId="77777777" w:rsidR="00825E53" w:rsidRDefault="004C2805">
            <w:pPr>
              <w:spacing w:after="60" w:line="276" w:lineRule="auto"/>
              <w:jc w:val="center"/>
            </w:pPr>
            <w:r>
              <w:rPr>
                <w:rFonts w:ascii="Arial" w:hAnsi="Arial" w:cs="Arial"/>
              </w:rPr>
              <w:t>Дело</w:t>
            </w:r>
          </w:p>
        </w:tc>
        <w:tc>
          <w:tcPr>
            <w:tcW w:w="834" w:type="pct"/>
            <w:tcMar>
              <w:top w:w="0" w:type="dxa"/>
              <w:left w:w="108" w:type="dxa"/>
              <w:bottom w:w="0" w:type="dxa"/>
              <w:right w:w="108" w:type="dxa"/>
            </w:tcMar>
          </w:tcPr>
          <w:p w14:paraId="09C2A359" w14:textId="77777777" w:rsidR="00825E53" w:rsidRDefault="004C2805">
            <w:pPr>
              <w:spacing w:after="60" w:line="276" w:lineRule="auto"/>
              <w:jc w:val="center"/>
            </w:pPr>
            <w:r>
              <w:rPr>
                <w:rFonts w:ascii="Arial" w:hAnsi="Arial" w:cs="Arial"/>
              </w:rPr>
              <w:t>Том</w:t>
            </w:r>
          </w:p>
        </w:tc>
        <w:tc>
          <w:tcPr>
            <w:tcW w:w="833" w:type="pct"/>
            <w:tcMar>
              <w:top w:w="0" w:type="dxa"/>
              <w:left w:w="108" w:type="dxa"/>
              <w:bottom w:w="0" w:type="dxa"/>
              <w:right w:w="108" w:type="dxa"/>
            </w:tcMar>
          </w:tcPr>
          <w:p w14:paraId="0B014562" w14:textId="77777777" w:rsidR="00825E53" w:rsidRDefault="004C2805">
            <w:pPr>
              <w:spacing w:after="60" w:line="276" w:lineRule="auto"/>
              <w:jc w:val="center"/>
            </w:pPr>
            <w:r>
              <w:rPr>
                <w:rFonts w:ascii="Arial" w:hAnsi="Arial" w:cs="Arial"/>
              </w:rPr>
              <w:t>Листы</w:t>
            </w:r>
          </w:p>
        </w:tc>
        <w:tc>
          <w:tcPr>
            <w:tcW w:w="833" w:type="pct"/>
            <w:tcMar>
              <w:top w:w="0" w:type="dxa"/>
              <w:left w:w="108" w:type="dxa"/>
              <w:bottom w:w="0" w:type="dxa"/>
              <w:right w:w="108" w:type="dxa"/>
            </w:tcMar>
          </w:tcPr>
          <w:p w14:paraId="4ACF6EFB" w14:textId="77777777" w:rsidR="00825E53" w:rsidRDefault="004C2805">
            <w:pPr>
              <w:spacing w:after="60" w:line="276" w:lineRule="auto"/>
              <w:jc w:val="center"/>
            </w:pPr>
            <w:r>
              <w:rPr>
                <w:rFonts w:ascii="Arial" w:hAnsi="Arial" w:cs="Arial"/>
              </w:rPr>
              <w:t>Фонд</w:t>
            </w:r>
          </w:p>
        </w:tc>
        <w:tc>
          <w:tcPr>
            <w:tcW w:w="833" w:type="pct"/>
            <w:tcMar>
              <w:top w:w="0" w:type="dxa"/>
              <w:left w:w="108" w:type="dxa"/>
              <w:bottom w:w="0" w:type="dxa"/>
              <w:right w:w="108" w:type="dxa"/>
            </w:tcMar>
          </w:tcPr>
          <w:p w14:paraId="12E17DBC" w14:textId="77777777" w:rsidR="00825E53" w:rsidRDefault="004C2805">
            <w:pPr>
              <w:spacing w:after="60" w:line="276" w:lineRule="auto"/>
              <w:jc w:val="center"/>
            </w:pPr>
            <w:r>
              <w:rPr>
                <w:rFonts w:ascii="Arial" w:hAnsi="Arial" w:cs="Arial"/>
              </w:rPr>
              <w:t>Опись</w:t>
            </w:r>
          </w:p>
        </w:tc>
        <w:tc>
          <w:tcPr>
            <w:tcW w:w="833" w:type="pct"/>
          </w:tcPr>
          <w:p w14:paraId="6FA15402" w14:textId="77777777" w:rsidR="00825E53" w:rsidRDefault="004C2805">
            <w:pPr>
              <w:spacing w:after="60" w:line="276" w:lineRule="auto"/>
              <w:ind w:firstLine="567"/>
              <w:jc w:val="center"/>
            </w:pPr>
            <w:r>
              <w:rPr>
                <w:rFonts w:ascii="Arial" w:hAnsi="Arial" w:cs="Arial"/>
              </w:rPr>
              <w:t>Дело</w:t>
            </w:r>
          </w:p>
        </w:tc>
      </w:tr>
      <w:tr w:rsidR="00825E53" w14:paraId="45253E9F" w14:textId="77777777">
        <w:tc>
          <w:tcPr>
            <w:tcW w:w="833" w:type="pct"/>
            <w:tcBorders>
              <w:top w:val="none" w:sz="4" w:space="0" w:color="000000"/>
              <w:left w:val="none" w:sz="4" w:space="0" w:color="000000"/>
              <w:bottom w:val="single" w:sz="8" w:space="0" w:color="auto"/>
              <w:right w:val="none" w:sz="4" w:space="0" w:color="000000"/>
            </w:tcBorders>
            <w:tcMar>
              <w:top w:w="0" w:type="dxa"/>
              <w:left w:w="108" w:type="dxa"/>
              <w:bottom w:w="0" w:type="dxa"/>
              <w:right w:w="108" w:type="dxa"/>
            </w:tcMar>
          </w:tcPr>
          <w:p w14:paraId="552CE9EF" w14:textId="77777777" w:rsidR="00825E53" w:rsidRDefault="00825E53"/>
        </w:tc>
        <w:tc>
          <w:tcPr>
            <w:tcW w:w="834" w:type="pct"/>
            <w:tcBorders>
              <w:top w:val="none" w:sz="4" w:space="0" w:color="000000"/>
              <w:left w:val="none" w:sz="4" w:space="0" w:color="000000"/>
              <w:bottom w:val="single" w:sz="8" w:space="0" w:color="auto"/>
              <w:right w:val="none" w:sz="4" w:space="0" w:color="000000"/>
            </w:tcBorders>
            <w:tcMar>
              <w:top w:w="0" w:type="dxa"/>
              <w:left w:w="108" w:type="dxa"/>
              <w:bottom w:w="0" w:type="dxa"/>
              <w:right w:w="108" w:type="dxa"/>
            </w:tcMar>
          </w:tcPr>
          <w:p w14:paraId="371755E2" w14:textId="77777777" w:rsidR="00825E53" w:rsidRDefault="00825E53">
            <w:pPr>
              <w:rPr>
                <w:rFonts w:eastAsia="Times New Roman"/>
                <w:sz w:val="20"/>
                <w:szCs w:val="20"/>
              </w:rPr>
            </w:pPr>
          </w:p>
        </w:tc>
        <w:tc>
          <w:tcPr>
            <w:tcW w:w="833" w:type="pct"/>
            <w:tcBorders>
              <w:top w:val="none" w:sz="4" w:space="0" w:color="000000"/>
              <w:left w:val="none" w:sz="4" w:space="0" w:color="000000"/>
              <w:bottom w:val="single" w:sz="8" w:space="0" w:color="auto"/>
              <w:right w:val="none" w:sz="4" w:space="0" w:color="000000"/>
            </w:tcBorders>
            <w:tcMar>
              <w:top w:w="0" w:type="dxa"/>
              <w:left w:w="108" w:type="dxa"/>
              <w:bottom w:w="0" w:type="dxa"/>
              <w:right w:w="108" w:type="dxa"/>
            </w:tcMar>
          </w:tcPr>
          <w:p w14:paraId="154693B3" w14:textId="77777777" w:rsidR="00825E53" w:rsidRDefault="00825E53">
            <w:pPr>
              <w:rPr>
                <w:rFonts w:eastAsia="Times New Roman"/>
                <w:sz w:val="20"/>
                <w:szCs w:val="20"/>
              </w:rPr>
            </w:pPr>
          </w:p>
        </w:tc>
        <w:tc>
          <w:tcPr>
            <w:tcW w:w="833" w:type="pct"/>
            <w:tcBorders>
              <w:top w:val="none" w:sz="4" w:space="0" w:color="000000"/>
              <w:left w:val="none" w:sz="4" w:space="0" w:color="000000"/>
              <w:bottom w:val="single" w:sz="8" w:space="0" w:color="auto"/>
              <w:right w:val="none" w:sz="4" w:space="0" w:color="000000"/>
            </w:tcBorders>
            <w:tcMar>
              <w:top w:w="0" w:type="dxa"/>
              <w:left w:w="108" w:type="dxa"/>
              <w:bottom w:w="0" w:type="dxa"/>
              <w:right w:w="108" w:type="dxa"/>
            </w:tcMar>
          </w:tcPr>
          <w:p w14:paraId="4F9CF046" w14:textId="77777777" w:rsidR="00825E53" w:rsidRDefault="00825E53">
            <w:pPr>
              <w:rPr>
                <w:rFonts w:eastAsia="Times New Roman"/>
                <w:sz w:val="20"/>
                <w:szCs w:val="20"/>
              </w:rPr>
            </w:pPr>
          </w:p>
        </w:tc>
        <w:tc>
          <w:tcPr>
            <w:tcW w:w="833" w:type="pct"/>
            <w:tcBorders>
              <w:top w:val="none" w:sz="4" w:space="0" w:color="000000"/>
              <w:left w:val="none" w:sz="4" w:space="0" w:color="000000"/>
              <w:bottom w:val="single" w:sz="8" w:space="0" w:color="auto"/>
              <w:right w:val="none" w:sz="4" w:space="0" w:color="000000"/>
            </w:tcBorders>
            <w:tcMar>
              <w:top w:w="0" w:type="dxa"/>
              <w:left w:w="108" w:type="dxa"/>
              <w:bottom w:w="0" w:type="dxa"/>
              <w:right w:w="108" w:type="dxa"/>
            </w:tcMar>
          </w:tcPr>
          <w:p w14:paraId="52BA9AC0" w14:textId="77777777" w:rsidR="00825E53" w:rsidRDefault="00825E53">
            <w:pPr>
              <w:rPr>
                <w:rFonts w:eastAsia="Times New Roman"/>
                <w:sz w:val="20"/>
                <w:szCs w:val="20"/>
              </w:rPr>
            </w:pPr>
          </w:p>
        </w:tc>
        <w:tc>
          <w:tcPr>
            <w:tcW w:w="833" w:type="pct"/>
            <w:tcBorders>
              <w:top w:val="none" w:sz="4" w:space="0" w:color="000000"/>
              <w:left w:val="none" w:sz="4" w:space="0" w:color="000000"/>
              <w:bottom w:val="single" w:sz="8" w:space="0" w:color="auto"/>
              <w:right w:val="none" w:sz="4" w:space="0" w:color="000000"/>
            </w:tcBorders>
          </w:tcPr>
          <w:p w14:paraId="5BCF921D" w14:textId="77777777" w:rsidR="00825E53" w:rsidRDefault="004C2805">
            <w:pPr>
              <w:spacing w:line="276" w:lineRule="auto"/>
            </w:pPr>
            <w:r>
              <w:t> </w:t>
            </w:r>
          </w:p>
        </w:tc>
      </w:tr>
    </w:tbl>
    <w:p w14:paraId="40E03CAB"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11DE764C" w14:textId="77777777">
        <w:tc>
          <w:tcPr>
            <w:tcW w:w="3500" w:type="pct"/>
            <w:tcMar>
              <w:top w:w="0" w:type="dxa"/>
              <w:left w:w="108" w:type="dxa"/>
              <w:bottom w:w="0" w:type="dxa"/>
              <w:right w:w="108" w:type="dxa"/>
            </w:tcMar>
          </w:tcPr>
          <w:p w14:paraId="75843CF7" w14:textId="77777777" w:rsidR="00825E53" w:rsidRDefault="00825E53"/>
        </w:tc>
        <w:tc>
          <w:tcPr>
            <w:tcW w:w="1500" w:type="pct"/>
            <w:tcMar>
              <w:top w:w="0" w:type="dxa"/>
              <w:left w:w="108" w:type="dxa"/>
              <w:bottom w:w="0" w:type="dxa"/>
              <w:right w:w="108" w:type="dxa"/>
            </w:tcMar>
          </w:tcPr>
          <w:p w14:paraId="6D23CF8E" w14:textId="77777777" w:rsidR="00825E53" w:rsidRDefault="004C2805">
            <w:pPr>
              <w:spacing w:after="120"/>
              <w:ind w:firstLine="397"/>
              <w:jc w:val="right"/>
            </w:pPr>
            <w:bookmarkStart w:id="42" w:name="pr22"/>
            <w:r>
              <w:rPr>
                <w:rFonts w:ascii="Arial" w:hAnsi="Arial" w:cs="Arial"/>
              </w:rPr>
              <w:t>Приложение 22</w:t>
            </w:r>
            <w:bookmarkEnd w:id="42"/>
            <w:r>
              <w:rPr>
                <w:rFonts w:ascii="Arial" w:hAnsi="Arial" w:cs="Arial"/>
              </w:rPr>
              <w:br/>
              <w:t xml:space="preserve">к Типовой инструкции по делопроизводству в Кыргызской Республике </w:t>
            </w:r>
          </w:p>
        </w:tc>
      </w:tr>
    </w:tbl>
    <w:p w14:paraId="1E6CF0E4" w14:textId="77777777" w:rsidR="00825E53" w:rsidRDefault="004C2805">
      <w:pPr>
        <w:spacing w:after="60" w:line="276" w:lineRule="auto"/>
        <w:ind w:firstLine="567"/>
        <w:jc w:val="both"/>
      </w:pPr>
      <w:r>
        <w:rPr>
          <w:rFonts w:ascii="Arial" w:hAnsi="Arial" w:cs="Arial"/>
        </w:rPr>
        <w:t>Форма</w:t>
      </w:r>
    </w:p>
    <w:p w14:paraId="546225E8" w14:textId="77777777" w:rsidR="00825E53" w:rsidRDefault="004C2805">
      <w:pPr>
        <w:spacing w:before="400" w:after="400" w:line="276" w:lineRule="auto"/>
        <w:ind w:left="1134" w:right="1134"/>
        <w:jc w:val="center"/>
      </w:pPr>
      <w:r>
        <w:rPr>
          <w:rFonts w:ascii="Arial" w:hAnsi="Arial" w:cs="Arial"/>
          <w:b/>
          <w:bCs/>
        </w:rPr>
        <w:t>Сводка об исполнении обращений граждан</w:t>
      </w:r>
      <w:r>
        <w:rPr>
          <w:rFonts w:ascii="Arial" w:hAnsi="Arial" w:cs="Arial"/>
          <w:b/>
          <w:bCs/>
        </w:rPr>
        <w:br/>
      </w:r>
      <w:r>
        <w:rPr>
          <w:rFonts w:ascii="Arial" w:hAnsi="Arial" w:cs="Arial"/>
          <w:b/>
          <w:bCs/>
        </w:rPr>
        <w:t>по состоянию на __________________________ года</w:t>
      </w:r>
    </w:p>
    <w:tbl>
      <w:tblPr>
        <w:tblW w:w="5000" w:type="pct"/>
        <w:tblCellMar>
          <w:left w:w="0" w:type="dxa"/>
          <w:right w:w="0" w:type="dxa"/>
        </w:tblCellMar>
        <w:tblLook w:val="04A0" w:firstRow="1" w:lastRow="0" w:firstColumn="1" w:lastColumn="0" w:noHBand="0" w:noVBand="1"/>
      </w:tblPr>
      <w:tblGrid>
        <w:gridCol w:w="453"/>
        <w:gridCol w:w="1799"/>
        <w:gridCol w:w="767"/>
        <w:gridCol w:w="1558"/>
        <w:gridCol w:w="1553"/>
        <w:gridCol w:w="1511"/>
        <w:gridCol w:w="1694"/>
      </w:tblGrid>
      <w:tr w:rsidR="00825E53" w14:paraId="1B7CCEBF" w14:textId="77777777">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550F45" w14:textId="77777777" w:rsidR="00825E53" w:rsidRDefault="004C2805">
            <w:pPr>
              <w:spacing w:after="60" w:line="276" w:lineRule="auto"/>
              <w:jc w:val="center"/>
            </w:pPr>
            <w:r>
              <w:rPr>
                <w:rFonts w:ascii="Arial" w:hAnsi="Arial" w:cs="Arial"/>
              </w:rPr>
              <w:t>№</w:t>
            </w:r>
          </w:p>
        </w:tc>
        <w:tc>
          <w:tcPr>
            <w:tcW w:w="1136"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5E37A9AC" w14:textId="77777777" w:rsidR="00825E53" w:rsidRDefault="004C2805">
            <w:pPr>
              <w:spacing w:after="60" w:line="276" w:lineRule="auto"/>
              <w:jc w:val="center"/>
            </w:pPr>
            <w:r>
              <w:rPr>
                <w:rFonts w:ascii="Arial" w:hAnsi="Arial" w:cs="Arial"/>
              </w:rPr>
              <w:t>Наименование структурных подразделений</w:t>
            </w:r>
          </w:p>
        </w:tc>
        <w:tc>
          <w:tcPr>
            <w:tcW w:w="1639" w:type="pct"/>
            <w:gridSpan w:val="2"/>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187522FF" w14:textId="77777777" w:rsidR="00825E53" w:rsidRDefault="004C2805">
            <w:pPr>
              <w:spacing w:after="60" w:line="276" w:lineRule="auto"/>
              <w:jc w:val="center"/>
            </w:pPr>
            <w:r>
              <w:rPr>
                <w:rFonts w:ascii="Arial" w:hAnsi="Arial" w:cs="Arial"/>
              </w:rPr>
              <w:t>Находятся на исполнении</w:t>
            </w:r>
          </w:p>
        </w:tc>
        <w:tc>
          <w:tcPr>
            <w:tcW w:w="2082" w:type="pct"/>
            <w:gridSpan w:val="3"/>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0CC5F9C" w14:textId="77777777" w:rsidR="00825E53" w:rsidRDefault="004C2805">
            <w:pPr>
              <w:spacing w:after="60" w:line="276" w:lineRule="auto"/>
              <w:jc w:val="center"/>
            </w:pPr>
            <w:r>
              <w:rPr>
                <w:rFonts w:ascii="Arial" w:hAnsi="Arial" w:cs="Arial"/>
              </w:rPr>
              <w:t>Из них:</w:t>
            </w:r>
          </w:p>
        </w:tc>
      </w:tr>
      <w:tr w:rsidR="00825E53" w14:paraId="1A65F150" w14:textId="77777777">
        <w:tc>
          <w:tcPr>
            <w:tcW w:w="144"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E143E85" w14:textId="77777777" w:rsidR="00825E53" w:rsidRDefault="004C2805">
            <w:pPr>
              <w:spacing w:after="60" w:line="276" w:lineRule="auto"/>
              <w:jc w:val="center"/>
            </w:pPr>
            <w:r>
              <w:t> </w:t>
            </w:r>
          </w:p>
        </w:tc>
        <w:tc>
          <w:tcPr>
            <w:tcW w:w="113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9AF3296" w14:textId="77777777" w:rsidR="00825E53" w:rsidRDefault="004C2805">
            <w:pPr>
              <w:spacing w:after="60" w:line="276" w:lineRule="auto"/>
              <w:jc w:val="center"/>
            </w:pPr>
            <w:r>
              <w:t> </w:t>
            </w:r>
          </w:p>
        </w:tc>
        <w:tc>
          <w:tcPr>
            <w:tcW w:w="73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13455CC" w14:textId="77777777" w:rsidR="00825E53" w:rsidRDefault="004C2805">
            <w:pPr>
              <w:spacing w:after="60" w:line="276" w:lineRule="auto"/>
              <w:jc w:val="center"/>
            </w:pPr>
            <w:r>
              <w:rPr>
                <w:rFonts w:ascii="Arial" w:hAnsi="Arial" w:cs="Arial"/>
              </w:rPr>
              <w:t>всего</w:t>
            </w:r>
          </w:p>
        </w:tc>
        <w:tc>
          <w:tcPr>
            <w:tcW w:w="90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CC3A83" w14:textId="77777777" w:rsidR="00825E53" w:rsidRDefault="004C2805">
            <w:pPr>
              <w:spacing w:after="60" w:line="276" w:lineRule="auto"/>
              <w:jc w:val="center"/>
            </w:pPr>
            <w:r>
              <w:rPr>
                <w:rFonts w:ascii="Arial" w:hAnsi="Arial" w:cs="Arial"/>
              </w:rPr>
              <w:t>поступило в предыдущем месяце</w:t>
            </w:r>
          </w:p>
        </w:tc>
        <w:tc>
          <w:tcPr>
            <w:tcW w:w="63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8EDB7C4" w14:textId="77777777" w:rsidR="00825E53" w:rsidRDefault="004C2805">
            <w:pPr>
              <w:spacing w:after="60" w:line="276" w:lineRule="auto"/>
              <w:jc w:val="center"/>
            </w:pPr>
            <w:r>
              <w:rPr>
                <w:rFonts w:ascii="Arial" w:hAnsi="Arial" w:cs="Arial"/>
              </w:rPr>
              <w:t>исполняются в срок</w:t>
            </w:r>
          </w:p>
        </w:tc>
        <w:tc>
          <w:tcPr>
            <w:tcW w:w="92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AF9D91" w14:textId="77777777" w:rsidR="00825E53" w:rsidRDefault="004C2805">
            <w:pPr>
              <w:spacing w:after="60" w:line="276" w:lineRule="auto"/>
              <w:jc w:val="center"/>
            </w:pPr>
            <w:r>
              <w:rPr>
                <w:rFonts w:ascii="Arial" w:hAnsi="Arial" w:cs="Arial"/>
              </w:rPr>
              <w:t>с продленным сроком исполнения</w:t>
            </w:r>
          </w:p>
        </w:tc>
        <w:tc>
          <w:tcPr>
            <w:tcW w:w="52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63C8277" w14:textId="77777777" w:rsidR="00825E53" w:rsidRDefault="004C2805">
            <w:pPr>
              <w:spacing w:after="60" w:line="276" w:lineRule="auto"/>
              <w:jc w:val="center"/>
            </w:pPr>
            <w:r>
              <w:rPr>
                <w:rFonts w:ascii="Arial" w:hAnsi="Arial" w:cs="Arial"/>
              </w:rPr>
              <w:t>просроченные</w:t>
            </w:r>
          </w:p>
        </w:tc>
      </w:tr>
      <w:tr w:rsidR="00825E53" w14:paraId="3F37F53E" w14:textId="77777777">
        <w:tc>
          <w:tcPr>
            <w:tcW w:w="144"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3E75AFC" w14:textId="77777777" w:rsidR="00825E53" w:rsidRDefault="004C2805">
            <w:pPr>
              <w:spacing w:after="60" w:line="276" w:lineRule="auto"/>
            </w:pPr>
            <w:r>
              <w:t> </w:t>
            </w:r>
          </w:p>
        </w:tc>
        <w:tc>
          <w:tcPr>
            <w:tcW w:w="1136"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D9A55FA" w14:textId="77777777" w:rsidR="00825E53" w:rsidRDefault="004C2805">
            <w:pPr>
              <w:spacing w:after="60" w:line="276" w:lineRule="auto"/>
            </w:pPr>
            <w:r>
              <w:t> </w:t>
            </w:r>
          </w:p>
        </w:tc>
        <w:tc>
          <w:tcPr>
            <w:tcW w:w="73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4E14F41" w14:textId="77777777" w:rsidR="00825E53" w:rsidRDefault="004C2805">
            <w:pPr>
              <w:spacing w:after="60" w:line="276" w:lineRule="auto"/>
            </w:pPr>
            <w:r>
              <w:t> </w:t>
            </w:r>
          </w:p>
        </w:tc>
        <w:tc>
          <w:tcPr>
            <w:tcW w:w="90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AA5F21" w14:textId="77777777" w:rsidR="00825E53" w:rsidRDefault="004C2805">
            <w:pPr>
              <w:spacing w:after="60" w:line="276" w:lineRule="auto"/>
            </w:pPr>
            <w:r>
              <w:t> </w:t>
            </w:r>
          </w:p>
        </w:tc>
        <w:tc>
          <w:tcPr>
            <w:tcW w:w="63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10721E" w14:textId="77777777" w:rsidR="00825E53" w:rsidRDefault="004C2805">
            <w:pPr>
              <w:spacing w:after="60" w:line="276" w:lineRule="auto"/>
            </w:pPr>
            <w:r>
              <w:t> </w:t>
            </w:r>
          </w:p>
        </w:tc>
        <w:tc>
          <w:tcPr>
            <w:tcW w:w="92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F6CFC7" w14:textId="77777777" w:rsidR="00825E53" w:rsidRDefault="004C2805">
            <w:pPr>
              <w:spacing w:after="60" w:line="276" w:lineRule="auto"/>
            </w:pPr>
            <w:r>
              <w:t> </w:t>
            </w:r>
          </w:p>
        </w:tc>
        <w:tc>
          <w:tcPr>
            <w:tcW w:w="52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98DC7D5" w14:textId="77777777" w:rsidR="00825E53" w:rsidRDefault="004C2805">
            <w:pPr>
              <w:spacing w:after="60" w:line="276" w:lineRule="auto"/>
            </w:pPr>
            <w:r>
              <w:t> </w:t>
            </w:r>
          </w:p>
        </w:tc>
      </w:tr>
    </w:tbl>
    <w:p w14:paraId="60C83492"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521"/>
        <w:gridCol w:w="2552"/>
        <w:gridCol w:w="3282"/>
      </w:tblGrid>
      <w:tr w:rsidR="00825E53" w14:paraId="7E6E0287" w14:textId="77777777">
        <w:tc>
          <w:tcPr>
            <w:tcW w:w="1750" w:type="pct"/>
            <w:tcMar>
              <w:top w:w="0" w:type="dxa"/>
              <w:left w:w="567" w:type="dxa"/>
              <w:bottom w:w="0" w:type="dxa"/>
              <w:right w:w="108" w:type="dxa"/>
            </w:tcMar>
          </w:tcPr>
          <w:p w14:paraId="7B95B833" w14:textId="77777777" w:rsidR="00825E53" w:rsidRDefault="004C2805">
            <w:pPr>
              <w:spacing w:after="60" w:line="276" w:lineRule="auto"/>
              <w:jc w:val="both"/>
            </w:pPr>
            <w:r>
              <w:rPr>
                <w:rFonts w:ascii="Arial" w:hAnsi="Arial" w:cs="Arial"/>
              </w:rPr>
              <w:t>_______________________________________</w:t>
            </w:r>
          </w:p>
        </w:tc>
        <w:tc>
          <w:tcPr>
            <w:tcW w:w="1500" w:type="pct"/>
            <w:tcMar>
              <w:top w:w="0" w:type="dxa"/>
              <w:left w:w="108" w:type="dxa"/>
              <w:bottom w:w="0" w:type="dxa"/>
              <w:right w:w="108" w:type="dxa"/>
            </w:tcMar>
          </w:tcPr>
          <w:p w14:paraId="39C883B3" w14:textId="77777777" w:rsidR="00825E53" w:rsidRDefault="004C2805">
            <w:pPr>
              <w:spacing w:after="60" w:line="276" w:lineRule="auto"/>
              <w:jc w:val="center"/>
            </w:pPr>
            <w:r>
              <w:rPr>
                <w:rFonts w:ascii="Arial" w:hAnsi="Arial" w:cs="Arial"/>
              </w:rPr>
              <w:t>________________________________</w:t>
            </w:r>
          </w:p>
        </w:tc>
        <w:tc>
          <w:tcPr>
            <w:tcW w:w="1750" w:type="pct"/>
            <w:tcMar>
              <w:top w:w="0" w:type="dxa"/>
              <w:left w:w="108" w:type="dxa"/>
              <w:bottom w:w="0" w:type="dxa"/>
              <w:right w:w="108" w:type="dxa"/>
            </w:tcMar>
            <w:vAlign w:val="bottom"/>
          </w:tcPr>
          <w:p w14:paraId="5C713794" w14:textId="77777777" w:rsidR="00825E53" w:rsidRDefault="004C2805">
            <w:pPr>
              <w:spacing w:after="60" w:line="276" w:lineRule="auto"/>
              <w:jc w:val="center"/>
            </w:pPr>
            <w:r>
              <w:rPr>
                <w:rFonts w:ascii="Arial" w:hAnsi="Arial" w:cs="Arial"/>
              </w:rPr>
              <w:t>__________________________________________</w:t>
            </w:r>
          </w:p>
        </w:tc>
      </w:tr>
      <w:tr w:rsidR="00825E53" w14:paraId="2BB65EC4" w14:textId="77777777">
        <w:tc>
          <w:tcPr>
            <w:tcW w:w="1750" w:type="pct"/>
            <w:tcMar>
              <w:top w:w="0" w:type="dxa"/>
              <w:left w:w="567" w:type="dxa"/>
              <w:bottom w:w="0" w:type="dxa"/>
              <w:right w:w="108" w:type="dxa"/>
            </w:tcMar>
          </w:tcPr>
          <w:p w14:paraId="5D63E61C" w14:textId="77777777" w:rsidR="00825E53" w:rsidRDefault="004C2805">
            <w:pPr>
              <w:spacing w:after="60" w:line="276" w:lineRule="auto"/>
              <w:jc w:val="both"/>
            </w:pPr>
            <w:r>
              <w:rPr>
                <w:rFonts w:ascii="Arial" w:hAnsi="Arial" w:cs="Arial"/>
              </w:rPr>
              <w:t>                       (ответственный)</w:t>
            </w:r>
          </w:p>
        </w:tc>
        <w:tc>
          <w:tcPr>
            <w:tcW w:w="1500" w:type="pct"/>
            <w:tcMar>
              <w:top w:w="0" w:type="dxa"/>
              <w:left w:w="108" w:type="dxa"/>
              <w:bottom w:w="0" w:type="dxa"/>
              <w:right w:w="108" w:type="dxa"/>
            </w:tcMar>
          </w:tcPr>
          <w:p w14:paraId="5C7F9DC2"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vAlign w:val="bottom"/>
          </w:tcPr>
          <w:p w14:paraId="26D3F04C" w14:textId="77777777" w:rsidR="00825E53" w:rsidRDefault="004C2805">
            <w:pPr>
              <w:spacing w:after="60" w:line="276" w:lineRule="auto"/>
              <w:jc w:val="center"/>
            </w:pPr>
            <w:r>
              <w:rPr>
                <w:rFonts w:ascii="Arial" w:hAnsi="Arial" w:cs="Arial"/>
              </w:rPr>
              <w:t>(ФИО)</w:t>
            </w:r>
          </w:p>
        </w:tc>
      </w:tr>
      <w:tr w:rsidR="00825E53" w14:paraId="53080A43" w14:textId="77777777">
        <w:tc>
          <w:tcPr>
            <w:tcW w:w="1750" w:type="pct"/>
            <w:tcMar>
              <w:top w:w="0" w:type="dxa"/>
              <w:left w:w="567" w:type="dxa"/>
              <w:bottom w:w="0" w:type="dxa"/>
              <w:right w:w="108" w:type="dxa"/>
            </w:tcMar>
          </w:tcPr>
          <w:p w14:paraId="0E5E3FCD"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50C25099"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499ACF1B" w14:textId="77777777" w:rsidR="00825E53" w:rsidRDefault="004C2805">
            <w:pPr>
              <w:spacing w:after="60" w:line="276" w:lineRule="auto"/>
              <w:jc w:val="both"/>
            </w:pPr>
            <w:r>
              <w:t> </w:t>
            </w:r>
          </w:p>
        </w:tc>
      </w:tr>
      <w:tr w:rsidR="00825E53" w14:paraId="2AFC9152" w14:textId="77777777">
        <w:tc>
          <w:tcPr>
            <w:tcW w:w="1750" w:type="pct"/>
            <w:tcMar>
              <w:top w:w="0" w:type="dxa"/>
              <w:left w:w="567" w:type="dxa"/>
              <w:bottom w:w="0" w:type="dxa"/>
              <w:right w:w="108" w:type="dxa"/>
            </w:tcMar>
          </w:tcPr>
          <w:p w14:paraId="767E82CE" w14:textId="77777777" w:rsidR="00825E53" w:rsidRDefault="004C2805">
            <w:pPr>
              <w:spacing w:after="60" w:line="276" w:lineRule="auto"/>
              <w:jc w:val="both"/>
            </w:pPr>
            <w:r>
              <w:rPr>
                <w:rFonts w:ascii="Arial" w:hAnsi="Arial" w:cs="Arial"/>
              </w:rPr>
              <w:t>_______________________________________</w:t>
            </w:r>
          </w:p>
        </w:tc>
        <w:tc>
          <w:tcPr>
            <w:tcW w:w="1500" w:type="pct"/>
            <w:tcMar>
              <w:top w:w="0" w:type="dxa"/>
              <w:left w:w="108" w:type="dxa"/>
              <w:bottom w:w="0" w:type="dxa"/>
              <w:right w:w="108" w:type="dxa"/>
            </w:tcMar>
          </w:tcPr>
          <w:p w14:paraId="6E6D0A33"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682D3FFC" w14:textId="77777777" w:rsidR="00825E53" w:rsidRDefault="004C2805">
            <w:pPr>
              <w:spacing w:after="60" w:line="276" w:lineRule="auto"/>
              <w:jc w:val="both"/>
            </w:pPr>
            <w:r>
              <w:t> </w:t>
            </w:r>
          </w:p>
        </w:tc>
      </w:tr>
      <w:tr w:rsidR="00825E53" w14:paraId="2FFF15EB" w14:textId="77777777">
        <w:tc>
          <w:tcPr>
            <w:tcW w:w="1750" w:type="pct"/>
            <w:tcMar>
              <w:top w:w="0" w:type="dxa"/>
              <w:left w:w="567" w:type="dxa"/>
              <w:bottom w:w="0" w:type="dxa"/>
              <w:right w:w="108" w:type="dxa"/>
            </w:tcMar>
          </w:tcPr>
          <w:p w14:paraId="365FCA69" w14:textId="77777777" w:rsidR="00825E53" w:rsidRDefault="004C2805">
            <w:pPr>
              <w:spacing w:after="60" w:line="276" w:lineRule="auto"/>
              <w:jc w:val="both"/>
            </w:pPr>
            <w:r>
              <w:rPr>
                <w:rFonts w:ascii="Arial" w:hAnsi="Arial" w:cs="Arial"/>
              </w:rPr>
              <w:t>                               (дата)</w:t>
            </w:r>
          </w:p>
        </w:tc>
        <w:tc>
          <w:tcPr>
            <w:tcW w:w="1500" w:type="pct"/>
            <w:tcMar>
              <w:top w:w="0" w:type="dxa"/>
              <w:left w:w="108" w:type="dxa"/>
              <w:bottom w:w="0" w:type="dxa"/>
              <w:right w:w="108" w:type="dxa"/>
            </w:tcMar>
          </w:tcPr>
          <w:p w14:paraId="13E4ECE6"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5060E35C" w14:textId="77777777" w:rsidR="00825E53" w:rsidRDefault="004C2805">
            <w:pPr>
              <w:spacing w:after="60" w:line="276" w:lineRule="auto"/>
              <w:jc w:val="both"/>
            </w:pPr>
            <w:r>
              <w:t> </w:t>
            </w:r>
          </w:p>
        </w:tc>
      </w:tr>
    </w:tbl>
    <w:p w14:paraId="67F89583"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2498E8FF" w14:textId="77777777">
        <w:tc>
          <w:tcPr>
            <w:tcW w:w="3500" w:type="pct"/>
            <w:tcMar>
              <w:top w:w="0" w:type="dxa"/>
              <w:left w:w="108" w:type="dxa"/>
              <w:bottom w:w="0" w:type="dxa"/>
              <w:right w:w="108" w:type="dxa"/>
            </w:tcMar>
          </w:tcPr>
          <w:p w14:paraId="468CA4D2" w14:textId="77777777" w:rsidR="00825E53" w:rsidRDefault="00825E53"/>
        </w:tc>
        <w:tc>
          <w:tcPr>
            <w:tcW w:w="1500" w:type="pct"/>
            <w:tcMar>
              <w:top w:w="0" w:type="dxa"/>
              <w:left w:w="108" w:type="dxa"/>
              <w:bottom w:w="0" w:type="dxa"/>
              <w:right w:w="108" w:type="dxa"/>
            </w:tcMar>
          </w:tcPr>
          <w:p w14:paraId="1C9BEB27" w14:textId="77777777" w:rsidR="00825E53" w:rsidRDefault="004C2805">
            <w:pPr>
              <w:spacing w:after="120"/>
              <w:ind w:firstLine="397"/>
              <w:jc w:val="right"/>
            </w:pPr>
            <w:bookmarkStart w:id="43" w:name="pr23"/>
            <w:r>
              <w:rPr>
                <w:rFonts w:ascii="Arial" w:hAnsi="Arial" w:cs="Arial"/>
              </w:rPr>
              <w:t>Приложение 23</w:t>
            </w:r>
            <w:bookmarkEnd w:id="43"/>
            <w:r>
              <w:rPr>
                <w:rFonts w:ascii="Arial" w:hAnsi="Arial" w:cs="Arial"/>
              </w:rPr>
              <w:br/>
              <w:t xml:space="preserve">к Типовой инструкции по делопроизводству в Кыргызской Республике </w:t>
            </w:r>
          </w:p>
        </w:tc>
      </w:tr>
    </w:tbl>
    <w:p w14:paraId="192F5076" w14:textId="77777777" w:rsidR="00825E53" w:rsidRDefault="004C2805">
      <w:pPr>
        <w:spacing w:after="60" w:line="276" w:lineRule="auto"/>
        <w:ind w:firstLine="567"/>
        <w:jc w:val="both"/>
      </w:pPr>
      <w:r>
        <w:rPr>
          <w:rFonts w:ascii="Arial" w:hAnsi="Arial" w:cs="Arial"/>
        </w:rPr>
        <w:t>Форма</w:t>
      </w:r>
    </w:p>
    <w:p w14:paraId="472E7FD4" w14:textId="77777777" w:rsidR="00825E53" w:rsidRDefault="004C2805">
      <w:pPr>
        <w:spacing w:after="60" w:line="276" w:lineRule="auto"/>
        <w:ind w:firstLine="567"/>
        <w:jc w:val="both"/>
      </w:pPr>
      <w:r>
        <w:t> </w:t>
      </w:r>
    </w:p>
    <w:p w14:paraId="5DEAD45C" w14:textId="77777777" w:rsidR="00825E53" w:rsidRDefault="004C2805">
      <w:pPr>
        <w:spacing w:after="60" w:line="276" w:lineRule="auto"/>
        <w:jc w:val="center"/>
      </w:pPr>
      <w:r>
        <w:rPr>
          <w:rFonts w:ascii="Arial" w:hAnsi="Arial" w:cs="Arial"/>
        </w:rPr>
        <w:t>_________________________________________________________________________________________________</w:t>
      </w:r>
      <w:r>
        <w:rPr>
          <w:rFonts w:ascii="Arial" w:hAnsi="Arial" w:cs="Arial"/>
        </w:rPr>
        <w:br/>
        <w:t>(наименование ведомства)</w:t>
      </w:r>
    </w:p>
    <w:p w14:paraId="14E1C04A" w14:textId="77777777" w:rsidR="00825E53" w:rsidRDefault="004C2805">
      <w:pPr>
        <w:spacing w:after="60" w:line="276" w:lineRule="auto"/>
        <w:jc w:val="center"/>
      </w:pPr>
      <w:r>
        <w:rPr>
          <w:rFonts w:ascii="Arial" w:hAnsi="Arial" w:cs="Arial"/>
        </w:rPr>
        <w:t>_________________________________________________________________________________________________</w:t>
      </w:r>
      <w:r>
        <w:rPr>
          <w:rFonts w:ascii="Arial" w:hAnsi="Arial" w:cs="Arial"/>
        </w:rPr>
        <w:br/>
        <w:t>(наименование учреждения)</w:t>
      </w:r>
    </w:p>
    <w:p w14:paraId="339A9BD1" w14:textId="77777777" w:rsidR="00825E53" w:rsidRDefault="004C2805">
      <w:pPr>
        <w:spacing w:after="60" w:line="276" w:lineRule="auto"/>
        <w:jc w:val="center"/>
      </w:pPr>
      <w:r>
        <w:rPr>
          <w:rFonts w:ascii="Arial" w:hAnsi="Arial" w:cs="Arial"/>
        </w:rPr>
        <w:t>_________</w:t>
      </w:r>
      <w:r>
        <w:rPr>
          <w:rFonts w:ascii="Arial" w:hAnsi="Arial" w:cs="Arial"/>
        </w:rPr>
        <w:t>________________________________________________________________________________________</w:t>
      </w:r>
    </w:p>
    <w:p w14:paraId="4D587EF6" w14:textId="77777777" w:rsidR="00825E53" w:rsidRDefault="004C2805">
      <w:pPr>
        <w:spacing w:before="400" w:after="400" w:line="276" w:lineRule="auto"/>
        <w:ind w:left="1134" w:right="1134"/>
        <w:jc w:val="center"/>
      </w:pPr>
      <w:r>
        <w:rPr>
          <w:rFonts w:ascii="Arial" w:hAnsi="Arial" w:cs="Arial"/>
          <w:b/>
          <w:bCs/>
        </w:rPr>
        <w:t>НОМЕНКЛАТУРА ДЕЛ</w:t>
      </w:r>
    </w:p>
    <w:tbl>
      <w:tblPr>
        <w:tblW w:w="5000" w:type="pct"/>
        <w:tblCellMar>
          <w:left w:w="0" w:type="dxa"/>
          <w:right w:w="0" w:type="dxa"/>
        </w:tblCellMar>
        <w:tblLook w:val="04A0" w:firstRow="1" w:lastRow="0" w:firstColumn="1" w:lastColumn="0" w:noHBand="0" w:noVBand="1"/>
      </w:tblPr>
      <w:tblGrid>
        <w:gridCol w:w="2144"/>
        <w:gridCol w:w="362"/>
        <w:gridCol w:w="3553"/>
        <w:gridCol w:w="3286"/>
      </w:tblGrid>
      <w:tr w:rsidR="00825E53" w14:paraId="6CA48160" w14:textId="77777777">
        <w:tc>
          <w:tcPr>
            <w:tcW w:w="959" w:type="pct"/>
            <w:tcBorders>
              <w:top w:val="single" w:sz="8" w:space="0" w:color="auto"/>
              <w:left w:val="single" w:sz="8" w:space="0" w:color="auto"/>
              <w:bottom w:val="single" w:sz="8" w:space="0" w:color="auto"/>
              <w:right w:val="single" w:sz="8" w:space="0" w:color="auto"/>
            </w:tcBorders>
            <w:tcMar>
              <w:top w:w="0" w:type="dxa"/>
              <w:left w:w="567" w:type="dxa"/>
              <w:bottom w:w="0" w:type="dxa"/>
              <w:right w:w="108" w:type="dxa"/>
            </w:tcMar>
            <w:vAlign w:val="center"/>
          </w:tcPr>
          <w:p w14:paraId="570B7BA2" w14:textId="77777777" w:rsidR="00825E53" w:rsidRDefault="004C2805">
            <w:pPr>
              <w:spacing w:after="60" w:line="276" w:lineRule="auto"/>
            </w:pPr>
            <w:r>
              <w:rPr>
                <w:rFonts w:ascii="Arial" w:hAnsi="Arial" w:cs="Arial"/>
              </w:rPr>
              <w:t>Место</w:t>
            </w:r>
            <w:r>
              <w:rPr>
                <w:rFonts w:ascii="Arial" w:hAnsi="Arial" w:cs="Arial"/>
              </w:rPr>
              <w:br/>
              <w:t>составления</w:t>
            </w:r>
          </w:p>
        </w:tc>
        <w:tc>
          <w:tcPr>
            <w:tcW w:w="2291" w:type="pct"/>
            <w:tcMar>
              <w:top w:w="0" w:type="dxa"/>
              <w:left w:w="108" w:type="dxa"/>
              <w:bottom w:w="0" w:type="dxa"/>
              <w:right w:w="108" w:type="dxa"/>
            </w:tcMar>
          </w:tcPr>
          <w:p w14:paraId="6E92CEA4" w14:textId="77777777" w:rsidR="00825E53" w:rsidRDefault="004C2805">
            <w:pPr>
              <w:spacing w:after="60" w:line="276" w:lineRule="auto"/>
              <w:jc w:val="both"/>
            </w:pPr>
            <w:r>
              <w:t> </w:t>
            </w:r>
          </w:p>
        </w:tc>
        <w:tc>
          <w:tcPr>
            <w:tcW w:w="1750" w:type="pct"/>
            <w:gridSpan w:val="2"/>
            <w:tcMar>
              <w:top w:w="0" w:type="dxa"/>
              <w:left w:w="108" w:type="dxa"/>
              <w:bottom w:w="0" w:type="dxa"/>
              <w:right w:w="108" w:type="dxa"/>
            </w:tcMar>
            <w:vAlign w:val="bottom"/>
          </w:tcPr>
          <w:p w14:paraId="110E4CC9" w14:textId="77777777" w:rsidR="00825E53" w:rsidRDefault="004C2805">
            <w:pPr>
              <w:spacing w:after="60" w:line="276" w:lineRule="auto"/>
            </w:pPr>
            <w:r>
              <w:rPr>
                <w:rFonts w:ascii="Arial" w:hAnsi="Arial" w:cs="Arial"/>
              </w:rPr>
              <w:t>УТВЕРЖДАЮ</w:t>
            </w:r>
            <w:r>
              <w:rPr>
                <w:rFonts w:ascii="Arial" w:hAnsi="Arial" w:cs="Arial"/>
              </w:rPr>
              <w:br/>
              <w:t>Наименование должности</w:t>
            </w:r>
            <w:r>
              <w:rPr>
                <w:rFonts w:ascii="Arial" w:hAnsi="Arial" w:cs="Arial"/>
              </w:rPr>
              <w:br/>
              <w:t>руководителя учреждения</w:t>
            </w:r>
          </w:p>
        </w:tc>
      </w:tr>
      <w:tr w:rsidR="00825E53" w14:paraId="459676CD" w14:textId="77777777">
        <w:tc>
          <w:tcPr>
            <w:tcW w:w="959" w:type="pct"/>
            <w:tcMar>
              <w:top w:w="0" w:type="dxa"/>
              <w:left w:w="567" w:type="dxa"/>
              <w:bottom w:w="0" w:type="dxa"/>
              <w:right w:w="108" w:type="dxa"/>
            </w:tcMar>
          </w:tcPr>
          <w:p w14:paraId="7E042F37" w14:textId="77777777" w:rsidR="00825E53" w:rsidRDefault="004C2805">
            <w:pPr>
              <w:spacing w:after="60" w:line="276" w:lineRule="auto"/>
              <w:jc w:val="both"/>
            </w:pPr>
            <w:r>
              <w:t> </w:t>
            </w:r>
          </w:p>
        </w:tc>
        <w:tc>
          <w:tcPr>
            <w:tcW w:w="2291" w:type="pct"/>
            <w:tcMar>
              <w:top w:w="0" w:type="dxa"/>
              <w:left w:w="108" w:type="dxa"/>
              <w:bottom w:w="0" w:type="dxa"/>
              <w:right w:w="108" w:type="dxa"/>
            </w:tcMar>
          </w:tcPr>
          <w:p w14:paraId="01944E31" w14:textId="77777777" w:rsidR="00825E53" w:rsidRDefault="004C2805">
            <w:pPr>
              <w:spacing w:after="60" w:line="276" w:lineRule="auto"/>
              <w:jc w:val="both"/>
            </w:pPr>
            <w:r>
              <w:t> </w:t>
            </w:r>
          </w:p>
        </w:tc>
        <w:tc>
          <w:tcPr>
            <w:tcW w:w="986" w:type="pct"/>
            <w:tcMar>
              <w:top w:w="0" w:type="dxa"/>
              <w:left w:w="108" w:type="dxa"/>
              <w:bottom w:w="0" w:type="dxa"/>
              <w:right w:w="108" w:type="dxa"/>
            </w:tcMar>
          </w:tcPr>
          <w:p w14:paraId="31884EFF" w14:textId="77777777" w:rsidR="00825E53" w:rsidRDefault="004C2805">
            <w:pPr>
              <w:spacing w:after="60" w:line="276" w:lineRule="auto"/>
            </w:pPr>
            <w:r>
              <w:rPr>
                <w:rFonts w:ascii="Arial" w:hAnsi="Arial" w:cs="Arial"/>
              </w:rPr>
              <w:t>Подпись</w:t>
            </w:r>
          </w:p>
        </w:tc>
        <w:tc>
          <w:tcPr>
            <w:tcW w:w="764" w:type="pct"/>
            <w:tcMar>
              <w:top w:w="0" w:type="dxa"/>
              <w:left w:w="108" w:type="dxa"/>
              <w:bottom w:w="0" w:type="dxa"/>
              <w:right w:w="108" w:type="dxa"/>
            </w:tcMar>
          </w:tcPr>
          <w:p w14:paraId="554B5205" w14:textId="77777777" w:rsidR="00825E53" w:rsidRDefault="004C2805">
            <w:pPr>
              <w:spacing w:after="60" w:line="276" w:lineRule="auto"/>
            </w:pPr>
            <w:r>
              <w:rPr>
                <w:rFonts w:ascii="Arial" w:hAnsi="Arial" w:cs="Arial"/>
              </w:rPr>
              <w:t>Расшифровка подписи</w:t>
            </w:r>
          </w:p>
        </w:tc>
      </w:tr>
      <w:tr w:rsidR="00825E53" w14:paraId="6455C9E4" w14:textId="77777777">
        <w:tc>
          <w:tcPr>
            <w:tcW w:w="959" w:type="pct"/>
            <w:tcBorders>
              <w:top w:val="none" w:sz="4" w:space="0" w:color="000000"/>
              <w:left w:val="none" w:sz="4" w:space="0" w:color="000000"/>
              <w:bottom w:val="single" w:sz="8" w:space="0" w:color="auto"/>
              <w:right w:val="none" w:sz="4" w:space="0" w:color="000000"/>
            </w:tcBorders>
            <w:tcMar>
              <w:top w:w="0" w:type="dxa"/>
              <w:left w:w="567" w:type="dxa"/>
              <w:bottom w:w="0" w:type="dxa"/>
              <w:right w:w="108" w:type="dxa"/>
            </w:tcMar>
          </w:tcPr>
          <w:p w14:paraId="385864B3" w14:textId="77777777" w:rsidR="00825E53" w:rsidRDefault="00825E53"/>
        </w:tc>
        <w:tc>
          <w:tcPr>
            <w:tcW w:w="2291" w:type="pct"/>
            <w:tcMar>
              <w:top w:w="0" w:type="dxa"/>
              <w:left w:w="108" w:type="dxa"/>
              <w:bottom w:w="0" w:type="dxa"/>
              <w:right w:w="108" w:type="dxa"/>
            </w:tcMar>
          </w:tcPr>
          <w:p w14:paraId="321BF2C8" w14:textId="77777777" w:rsidR="00825E53" w:rsidRDefault="00825E53">
            <w:pPr>
              <w:rPr>
                <w:rFonts w:eastAsia="Times New Roman"/>
                <w:sz w:val="20"/>
                <w:szCs w:val="20"/>
              </w:rPr>
            </w:pPr>
          </w:p>
        </w:tc>
        <w:tc>
          <w:tcPr>
            <w:tcW w:w="986" w:type="pct"/>
            <w:tcMar>
              <w:top w:w="0" w:type="dxa"/>
              <w:left w:w="108" w:type="dxa"/>
              <w:bottom w:w="0" w:type="dxa"/>
              <w:right w:w="108" w:type="dxa"/>
            </w:tcMar>
          </w:tcPr>
          <w:p w14:paraId="753DAEA1" w14:textId="77777777" w:rsidR="00825E53" w:rsidRDefault="004C2805">
            <w:pPr>
              <w:spacing w:after="60" w:line="276" w:lineRule="auto"/>
            </w:pPr>
            <w:r>
              <w:rPr>
                <w:rFonts w:ascii="Arial" w:hAnsi="Arial" w:cs="Arial"/>
              </w:rPr>
              <w:t>_________________________</w:t>
            </w:r>
          </w:p>
        </w:tc>
        <w:tc>
          <w:tcPr>
            <w:tcW w:w="764" w:type="pct"/>
            <w:tcMar>
              <w:top w:w="0" w:type="dxa"/>
              <w:left w:w="108" w:type="dxa"/>
              <w:bottom w:w="0" w:type="dxa"/>
              <w:right w:w="108" w:type="dxa"/>
            </w:tcMar>
          </w:tcPr>
          <w:p w14:paraId="5A615DBC" w14:textId="77777777" w:rsidR="00825E53" w:rsidRDefault="004C2805">
            <w:pPr>
              <w:spacing w:after="60" w:line="276" w:lineRule="auto"/>
            </w:pPr>
            <w:r>
              <w:rPr>
                <w:rFonts w:ascii="Arial" w:hAnsi="Arial" w:cs="Arial"/>
              </w:rPr>
              <w:t>_______________________</w:t>
            </w:r>
          </w:p>
        </w:tc>
      </w:tr>
      <w:tr w:rsidR="00825E53" w14:paraId="25BE20F5" w14:textId="77777777">
        <w:tc>
          <w:tcPr>
            <w:tcW w:w="959" w:type="pct"/>
            <w:tcBorders>
              <w:top w:val="none" w:sz="4" w:space="0" w:color="000000"/>
              <w:left w:val="single" w:sz="8" w:space="0" w:color="auto"/>
              <w:bottom w:val="single" w:sz="8" w:space="0" w:color="auto"/>
              <w:right w:val="single" w:sz="8" w:space="0" w:color="auto"/>
            </w:tcBorders>
            <w:tcMar>
              <w:top w:w="0" w:type="dxa"/>
              <w:left w:w="567" w:type="dxa"/>
              <w:bottom w:w="0" w:type="dxa"/>
              <w:right w:w="108" w:type="dxa"/>
            </w:tcMar>
          </w:tcPr>
          <w:p w14:paraId="4A2F0C70" w14:textId="77777777" w:rsidR="00825E53" w:rsidRDefault="004C2805">
            <w:pPr>
              <w:spacing w:before="120" w:after="120" w:line="276" w:lineRule="auto"/>
            </w:pPr>
            <w:r>
              <w:rPr>
                <w:rFonts w:ascii="Arial" w:hAnsi="Arial" w:cs="Arial"/>
              </w:rPr>
              <w:t>На ___________ год</w:t>
            </w:r>
          </w:p>
        </w:tc>
        <w:tc>
          <w:tcPr>
            <w:tcW w:w="2291" w:type="pct"/>
            <w:tcMar>
              <w:top w:w="0" w:type="dxa"/>
              <w:left w:w="108" w:type="dxa"/>
              <w:bottom w:w="0" w:type="dxa"/>
              <w:right w:w="108" w:type="dxa"/>
            </w:tcMar>
          </w:tcPr>
          <w:p w14:paraId="09FD1203" w14:textId="77777777" w:rsidR="00825E53" w:rsidRDefault="004C2805">
            <w:pPr>
              <w:spacing w:after="60" w:line="276" w:lineRule="auto"/>
              <w:jc w:val="both"/>
            </w:pPr>
            <w:r>
              <w:t> </w:t>
            </w:r>
          </w:p>
        </w:tc>
        <w:tc>
          <w:tcPr>
            <w:tcW w:w="986" w:type="pct"/>
            <w:tcMar>
              <w:top w:w="0" w:type="dxa"/>
              <w:left w:w="108" w:type="dxa"/>
              <w:bottom w:w="0" w:type="dxa"/>
              <w:right w:w="108" w:type="dxa"/>
            </w:tcMar>
          </w:tcPr>
          <w:p w14:paraId="4CA8B117" w14:textId="77777777" w:rsidR="00825E53" w:rsidRDefault="004C2805">
            <w:pPr>
              <w:spacing w:after="60" w:line="276" w:lineRule="auto"/>
            </w:pPr>
            <w:r>
              <w:rPr>
                <w:rFonts w:ascii="Arial" w:hAnsi="Arial" w:cs="Arial"/>
              </w:rPr>
              <w:t>Дата</w:t>
            </w:r>
          </w:p>
        </w:tc>
        <w:tc>
          <w:tcPr>
            <w:tcW w:w="764" w:type="pct"/>
            <w:tcMar>
              <w:top w:w="0" w:type="dxa"/>
              <w:left w:w="108" w:type="dxa"/>
              <w:bottom w:w="0" w:type="dxa"/>
              <w:right w:w="108" w:type="dxa"/>
            </w:tcMar>
            <w:vAlign w:val="bottom"/>
          </w:tcPr>
          <w:p w14:paraId="7E9E9B70" w14:textId="77777777" w:rsidR="00825E53" w:rsidRDefault="004C2805">
            <w:pPr>
              <w:spacing w:after="60" w:line="276" w:lineRule="auto"/>
            </w:pPr>
            <w:r>
              <w:t> </w:t>
            </w:r>
          </w:p>
        </w:tc>
      </w:tr>
    </w:tbl>
    <w:p w14:paraId="0A0327DB"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1219"/>
        <w:gridCol w:w="2049"/>
        <w:gridCol w:w="2144"/>
        <w:gridCol w:w="2309"/>
        <w:gridCol w:w="1614"/>
      </w:tblGrid>
      <w:tr w:rsidR="00825E53" w14:paraId="0C503ACF" w14:textId="77777777">
        <w:tc>
          <w:tcPr>
            <w:tcW w:w="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1CAFA9" w14:textId="77777777" w:rsidR="00825E53" w:rsidRDefault="004C2805">
            <w:pPr>
              <w:spacing w:after="60" w:line="276" w:lineRule="auto"/>
              <w:jc w:val="center"/>
            </w:pPr>
            <w:r>
              <w:rPr>
                <w:rFonts w:ascii="Arial" w:hAnsi="Arial" w:cs="Arial"/>
              </w:rPr>
              <w:t>Индексы дел</w:t>
            </w:r>
          </w:p>
        </w:tc>
        <w:tc>
          <w:tcPr>
            <w:tcW w:w="116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058BBB98" w14:textId="77777777" w:rsidR="00825E53" w:rsidRDefault="004C2805">
            <w:pPr>
              <w:spacing w:after="60" w:line="276" w:lineRule="auto"/>
              <w:jc w:val="center"/>
            </w:pPr>
            <w:r>
              <w:rPr>
                <w:rFonts w:ascii="Arial" w:hAnsi="Arial" w:cs="Arial"/>
              </w:rPr>
              <w:t>Заголовки дел (томов, частей)</w:t>
            </w:r>
          </w:p>
        </w:tc>
        <w:tc>
          <w:tcPr>
            <w:tcW w:w="1215"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5CA8577C" w14:textId="77777777" w:rsidR="00825E53" w:rsidRDefault="004C2805">
            <w:pPr>
              <w:spacing w:after="60" w:line="276" w:lineRule="auto"/>
              <w:jc w:val="center"/>
            </w:pPr>
            <w:r>
              <w:rPr>
                <w:rFonts w:ascii="Arial" w:hAnsi="Arial" w:cs="Arial"/>
              </w:rPr>
              <w:t>Количество дел (томов, частей)</w:t>
            </w:r>
          </w:p>
        </w:tc>
        <w:tc>
          <w:tcPr>
            <w:tcW w:w="1303"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413122C3" w14:textId="77777777" w:rsidR="00825E53" w:rsidRDefault="004C2805">
            <w:pPr>
              <w:spacing w:after="60" w:line="276" w:lineRule="auto"/>
              <w:jc w:val="center"/>
            </w:pPr>
            <w:r>
              <w:rPr>
                <w:rFonts w:ascii="Arial" w:hAnsi="Arial" w:cs="Arial"/>
              </w:rPr>
              <w:t>Сроки хранения и статьи по перечню</w:t>
            </w:r>
          </w:p>
        </w:tc>
        <w:tc>
          <w:tcPr>
            <w:tcW w:w="598"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150F7034" w14:textId="77777777" w:rsidR="00825E53" w:rsidRDefault="004C2805">
            <w:pPr>
              <w:spacing w:after="60" w:line="276" w:lineRule="auto"/>
              <w:jc w:val="center"/>
            </w:pPr>
            <w:r>
              <w:rPr>
                <w:rFonts w:ascii="Arial" w:hAnsi="Arial" w:cs="Arial"/>
              </w:rPr>
              <w:t>Примечание</w:t>
            </w:r>
          </w:p>
        </w:tc>
      </w:tr>
      <w:tr w:rsidR="00825E53" w14:paraId="56F09902" w14:textId="77777777">
        <w:tc>
          <w:tcPr>
            <w:tcW w:w="72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CECC859" w14:textId="77777777" w:rsidR="00825E53" w:rsidRDefault="004C2805">
            <w:pPr>
              <w:spacing w:line="276" w:lineRule="auto"/>
            </w:pPr>
            <w:r>
              <w:rPr>
                <w:rFonts w:ascii="Arial" w:hAnsi="Arial" w:cs="Arial"/>
                <w:b/>
                <w:bCs/>
                <w:i/>
                <w:iCs/>
              </w:rPr>
              <w:t>  </w:t>
            </w:r>
          </w:p>
        </w:tc>
        <w:tc>
          <w:tcPr>
            <w:tcW w:w="11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2CF0488" w14:textId="77777777" w:rsidR="00825E53" w:rsidRDefault="00825E53"/>
        </w:tc>
        <w:tc>
          <w:tcPr>
            <w:tcW w:w="121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AED952B" w14:textId="77777777" w:rsidR="00825E53" w:rsidRDefault="00825E53">
            <w:pPr>
              <w:rPr>
                <w:rFonts w:eastAsia="Times New Roman"/>
                <w:sz w:val="20"/>
                <w:szCs w:val="20"/>
              </w:rPr>
            </w:pPr>
          </w:p>
        </w:tc>
        <w:tc>
          <w:tcPr>
            <w:tcW w:w="130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7808291" w14:textId="77777777" w:rsidR="00825E53" w:rsidRDefault="00825E53">
            <w:pPr>
              <w:rPr>
                <w:rFonts w:eastAsia="Times New Roman"/>
                <w:sz w:val="20"/>
                <w:szCs w:val="20"/>
              </w:rPr>
            </w:pPr>
          </w:p>
        </w:tc>
        <w:tc>
          <w:tcPr>
            <w:tcW w:w="59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1DB689" w14:textId="77777777" w:rsidR="00825E53" w:rsidRDefault="00825E53">
            <w:pPr>
              <w:rPr>
                <w:rFonts w:eastAsia="Times New Roman"/>
                <w:sz w:val="20"/>
                <w:szCs w:val="20"/>
              </w:rPr>
            </w:pPr>
          </w:p>
        </w:tc>
      </w:tr>
      <w:tr w:rsidR="00825E53" w14:paraId="6F81234A" w14:textId="77777777">
        <w:tc>
          <w:tcPr>
            <w:tcW w:w="5000" w:type="pct"/>
            <w:gridSpan w:val="5"/>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2AC980" w14:textId="77777777" w:rsidR="00825E53" w:rsidRDefault="004C2805">
            <w:pPr>
              <w:spacing w:before="120" w:after="120" w:line="276" w:lineRule="auto"/>
              <w:jc w:val="center"/>
            </w:pPr>
            <w:r>
              <w:rPr>
                <w:rFonts w:ascii="Arial" w:hAnsi="Arial" w:cs="Arial"/>
              </w:rPr>
              <w:t>Название раздела</w:t>
            </w:r>
          </w:p>
        </w:tc>
      </w:tr>
      <w:tr w:rsidR="00825E53" w14:paraId="11D7CA5F" w14:textId="77777777">
        <w:tc>
          <w:tcPr>
            <w:tcW w:w="72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833CE62" w14:textId="77777777" w:rsidR="00825E53" w:rsidRDefault="004C2805">
            <w:pPr>
              <w:spacing w:line="276" w:lineRule="auto"/>
            </w:pPr>
            <w:r>
              <w:rPr>
                <w:rFonts w:ascii="Arial" w:hAnsi="Arial" w:cs="Arial"/>
                <w:b/>
                <w:bCs/>
                <w:i/>
                <w:iCs/>
              </w:rPr>
              <w:t xml:space="preserve">  </w:t>
            </w:r>
          </w:p>
        </w:tc>
        <w:tc>
          <w:tcPr>
            <w:tcW w:w="11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81733A" w14:textId="77777777" w:rsidR="00825E53" w:rsidRDefault="00825E53"/>
        </w:tc>
        <w:tc>
          <w:tcPr>
            <w:tcW w:w="1215"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F2E2195" w14:textId="77777777" w:rsidR="00825E53" w:rsidRDefault="00825E53">
            <w:pPr>
              <w:rPr>
                <w:rFonts w:eastAsia="Times New Roman"/>
                <w:sz w:val="20"/>
                <w:szCs w:val="20"/>
              </w:rPr>
            </w:pPr>
          </w:p>
        </w:tc>
        <w:tc>
          <w:tcPr>
            <w:tcW w:w="130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7CB1CBC" w14:textId="77777777" w:rsidR="00825E53" w:rsidRDefault="00825E53">
            <w:pPr>
              <w:rPr>
                <w:rFonts w:eastAsia="Times New Roman"/>
                <w:sz w:val="20"/>
                <w:szCs w:val="20"/>
              </w:rPr>
            </w:pPr>
          </w:p>
        </w:tc>
        <w:tc>
          <w:tcPr>
            <w:tcW w:w="598"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1A1656" w14:textId="77777777" w:rsidR="00825E53" w:rsidRDefault="00825E53">
            <w:pPr>
              <w:rPr>
                <w:rFonts w:eastAsia="Times New Roman"/>
                <w:sz w:val="20"/>
                <w:szCs w:val="20"/>
              </w:rPr>
            </w:pPr>
          </w:p>
        </w:tc>
      </w:tr>
    </w:tbl>
    <w:p w14:paraId="1E7B4BEC" w14:textId="77777777" w:rsidR="00825E53" w:rsidRDefault="004C2805">
      <w:pPr>
        <w:spacing w:after="60" w:line="276" w:lineRule="auto"/>
        <w:ind w:firstLine="567"/>
        <w:jc w:val="center"/>
      </w:pPr>
      <w:r>
        <w:t> </w:t>
      </w:r>
    </w:p>
    <w:p w14:paraId="7B1C530E" w14:textId="77777777" w:rsidR="00825E53" w:rsidRDefault="004C2805">
      <w:pPr>
        <w:spacing w:after="60" w:line="276" w:lineRule="auto"/>
        <w:ind w:firstLine="567"/>
        <w:jc w:val="center"/>
      </w:pPr>
      <w:r>
        <w:rPr>
          <w:rFonts w:ascii="Arial" w:hAnsi="Arial" w:cs="Arial"/>
        </w:rPr>
        <w:t>Итоговая запись о категориях и количестве заведенных дел</w:t>
      </w:r>
    </w:p>
    <w:p w14:paraId="08AB3461" w14:textId="77777777" w:rsidR="00825E53" w:rsidRDefault="004C2805">
      <w:pPr>
        <w:spacing w:after="60" w:line="276" w:lineRule="auto"/>
        <w:ind w:firstLine="567"/>
        <w:jc w:val="center"/>
      </w:pPr>
      <w:r>
        <w:t> </w:t>
      </w:r>
    </w:p>
    <w:tbl>
      <w:tblPr>
        <w:tblW w:w="5000" w:type="pct"/>
        <w:tblCellMar>
          <w:left w:w="0" w:type="dxa"/>
          <w:right w:w="0" w:type="dxa"/>
        </w:tblCellMar>
        <w:tblLook w:val="04A0" w:firstRow="1" w:lastRow="0" w:firstColumn="1" w:lastColumn="0" w:noHBand="0" w:noVBand="1"/>
      </w:tblPr>
      <w:tblGrid>
        <w:gridCol w:w="4897"/>
        <w:gridCol w:w="978"/>
        <w:gridCol w:w="3460"/>
      </w:tblGrid>
      <w:tr w:rsidR="00825E53" w14:paraId="1B5BCD85" w14:textId="77777777">
        <w:tc>
          <w:tcPr>
            <w:tcW w:w="26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051D1E" w14:textId="77777777" w:rsidR="00825E53" w:rsidRDefault="004C2805">
            <w:pPr>
              <w:spacing w:after="60" w:line="276" w:lineRule="auto"/>
              <w:jc w:val="center"/>
            </w:pPr>
            <w:r>
              <w:rPr>
                <w:rFonts w:ascii="Arial" w:hAnsi="Arial" w:cs="Arial"/>
              </w:rPr>
              <w:t>По срокам хранения</w:t>
            </w:r>
          </w:p>
        </w:tc>
        <w:tc>
          <w:tcPr>
            <w:tcW w:w="52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7E3AE45B" w14:textId="77777777" w:rsidR="00825E53" w:rsidRDefault="004C2805">
            <w:pPr>
              <w:spacing w:after="60" w:line="276" w:lineRule="auto"/>
              <w:jc w:val="center"/>
            </w:pPr>
            <w:r>
              <w:rPr>
                <w:rFonts w:ascii="Arial" w:hAnsi="Arial" w:cs="Arial"/>
              </w:rPr>
              <w:t>Всего</w:t>
            </w:r>
          </w:p>
        </w:tc>
        <w:tc>
          <w:tcPr>
            <w:tcW w:w="185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34577CCE" w14:textId="77777777" w:rsidR="00825E53" w:rsidRDefault="004C2805">
            <w:pPr>
              <w:spacing w:after="60" w:line="276" w:lineRule="auto"/>
              <w:jc w:val="center"/>
            </w:pPr>
            <w:r>
              <w:rPr>
                <w:rFonts w:ascii="Arial" w:hAnsi="Arial" w:cs="Arial"/>
              </w:rPr>
              <w:t>В том числе переходящих</w:t>
            </w:r>
          </w:p>
        </w:tc>
      </w:tr>
      <w:tr w:rsidR="00825E53" w14:paraId="14A4C07B" w14:textId="77777777">
        <w:tc>
          <w:tcPr>
            <w:tcW w:w="262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BE82343" w14:textId="77777777" w:rsidR="00825E53" w:rsidRDefault="004C2805">
            <w:pPr>
              <w:spacing w:after="60" w:line="276" w:lineRule="auto"/>
            </w:pPr>
            <w:r>
              <w:rPr>
                <w:rFonts w:ascii="Arial" w:hAnsi="Arial" w:cs="Arial"/>
              </w:rPr>
              <w:t>Постоянного</w:t>
            </w:r>
          </w:p>
        </w:tc>
        <w:tc>
          <w:tcPr>
            <w:tcW w:w="52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9D80CF" w14:textId="77777777" w:rsidR="00825E53" w:rsidRDefault="00825E53"/>
        </w:tc>
        <w:tc>
          <w:tcPr>
            <w:tcW w:w="185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6332E8" w14:textId="77777777" w:rsidR="00825E53" w:rsidRDefault="00825E53">
            <w:pPr>
              <w:rPr>
                <w:rFonts w:eastAsia="Times New Roman"/>
                <w:sz w:val="20"/>
                <w:szCs w:val="20"/>
              </w:rPr>
            </w:pPr>
          </w:p>
        </w:tc>
      </w:tr>
      <w:tr w:rsidR="00825E53" w14:paraId="1EAA595F" w14:textId="77777777">
        <w:tc>
          <w:tcPr>
            <w:tcW w:w="262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F78EC21" w14:textId="77777777" w:rsidR="00825E53" w:rsidRDefault="004C2805">
            <w:pPr>
              <w:spacing w:after="60" w:line="276" w:lineRule="auto"/>
            </w:pPr>
            <w:r>
              <w:rPr>
                <w:rFonts w:ascii="Arial" w:hAnsi="Arial" w:cs="Arial"/>
              </w:rPr>
              <w:t>Временного (свыше 10 лет)</w:t>
            </w:r>
          </w:p>
        </w:tc>
        <w:tc>
          <w:tcPr>
            <w:tcW w:w="52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075F5E" w14:textId="77777777" w:rsidR="00825E53" w:rsidRDefault="00825E53"/>
        </w:tc>
        <w:tc>
          <w:tcPr>
            <w:tcW w:w="185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E26787" w14:textId="77777777" w:rsidR="00825E53" w:rsidRDefault="00825E53">
            <w:pPr>
              <w:rPr>
                <w:rFonts w:eastAsia="Times New Roman"/>
                <w:sz w:val="20"/>
                <w:szCs w:val="20"/>
              </w:rPr>
            </w:pPr>
          </w:p>
        </w:tc>
      </w:tr>
      <w:tr w:rsidR="00825E53" w14:paraId="114A388C" w14:textId="77777777">
        <w:tc>
          <w:tcPr>
            <w:tcW w:w="262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8335540" w14:textId="77777777" w:rsidR="00825E53" w:rsidRDefault="004C2805">
            <w:pPr>
              <w:spacing w:after="60" w:line="276" w:lineRule="auto"/>
            </w:pPr>
            <w:r>
              <w:rPr>
                <w:rFonts w:ascii="Arial" w:hAnsi="Arial" w:cs="Arial"/>
              </w:rPr>
              <w:t>Временного (до 10 лет включительно)</w:t>
            </w:r>
          </w:p>
        </w:tc>
        <w:tc>
          <w:tcPr>
            <w:tcW w:w="52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45A3385" w14:textId="77777777" w:rsidR="00825E53" w:rsidRDefault="00825E53"/>
        </w:tc>
        <w:tc>
          <w:tcPr>
            <w:tcW w:w="185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7742CC" w14:textId="77777777" w:rsidR="00825E53" w:rsidRDefault="00825E53">
            <w:pPr>
              <w:rPr>
                <w:rFonts w:eastAsia="Times New Roman"/>
                <w:sz w:val="20"/>
                <w:szCs w:val="20"/>
              </w:rPr>
            </w:pPr>
          </w:p>
        </w:tc>
      </w:tr>
      <w:tr w:rsidR="00825E53" w14:paraId="7C387D78" w14:textId="77777777">
        <w:tc>
          <w:tcPr>
            <w:tcW w:w="262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767FB52" w14:textId="77777777" w:rsidR="00825E53" w:rsidRDefault="004C2805">
            <w:pPr>
              <w:spacing w:after="60" w:line="276" w:lineRule="auto"/>
            </w:pPr>
            <w:r>
              <w:rPr>
                <w:rFonts w:ascii="Arial" w:hAnsi="Arial" w:cs="Arial"/>
              </w:rPr>
              <w:t>Итого:</w:t>
            </w:r>
          </w:p>
        </w:tc>
        <w:tc>
          <w:tcPr>
            <w:tcW w:w="52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B2155ED" w14:textId="77777777" w:rsidR="00825E53" w:rsidRDefault="00825E53"/>
        </w:tc>
        <w:tc>
          <w:tcPr>
            <w:tcW w:w="185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EA3678" w14:textId="77777777" w:rsidR="00825E53" w:rsidRDefault="00825E53">
            <w:pPr>
              <w:rPr>
                <w:rFonts w:eastAsia="Times New Roman"/>
                <w:sz w:val="20"/>
                <w:szCs w:val="20"/>
              </w:rPr>
            </w:pPr>
          </w:p>
        </w:tc>
      </w:tr>
    </w:tbl>
    <w:p w14:paraId="1E3269AB"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110"/>
        <w:gridCol w:w="2494"/>
        <w:gridCol w:w="3751"/>
      </w:tblGrid>
      <w:tr w:rsidR="00825E53" w14:paraId="5C5D5C4E" w14:textId="77777777">
        <w:tc>
          <w:tcPr>
            <w:tcW w:w="1750" w:type="pct"/>
            <w:tcMar>
              <w:top w:w="0" w:type="dxa"/>
              <w:left w:w="567" w:type="dxa"/>
              <w:bottom w:w="0" w:type="dxa"/>
              <w:right w:w="108" w:type="dxa"/>
            </w:tcMar>
          </w:tcPr>
          <w:p w14:paraId="0F0C8F61" w14:textId="77777777" w:rsidR="00825E53" w:rsidRDefault="004C2805">
            <w:pPr>
              <w:spacing w:after="60" w:line="276" w:lineRule="auto"/>
            </w:pPr>
            <w:r>
              <w:rPr>
                <w:rFonts w:ascii="Arial" w:hAnsi="Arial" w:cs="Arial"/>
              </w:rPr>
              <w:t>Наименование должности</w:t>
            </w:r>
            <w:r>
              <w:rPr>
                <w:rFonts w:ascii="Arial" w:hAnsi="Arial" w:cs="Arial"/>
              </w:rPr>
              <w:br/>
            </w:r>
            <w:r>
              <w:rPr>
                <w:rFonts w:ascii="Arial" w:hAnsi="Arial" w:cs="Arial"/>
              </w:rPr>
              <w:t>руководителя службы</w:t>
            </w:r>
            <w:r>
              <w:rPr>
                <w:rFonts w:ascii="Arial" w:hAnsi="Arial" w:cs="Arial"/>
              </w:rPr>
              <w:br/>
              <w:t>делопроизводства учреждения</w:t>
            </w:r>
          </w:p>
        </w:tc>
        <w:tc>
          <w:tcPr>
            <w:tcW w:w="1500" w:type="pct"/>
            <w:tcMar>
              <w:top w:w="0" w:type="dxa"/>
              <w:left w:w="108" w:type="dxa"/>
              <w:bottom w:w="0" w:type="dxa"/>
              <w:right w:w="108" w:type="dxa"/>
            </w:tcMar>
            <w:vAlign w:val="bottom"/>
          </w:tcPr>
          <w:p w14:paraId="6FE52FF0" w14:textId="77777777" w:rsidR="00825E53" w:rsidRDefault="004C2805">
            <w:pPr>
              <w:spacing w:after="60" w:line="276" w:lineRule="auto"/>
              <w:jc w:val="center"/>
            </w:pPr>
            <w:r>
              <w:rPr>
                <w:rFonts w:ascii="Arial" w:hAnsi="Arial" w:cs="Arial"/>
              </w:rPr>
              <w:t>_____________________________</w:t>
            </w:r>
            <w:r>
              <w:rPr>
                <w:rFonts w:ascii="Arial" w:hAnsi="Arial" w:cs="Arial"/>
              </w:rPr>
              <w:br/>
              <w:t>подпись</w:t>
            </w:r>
          </w:p>
        </w:tc>
        <w:tc>
          <w:tcPr>
            <w:tcW w:w="1750" w:type="pct"/>
            <w:tcMar>
              <w:top w:w="0" w:type="dxa"/>
              <w:left w:w="108" w:type="dxa"/>
              <w:bottom w:w="0" w:type="dxa"/>
              <w:right w:w="108" w:type="dxa"/>
            </w:tcMar>
            <w:vAlign w:val="bottom"/>
          </w:tcPr>
          <w:p w14:paraId="466CF0C4" w14:textId="77777777" w:rsidR="00825E53" w:rsidRDefault="004C2805">
            <w:pPr>
              <w:spacing w:after="60" w:line="276" w:lineRule="auto"/>
              <w:jc w:val="center"/>
            </w:pPr>
            <w:r>
              <w:rPr>
                <w:rFonts w:ascii="Arial" w:hAnsi="Arial" w:cs="Arial"/>
              </w:rPr>
              <w:t>_____________________________________________</w:t>
            </w:r>
            <w:r>
              <w:rPr>
                <w:rFonts w:ascii="Arial" w:hAnsi="Arial" w:cs="Arial"/>
              </w:rPr>
              <w:br/>
              <w:t>расшифровка подписи</w:t>
            </w:r>
          </w:p>
        </w:tc>
      </w:tr>
      <w:tr w:rsidR="00825E53" w14:paraId="65EB78F2" w14:textId="77777777">
        <w:tc>
          <w:tcPr>
            <w:tcW w:w="1750" w:type="pct"/>
            <w:tcMar>
              <w:top w:w="0" w:type="dxa"/>
              <w:left w:w="567" w:type="dxa"/>
              <w:bottom w:w="0" w:type="dxa"/>
              <w:right w:w="108" w:type="dxa"/>
            </w:tcMar>
          </w:tcPr>
          <w:p w14:paraId="04AAF2A8" w14:textId="77777777" w:rsidR="00825E53" w:rsidRDefault="004C2805">
            <w:pPr>
              <w:spacing w:after="60" w:line="276" w:lineRule="auto"/>
              <w:jc w:val="both"/>
            </w:pPr>
            <w:r>
              <w:rPr>
                <w:rFonts w:ascii="Arial" w:hAnsi="Arial" w:cs="Arial"/>
              </w:rPr>
              <w:t>Дата _______________________________</w:t>
            </w:r>
          </w:p>
        </w:tc>
        <w:tc>
          <w:tcPr>
            <w:tcW w:w="1500" w:type="pct"/>
            <w:tcMar>
              <w:top w:w="0" w:type="dxa"/>
              <w:left w:w="108" w:type="dxa"/>
              <w:bottom w:w="0" w:type="dxa"/>
              <w:right w:w="108" w:type="dxa"/>
            </w:tcMar>
          </w:tcPr>
          <w:p w14:paraId="2D2BD419"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05749E59" w14:textId="77777777" w:rsidR="00825E53" w:rsidRDefault="004C2805">
            <w:pPr>
              <w:spacing w:after="60" w:line="276" w:lineRule="auto"/>
              <w:jc w:val="center"/>
            </w:pPr>
            <w:r>
              <w:t> </w:t>
            </w:r>
          </w:p>
        </w:tc>
      </w:tr>
    </w:tbl>
    <w:p w14:paraId="158BDA19"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745"/>
        <w:gridCol w:w="2324"/>
        <w:gridCol w:w="3286"/>
      </w:tblGrid>
      <w:tr w:rsidR="00825E53" w14:paraId="2CDC5E3B" w14:textId="77777777">
        <w:tc>
          <w:tcPr>
            <w:tcW w:w="1750" w:type="pct"/>
            <w:tcMar>
              <w:top w:w="0" w:type="dxa"/>
              <w:left w:w="567" w:type="dxa"/>
              <w:bottom w:w="0" w:type="dxa"/>
              <w:right w:w="108" w:type="dxa"/>
            </w:tcMar>
          </w:tcPr>
          <w:p w14:paraId="313AA010" w14:textId="77777777" w:rsidR="00825E53" w:rsidRDefault="004C2805">
            <w:pPr>
              <w:spacing w:after="60" w:line="276" w:lineRule="auto"/>
            </w:pPr>
            <w:r>
              <w:rPr>
                <w:rFonts w:ascii="Arial" w:hAnsi="Arial" w:cs="Arial"/>
              </w:rPr>
              <w:t>СОГЛАСОВАНО</w:t>
            </w:r>
            <w:r>
              <w:rPr>
                <w:rFonts w:ascii="Arial" w:hAnsi="Arial" w:cs="Arial"/>
              </w:rPr>
              <w:br/>
              <w:t>Протокол ЦЭК (ЭК)</w:t>
            </w:r>
            <w:r>
              <w:rPr>
                <w:rFonts w:ascii="Arial" w:hAnsi="Arial" w:cs="Arial"/>
              </w:rPr>
              <w:br/>
              <w:t>учреждения</w:t>
            </w:r>
            <w:r>
              <w:rPr>
                <w:rFonts w:ascii="Arial" w:hAnsi="Arial" w:cs="Arial"/>
              </w:rPr>
              <w:br/>
            </w:r>
            <w:r>
              <w:rPr>
                <w:rFonts w:ascii="Arial" w:hAnsi="Arial" w:cs="Arial"/>
              </w:rPr>
              <w:t>от _______________________ № _______</w:t>
            </w:r>
          </w:p>
        </w:tc>
        <w:tc>
          <w:tcPr>
            <w:tcW w:w="1500" w:type="pct"/>
            <w:tcMar>
              <w:top w:w="0" w:type="dxa"/>
              <w:left w:w="108" w:type="dxa"/>
              <w:bottom w:w="0" w:type="dxa"/>
              <w:right w:w="108" w:type="dxa"/>
            </w:tcMar>
          </w:tcPr>
          <w:p w14:paraId="311B5B62" w14:textId="77777777" w:rsidR="00825E53" w:rsidRDefault="00825E53"/>
        </w:tc>
        <w:tc>
          <w:tcPr>
            <w:tcW w:w="1750" w:type="pct"/>
            <w:tcMar>
              <w:top w:w="0" w:type="dxa"/>
              <w:left w:w="108" w:type="dxa"/>
              <w:bottom w:w="0" w:type="dxa"/>
              <w:right w:w="108" w:type="dxa"/>
            </w:tcMar>
            <w:vAlign w:val="bottom"/>
          </w:tcPr>
          <w:p w14:paraId="018D82B7" w14:textId="77777777" w:rsidR="00825E53" w:rsidRDefault="004C2805">
            <w:pPr>
              <w:spacing w:after="60" w:line="276" w:lineRule="auto"/>
            </w:pPr>
            <w:r>
              <w:rPr>
                <w:rFonts w:ascii="Arial" w:hAnsi="Arial" w:cs="Arial"/>
              </w:rPr>
              <w:t>СОГЛАСОВАНО</w:t>
            </w:r>
            <w:r>
              <w:rPr>
                <w:rFonts w:ascii="Arial" w:hAnsi="Arial" w:cs="Arial"/>
              </w:rPr>
              <w:br/>
              <w:t>Протокол ЭПМК</w:t>
            </w:r>
            <w:r>
              <w:rPr>
                <w:rFonts w:ascii="Arial" w:hAnsi="Arial" w:cs="Arial"/>
              </w:rPr>
              <w:br/>
              <w:t>государственного архива</w:t>
            </w:r>
            <w:r>
              <w:rPr>
                <w:rFonts w:ascii="Arial" w:hAnsi="Arial" w:cs="Arial"/>
              </w:rPr>
              <w:br/>
              <w:t>от _______________________ № _______</w:t>
            </w:r>
          </w:p>
        </w:tc>
      </w:tr>
    </w:tbl>
    <w:p w14:paraId="1D17B64F"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69F82593" w14:textId="77777777">
        <w:tc>
          <w:tcPr>
            <w:tcW w:w="1750" w:type="pct"/>
            <w:tcMar>
              <w:top w:w="0" w:type="dxa"/>
              <w:left w:w="108" w:type="dxa"/>
              <w:bottom w:w="0" w:type="dxa"/>
              <w:right w:w="108" w:type="dxa"/>
            </w:tcMar>
          </w:tcPr>
          <w:p w14:paraId="31B9AE82"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3B687D18"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3293C4F8" w14:textId="77777777" w:rsidR="00825E53" w:rsidRDefault="004C2805">
            <w:pPr>
              <w:spacing w:after="60" w:line="276" w:lineRule="auto"/>
              <w:jc w:val="right"/>
            </w:pPr>
            <w:bookmarkStart w:id="44" w:name="pr24"/>
            <w:r>
              <w:rPr>
                <w:rFonts w:ascii="Arial" w:hAnsi="Arial" w:cs="Arial"/>
              </w:rPr>
              <w:t>Приложение 24</w:t>
            </w:r>
            <w:bookmarkEnd w:id="44"/>
            <w:r>
              <w:rPr>
                <w:rFonts w:ascii="Arial" w:hAnsi="Arial" w:cs="Arial"/>
              </w:rPr>
              <w:br/>
              <w:t>к Типовой инструкции по делопроизводству в Кыргызской Республике</w:t>
            </w:r>
          </w:p>
        </w:tc>
      </w:tr>
    </w:tbl>
    <w:p w14:paraId="6FC65D2E" w14:textId="77777777" w:rsidR="00825E53" w:rsidRDefault="004C2805">
      <w:pPr>
        <w:spacing w:after="60" w:line="276" w:lineRule="auto"/>
        <w:ind w:firstLine="567"/>
        <w:jc w:val="both"/>
      </w:pPr>
      <w:r>
        <w:t> </w:t>
      </w:r>
    </w:p>
    <w:p w14:paraId="27F19351" w14:textId="77777777" w:rsidR="00825E53" w:rsidRDefault="004C2805">
      <w:pPr>
        <w:spacing w:after="60" w:line="276" w:lineRule="auto"/>
        <w:ind w:firstLine="567"/>
        <w:jc w:val="both"/>
      </w:pPr>
      <w:r>
        <w:rPr>
          <w:rFonts w:ascii="Arial" w:hAnsi="Arial" w:cs="Arial"/>
        </w:rPr>
        <w:t>Форма</w:t>
      </w:r>
    </w:p>
    <w:p w14:paraId="79AD4996" w14:textId="77777777" w:rsidR="00825E53" w:rsidRDefault="004C2805">
      <w:pPr>
        <w:spacing w:before="400" w:after="400" w:line="276" w:lineRule="auto"/>
        <w:ind w:left="1134" w:right="1134"/>
        <w:jc w:val="center"/>
      </w:pPr>
      <w:r>
        <w:rPr>
          <w:rFonts w:ascii="Arial" w:hAnsi="Arial" w:cs="Arial"/>
          <w:b/>
          <w:bCs/>
        </w:rPr>
        <w:t>ЛИСТ-ЗАВЕРИТЕЛЬ ДЕЛА</w:t>
      </w:r>
    </w:p>
    <w:tbl>
      <w:tblPr>
        <w:tblW w:w="5000" w:type="pct"/>
        <w:tblCellMar>
          <w:left w:w="0" w:type="dxa"/>
          <w:right w:w="0" w:type="dxa"/>
        </w:tblCellMar>
        <w:tblLook w:val="04A0" w:firstRow="1" w:lastRow="0" w:firstColumn="1" w:lastColumn="0" w:noHBand="0" w:noVBand="1"/>
      </w:tblPr>
      <w:tblGrid>
        <w:gridCol w:w="9355"/>
      </w:tblGrid>
      <w:tr w:rsidR="00825E53" w14:paraId="2ACF3957" w14:textId="77777777">
        <w:tc>
          <w:tcPr>
            <w:tcW w:w="5000" w:type="pct"/>
            <w:tcMar>
              <w:top w:w="0" w:type="dxa"/>
              <w:left w:w="567" w:type="dxa"/>
              <w:bottom w:w="0" w:type="dxa"/>
              <w:right w:w="108" w:type="dxa"/>
            </w:tcMar>
          </w:tcPr>
          <w:p w14:paraId="07ED046B" w14:textId="77777777" w:rsidR="00825E53" w:rsidRDefault="004C2805">
            <w:pPr>
              <w:spacing w:after="60" w:line="276" w:lineRule="auto"/>
              <w:jc w:val="both"/>
            </w:pPr>
            <w:r>
              <w:rPr>
                <w:rFonts w:ascii="Arial" w:hAnsi="Arial" w:cs="Arial"/>
              </w:rPr>
              <w:t>В деле подшито и пронумеровано _____________________________________________________________________________ листов</w:t>
            </w:r>
          </w:p>
        </w:tc>
      </w:tr>
      <w:tr w:rsidR="00825E53" w14:paraId="699BDAA1" w14:textId="77777777">
        <w:tc>
          <w:tcPr>
            <w:tcW w:w="5000" w:type="pct"/>
            <w:tcMar>
              <w:top w:w="0" w:type="dxa"/>
              <w:left w:w="567" w:type="dxa"/>
              <w:bottom w:w="0" w:type="dxa"/>
              <w:right w:w="108" w:type="dxa"/>
            </w:tcMar>
          </w:tcPr>
          <w:p w14:paraId="6AD7887C" w14:textId="77777777" w:rsidR="00825E53" w:rsidRDefault="004C2805">
            <w:pPr>
              <w:spacing w:after="60" w:line="276" w:lineRule="auto"/>
              <w:ind w:firstLine="567"/>
              <w:jc w:val="center"/>
            </w:pPr>
            <w:r>
              <w:rPr>
                <w:rFonts w:ascii="Arial" w:hAnsi="Arial" w:cs="Arial"/>
              </w:rPr>
              <w:t>(цифрами и прописью)</w:t>
            </w:r>
          </w:p>
        </w:tc>
      </w:tr>
      <w:tr w:rsidR="00825E53" w14:paraId="1AF66A83" w14:textId="77777777">
        <w:tc>
          <w:tcPr>
            <w:tcW w:w="5000" w:type="pct"/>
            <w:tcMar>
              <w:top w:w="0" w:type="dxa"/>
              <w:left w:w="567" w:type="dxa"/>
              <w:bottom w:w="0" w:type="dxa"/>
              <w:right w:w="108" w:type="dxa"/>
            </w:tcMar>
          </w:tcPr>
          <w:p w14:paraId="1B1F4DBF" w14:textId="77777777" w:rsidR="00825E53" w:rsidRDefault="004C2805">
            <w:pPr>
              <w:spacing w:after="60" w:line="276" w:lineRule="auto"/>
              <w:jc w:val="both"/>
            </w:pPr>
            <w:r>
              <w:rPr>
                <w:rFonts w:ascii="Arial" w:hAnsi="Arial" w:cs="Arial"/>
              </w:rPr>
              <w:t>в том числе:</w:t>
            </w:r>
          </w:p>
        </w:tc>
      </w:tr>
      <w:tr w:rsidR="00825E53" w14:paraId="709A73AC" w14:textId="77777777">
        <w:tc>
          <w:tcPr>
            <w:tcW w:w="5000" w:type="pct"/>
            <w:tcMar>
              <w:top w:w="0" w:type="dxa"/>
              <w:left w:w="567" w:type="dxa"/>
              <w:bottom w:w="0" w:type="dxa"/>
              <w:right w:w="108" w:type="dxa"/>
            </w:tcMar>
          </w:tcPr>
          <w:p w14:paraId="7A60DA0F" w14:textId="77777777" w:rsidR="00825E53" w:rsidRDefault="004C2805">
            <w:pPr>
              <w:spacing w:after="60" w:line="276" w:lineRule="auto"/>
              <w:jc w:val="both"/>
            </w:pPr>
            <w:r>
              <w:rPr>
                <w:rFonts w:ascii="Arial" w:hAnsi="Arial" w:cs="Arial"/>
              </w:rPr>
              <w:t xml:space="preserve">литерные номера листов: </w:t>
            </w:r>
            <w:r>
              <w:rPr>
                <w:rFonts w:ascii="Arial" w:hAnsi="Arial" w:cs="Arial"/>
              </w:rPr>
              <w:t>___________________________________________________________________________________________</w:t>
            </w:r>
          </w:p>
        </w:tc>
      </w:tr>
      <w:tr w:rsidR="00825E53" w14:paraId="750BFEDB" w14:textId="77777777">
        <w:tc>
          <w:tcPr>
            <w:tcW w:w="5000" w:type="pct"/>
            <w:tcMar>
              <w:top w:w="0" w:type="dxa"/>
              <w:left w:w="567" w:type="dxa"/>
              <w:bottom w:w="0" w:type="dxa"/>
              <w:right w:w="108" w:type="dxa"/>
            </w:tcMar>
          </w:tcPr>
          <w:p w14:paraId="705481FF" w14:textId="77777777" w:rsidR="00825E53" w:rsidRDefault="004C2805">
            <w:pPr>
              <w:spacing w:after="60" w:line="276" w:lineRule="auto"/>
              <w:jc w:val="both"/>
            </w:pPr>
            <w:r>
              <w:rPr>
                <w:rFonts w:ascii="Arial" w:hAnsi="Arial" w:cs="Arial"/>
              </w:rPr>
              <w:t>пропущенные номера листов: _______________________________________________________________________________________</w:t>
            </w:r>
          </w:p>
        </w:tc>
      </w:tr>
      <w:tr w:rsidR="00825E53" w14:paraId="0A5DEA3F" w14:textId="77777777">
        <w:tc>
          <w:tcPr>
            <w:tcW w:w="5000" w:type="pct"/>
            <w:tcMar>
              <w:top w:w="0" w:type="dxa"/>
              <w:left w:w="567" w:type="dxa"/>
              <w:bottom w:w="0" w:type="dxa"/>
              <w:right w:w="108" w:type="dxa"/>
            </w:tcMar>
          </w:tcPr>
          <w:p w14:paraId="683D1510" w14:textId="77777777" w:rsidR="00825E53" w:rsidRDefault="004C2805">
            <w:pPr>
              <w:spacing w:after="60" w:line="276" w:lineRule="auto"/>
              <w:jc w:val="both"/>
            </w:pPr>
            <w:r>
              <w:rPr>
                <w:rFonts w:ascii="Arial" w:hAnsi="Arial" w:cs="Arial"/>
              </w:rPr>
              <w:t>+ листов внутренней описи:</w:t>
            </w:r>
          </w:p>
        </w:tc>
      </w:tr>
    </w:tbl>
    <w:p w14:paraId="4FF027C9"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7293"/>
        <w:gridCol w:w="2042"/>
      </w:tblGrid>
      <w:tr w:rsidR="00825E53" w14:paraId="3D279745" w14:textId="77777777">
        <w:tc>
          <w:tcPr>
            <w:tcW w:w="39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332D00" w14:textId="77777777" w:rsidR="00825E53" w:rsidRDefault="004C2805">
            <w:pPr>
              <w:spacing w:after="60" w:line="276" w:lineRule="auto"/>
              <w:jc w:val="center"/>
            </w:pPr>
            <w:r>
              <w:rPr>
                <w:rFonts w:ascii="Arial" w:hAnsi="Arial" w:cs="Arial"/>
              </w:rPr>
              <w:t>Особенности физич</w:t>
            </w:r>
            <w:r>
              <w:rPr>
                <w:rFonts w:ascii="Arial" w:hAnsi="Arial" w:cs="Arial"/>
              </w:rPr>
              <w:t>еского состояния и формирования дела</w:t>
            </w:r>
          </w:p>
        </w:tc>
        <w:tc>
          <w:tcPr>
            <w:tcW w:w="109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055230D2" w14:textId="77777777" w:rsidR="00825E53" w:rsidRDefault="004C2805">
            <w:pPr>
              <w:spacing w:after="60" w:line="276" w:lineRule="auto"/>
              <w:jc w:val="center"/>
            </w:pPr>
            <w:r>
              <w:rPr>
                <w:rFonts w:ascii="Arial" w:hAnsi="Arial" w:cs="Arial"/>
              </w:rPr>
              <w:t>Номера листов</w:t>
            </w:r>
          </w:p>
        </w:tc>
      </w:tr>
      <w:tr w:rsidR="00825E53" w14:paraId="464D9A43" w14:textId="77777777">
        <w:tc>
          <w:tcPr>
            <w:tcW w:w="390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2E307A3" w14:textId="77777777" w:rsidR="00825E53" w:rsidRDefault="004C2805">
            <w:pPr>
              <w:spacing w:line="276" w:lineRule="auto"/>
            </w:pPr>
            <w:r>
              <w:rPr>
                <w:rFonts w:ascii="Arial" w:hAnsi="Arial" w:cs="Arial"/>
                <w:b/>
                <w:bCs/>
                <w:i/>
                <w:iCs/>
              </w:rPr>
              <w:t xml:space="preserve">  </w:t>
            </w:r>
          </w:p>
        </w:tc>
        <w:tc>
          <w:tcPr>
            <w:tcW w:w="109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A8BC53" w14:textId="77777777" w:rsidR="00825E53" w:rsidRDefault="00825E53"/>
        </w:tc>
      </w:tr>
      <w:tr w:rsidR="00825E53" w14:paraId="1737751F" w14:textId="77777777">
        <w:tc>
          <w:tcPr>
            <w:tcW w:w="390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A23DB93" w14:textId="77777777" w:rsidR="00825E53" w:rsidRDefault="004C2805">
            <w:pPr>
              <w:spacing w:line="276" w:lineRule="auto"/>
            </w:pPr>
            <w:r>
              <w:rPr>
                <w:rFonts w:ascii="Arial" w:hAnsi="Arial" w:cs="Arial"/>
                <w:b/>
                <w:bCs/>
                <w:i/>
                <w:iCs/>
              </w:rPr>
              <w:t xml:space="preserve">  </w:t>
            </w:r>
          </w:p>
        </w:tc>
        <w:tc>
          <w:tcPr>
            <w:tcW w:w="109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AB6B12" w14:textId="77777777" w:rsidR="00825E53" w:rsidRDefault="00825E53"/>
        </w:tc>
      </w:tr>
      <w:tr w:rsidR="00825E53" w14:paraId="4FD9D6DB" w14:textId="77777777">
        <w:tc>
          <w:tcPr>
            <w:tcW w:w="390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594E919" w14:textId="77777777" w:rsidR="00825E53" w:rsidRDefault="004C2805">
            <w:pPr>
              <w:spacing w:line="276" w:lineRule="auto"/>
            </w:pPr>
            <w:r>
              <w:rPr>
                <w:rFonts w:ascii="Arial" w:hAnsi="Arial" w:cs="Arial"/>
                <w:b/>
                <w:bCs/>
                <w:i/>
                <w:iCs/>
              </w:rPr>
              <w:t xml:space="preserve">  </w:t>
            </w:r>
          </w:p>
        </w:tc>
        <w:tc>
          <w:tcPr>
            <w:tcW w:w="109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CBF3ED1" w14:textId="77777777" w:rsidR="00825E53" w:rsidRDefault="00825E53"/>
        </w:tc>
      </w:tr>
      <w:tr w:rsidR="00825E53" w14:paraId="69F6BCBA" w14:textId="77777777">
        <w:tc>
          <w:tcPr>
            <w:tcW w:w="3906"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3145E01" w14:textId="77777777" w:rsidR="00825E53" w:rsidRDefault="004C2805">
            <w:pPr>
              <w:spacing w:line="276" w:lineRule="auto"/>
            </w:pPr>
            <w:r>
              <w:rPr>
                <w:rFonts w:ascii="Arial" w:hAnsi="Arial" w:cs="Arial"/>
                <w:b/>
                <w:bCs/>
                <w:i/>
                <w:iCs/>
              </w:rPr>
              <w:t xml:space="preserve">  </w:t>
            </w:r>
          </w:p>
        </w:tc>
        <w:tc>
          <w:tcPr>
            <w:tcW w:w="109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F675362" w14:textId="77777777" w:rsidR="00825E53" w:rsidRDefault="00825E53"/>
        </w:tc>
      </w:tr>
    </w:tbl>
    <w:p w14:paraId="39B31B97"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2641FDA5" w14:textId="77777777">
        <w:tc>
          <w:tcPr>
            <w:tcW w:w="1750" w:type="pct"/>
            <w:tcMar>
              <w:top w:w="0" w:type="dxa"/>
              <w:left w:w="567" w:type="dxa"/>
              <w:bottom w:w="0" w:type="dxa"/>
              <w:right w:w="108" w:type="dxa"/>
            </w:tcMar>
          </w:tcPr>
          <w:p w14:paraId="2736388A" w14:textId="77777777" w:rsidR="00825E53" w:rsidRDefault="004C2805">
            <w:pPr>
              <w:spacing w:after="60" w:line="276" w:lineRule="auto"/>
              <w:jc w:val="both"/>
            </w:pPr>
            <w:r>
              <w:rPr>
                <w:rFonts w:ascii="Arial" w:hAnsi="Arial" w:cs="Arial"/>
              </w:rPr>
              <w:t>Наименование должности работника</w:t>
            </w:r>
          </w:p>
        </w:tc>
        <w:tc>
          <w:tcPr>
            <w:tcW w:w="1500" w:type="pct"/>
            <w:tcMar>
              <w:top w:w="0" w:type="dxa"/>
              <w:left w:w="108" w:type="dxa"/>
              <w:bottom w:w="0" w:type="dxa"/>
              <w:right w:w="108" w:type="dxa"/>
            </w:tcMar>
          </w:tcPr>
          <w:p w14:paraId="6623C0F3"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vAlign w:val="bottom"/>
          </w:tcPr>
          <w:p w14:paraId="04AE1AAC" w14:textId="77777777" w:rsidR="00825E53" w:rsidRDefault="004C2805">
            <w:pPr>
              <w:spacing w:after="60" w:line="276" w:lineRule="auto"/>
              <w:jc w:val="center"/>
            </w:pPr>
            <w:r>
              <w:rPr>
                <w:rFonts w:ascii="Arial" w:hAnsi="Arial" w:cs="Arial"/>
              </w:rPr>
              <w:t>Расшифровка подписи</w:t>
            </w:r>
          </w:p>
        </w:tc>
      </w:tr>
      <w:tr w:rsidR="00825E53" w14:paraId="081C779F" w14:textId="77777777">
        <w:tc>
          <w:tcPr>
            <w:tcW w:w="1750" w:type="pct"/>
            <w:tcMar>
              <w:top w:w="0" w:type="dxa"/>
              <w:left w:w="567" w:type="dxa"/>
              <w:bottom w:w="0" w:type="dxa"/>
              <w:right w:w="108" w:type="dxa"/>
            </w:tcMar>
          </w:tcPr>
          <w:p w14:paraId="4CAC6F85" w14:textId="77777777" w:rsidR="00825E53" w:rsidRDefault="004C2805">
            <w:pPr>
              <w:spacing w:line="276" w:lineRule="auto"/>
            </w:pPr>
            <w:r>
              <w:t> </w:t>
            </w:r>
          </w:p>
        </w:tc>
        <w:tc>
          <w:tcPr>
            <w:tcW w:w="1500" w:type="pct"/>
            <w:tcMar>
              <w:top w:w="0" w:type="dxa"/>
              <w:left w:w="108" w:type="dxa"/>
              <w:bottom w:w="0" w:type="dxa"/>
              <w:right w:w="108" w:type="dxa"/>
            </w:tcMar>
          </w:tcPr>
          <w:p w14:paraId="0E3F0D39" w14:textId="77777777" w:rsidR="00825E53" w:rsidRDefault="00825E53"/>
        </w:tc>
        <w:tc>
          <w:tcPr>
            <w:tcW w:w="1750" w:type="pct"/>
            <w:tcMar>
              <w:top w:w="0" w:type="dxa"/>
              <w:left w:w="108" w:type="dxa"/>
              <w:bottom w:w="0" w:type="dxa"/>
              <w:right w:w="108" w:type="dxa"/>
            </w:tcMar>
            <w:vAlign w:val="bottom"/>
          </w:tcPr>
          <w:p w14:paraId="23EAF742" w14:textId="77777777" w:rsidR="00825E53" w:rsidRDefault="00825E53">
            <w:pPr>
              <w:rPr>
                <w:rFonts w:eastAsia="Times New Roman"/>
                <w:sz w:val="20"/>
                <w:szCs w:val="20"/>
              </w:rPr>
            </w:pPr>
          </w:p>
        </w:tc>
      </w:tr>
      <w:tr w:rsidR="00825E53" w14:paraId="64C1926C" w14:textId="77777777">
        <w:tc>
          <w:tcPr>
            <w:tcW w:w="1750" w:type="pct"/>
            <w:tcMar>
              <w:top w:w="0" w:type="dxa"/>
              <w:left w:w="567" w:type="dxa"/>
              <w:bottom w:w="0" w:type="dxa"/>
              <w:right w:w="108" w:type="dxa"/>
            </w:tcMar>
          </w:tcPr>
          <w:p w14:paraId="4725BDAB" w14:textId="77777777" w:rsidR="00825E53" w:rsidRDefault="004C2805">
            <w:pPr>
              <w:spacing w:after="60" w:line="276" w:lineRule="auto"/>
              <w:jc w:val="both"/>
            </w:pPr>
            <w:r>
              <w:rPr>
                <w:rFonts w:ascii="Arial" w:hAnsi="Arial" w:cs="Arial"/>
              </w:rPr>
              <w:t>Дата</w:t>
            </w:r>
          </w:p>
        </w:tc>
        <w:tc>
          <w:tcPr>
            <w:tcW w:w="1500" w:type="pct"/>
            <w:tcMar>
              <w:top w:w="0" w:type="dxa"/>
              <w:left w:w="108" w:type="dxa"/>
              <w:bottom w:w="0" w:type="dxa"/>
              <w:right w:w="108" w:type="dxa"/>
            </w:tcMar>
          </w:tcPr>
          <w:p w14:paraId="0DEA17B9"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689CDC70" w14:textId="77777777" w:rsidR="00825E53" w:rsidRDefault="004C2805">
            <w:pPr>
              <w:spacing w:after="60" w:line="276" w:lineRule="auto"/>
              <w:ind w:firstLine="567"/>
              <w:jc w:val="both"/>
            </w:pPr>
            <w:r>
              <w:t> </w:t>
            </w:r>
          </w:p>
        </w:tc>
      </w:tr>
    </w:tbl>
    <w:p w14:paraId="711B1BFD"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57C09AF8" w14:textId="77777777">
        <w:tc>
          <w:tcPr>
            <w:tcW w:w="3500" w:type="pct"/>
            <w:tcMar>
              <w:top w:w="0" w:type="dxa"/>
              <w:left w:w="108" w:type="dxa"/>
              <w:bottom w:w="0" w:type="dxa"/>
              <w:right w:w="108" w:type="dxa"/>
            </w:tcMar>
          </w:tcPr>
          <w:p w14:paraId="380DA22F" w14:textId="77777777" w:rsidR="00825E53" w:rsidRDefault="00825E53"/>
        </w:tc>
        <w:tc>
          <w:tcPr>
            <w:tcW w:w="1500" w:type="pct"/>
            <w:tcMar>
              <w:top w:w="0" w:type="dxa"/>
              <w:left w:w="108" w:type="dxa"/>
              <w:bottom w:w="0" w:type="dxa"/>
              <w:right w:w="108" w:type="dxa"/>
            </w:tcMar>
          </w:tcPr>
          <w:p w14:paraId="7E13C6DA" w14:textId="77777777" w:rsidR="00825E53" w:rsidRDefault="004C2805">
            <w:pPr>
              <w:spacing w:after="120"/>
              <w:ind w:firstLine="397"/>
              <w:jc w:val="right"/>
            </w:pPr>
            <w:bookmarkStart w:id="45" w:name="pr25"/>
            <w:r>
              <w:rPr>
                <w:rFonts w:ascii="Arial" w:hAnsi="Arial" w:cs="Arial"/>
              </w:rPr>
              <w:t>Приложение 25</w:t>
            </w:r>
            <w:bookmarkEnd w:id="45"/>
            <w:r>
              <w:rPr>
                <w:rFonts w:ascii="Arial" w:hAnsi="Arial" w:cs="Arial"/>
              </w:rPr>
              <w:br/>
              <w:t xml:space="preserve">к Типовой инструкции по </w:t>
            </w:r>
            <w:r>
              <w:rPr>
                <w:rFonts w:ascii="Arial" w:hAnsi="Arial" w:cs="Arial"/>
              </w:rPr>
              <w:t xml:space="preserve">делопроизводству в Кыргызской Республике </w:t>
            </w:r>
          </w:p>
        </w:tc>
      </w:tr>
    </w:tbl>
    <w:p w14:paraId="13060D04" w14:textId="77777777" w:rsidR="00825E53" w:rsidRDefault="004C2805">
      <w:pPr>
        <w:spacing w:before="400" w:after="400" w:line="276" w:lineRule="auto"/>
        <w:ind w:left="1134" w:right="1134"/>
        <w:jc w:val="center"/>
      </w:pPr>
      <w:r>
        <w:rPr>
          <w:rFonts w:ascii="Arial" w:hAnsi="Arial" w:cs="Arial"/>
          <w:b/>
          <w:bCs/>
        </w:rPr>
        <w:t>Форма обложки дела</w:t>
      </w:r>
    </w:p>
    <w:tbl>
      <w:tblPr>
        <w:tblW w:w="5000" w:type="pct"/>
        <w:tblCellMar>
          <w:left w:w="0" w:type="dxa"/>
          <w:right w:w="0" w:type="dxa"/>
        </w:tblCellMar>
        <w:tblLook w:val="04A0" w:firstRow="1" w:lastRow="0" w:firstColumn="1" w:lastColumn="0" w:noHBand="0" w:noVBand="1"/>
      </w:tblPr>
      <w:tblGrid>
        <w:gridCol w:w="7749"/>
        <w:gridCol w:w="292"/>
        <w:gridCol w:w="1294"/>
      </w:tblGrid>
      <w:tr w:rsidR="00825E53" w14:paraId="3D3B3FB8" w14:textId="77777777">
        <w:tc>
          <w:tcPr>
            <w:tcW w:w="4080" w:type="pct"/>
            <w:tcBorders>
              <w:top w:val="single" w:sz="8" w:space="0" w:color="auto"/>
              <w:left w:val="single" w:sz="8" w:space="0" w:color="auto"/>
              <w:bottom w:val="single" w:sz="8" w:space="0" w:color="auto"/>
              <w:right w:val="none" w:sz="4" w:space="0" w:color="000000"/>
            </w:tcBorders>
            <w:tcMar>
              <w:top w:w="0" w:type="dxa"/>
              <w:left w:w="108" w:type="dxa"/>
              <w:bottom w:w="0" w:type="dxa"/>
              <w:right w:w="108" w:type="dxa"/>
            </w:tcMar>
          </w:tcPr>
          <w:p w14:paraId="6A2DFBA9" w14:textId="77777777" w:rsidR="00825E53" w:rsidRDefault="004C2805">
            <w:pPr>
              <w:spacing w:after="60" w:line="276" w:lineRule="auto"/>
            </w:pPr>
            <w:r>
              <w:t> </w:t>
            </w:r>
          </w:p>
        </w:tc>
        <w:tc>
          <w:tcPr>
            <w:tcW w:w="920" w:type="pct"/>
            <w:gridSpan w:val="2"/>
            <w:tcBorders>
              <w:top w:val="single" w:sz="8" w:space="0" w:color="auto"/>
              <w:left w:val="none" w:sz="4" w:space="0" w:color="000000"/>
              <w:bottom w:val="none" w:sz="4" w:space="0" w:color="000000"/>
              <w:right w:val="single" w:sz="8" w:space="0" w:color="auto"/>
            </w:tcBorders>
            <w:tcMar>
              <w:top w:w="0" w:type="dxa"/>
              <w:left w:w="108" w:type="dxa"/>
              <w:bottom w:w="0" w:type="dxa"/>
              <w:right w:w="108" w:type="dxa"/>
            </w:tcMar>
          </w:tcPr>
          <w:p w14:paraId="011C7EDB" w14:textId="77777777" w:rsidR="00825E53" w:rsidRDefault="004C2805">
            <w:pPr>
              <w:spacing w:after="60" w:line="276" w:lineRule="auto"/>
            </w:pPr>
            <w:r>
              <w:rPr>
                <w:rFonts w:ascii="Arial" w:hAnsi="Arial" w:cs="Arial"/>
              </w:rPr>
              <w:t>Код госархива</w:t>
            </w:r>
            <w:r>
              <w:rPr>
                <w:rFonts w:ascii="Arial" w:hAnsi="Arial" w:cs="Arial"/>
              </w:rPr>
              <w:br/>
              <w:t>__________________</w:t>
            </w:r>
            <w:r>
              <w:rPr>
                <w:rFonts w:ascii="Arial" w:hAnsi="Arial" w:cs="Arial"/>
              </w:rPr>
              <w:br/>
              <w:t>Код учреждения</w:t>
            </w:r>
            <w:r>
              <w:rPr>
                <w:rFonts w:ascii="Arial" w:hAnsi="Arial" w:cs="Arial"/>
              </w:rPr>
              <w:br/>
              <w:t>__________________</w:t>
            </w:r>
          </w:p>
        </w:tc>
      </w:tr>
      <w:tr w:rsidR="00825E53" w14:paraId="4CF6B1EA"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085D79" w14:textId="77777777" w:rsidR="00825E53" w:rsidRDefault="004C2805">
            <w:pPr>
              <w:spacing w:after="60" w:line="276" w:lineRule="auto"/>
            </w:pPr>
            <w:r>
              <w:rPr>
                <w:rFonts w:ascii="Arial" w:hAnsi="Arial" w:cs="Arial"/>
              </w:rPr>
              <w:t>Наименование государственного архива</w:t>
            </w:r>
          </w:p>
        </w:tc>
      </w:tr>
      <w:tr w:rsidR="00825E53" w14:paraId="35C37099"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14385F" w14:textId="77777777" w:rsidR="00825E53" w:rsidRDefault="004C2805">
            <w:pPr>
              <w:spacing w:after="60" w:line="276" w:lineRule="auto"/>
            </w:pPr>
            <w:r>
              <w:rPr>
                <w:rFonts w:ascii="Arial" w:hAnsi="Arial" w:cs="Arial"/>
              </w:rPr>
              <w:t>Наименование учреждения</w:t>
            </w:r>
          </w:p>
        </w:tc>
      </w:tr>
      <w:tr w:rsidR="00825E53" w14:paraId="58250C42" w14:textId="77777777">
        <w:tc>
          <w:tcPr>
            <w:tcW w:w="5000" w:type="pct"/>
            <w:gridSpan w:val="3"/>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5C3807D" w14:textId="77777777" w:rsidR="00825E53" w:rsidRDefault="004C2805">
            <w:pPr>
              <w:spacing w:after="60" w:line="276" w:lineRule="auto"/>
            </w:pPr>
            <w:r>
              <w:rPr>
                <w:rFonts w:ascii="Arial" w:hAnsi="Arial" w:cs="Arial"/>
              </w:rPr>
              <w:t>Наименование структурного подразделения</w:t>
            </w:r>
          </w:p>
        </w:tc>
      </w:tr>
      <w:tr w:rsidR="00825E53" w14:paraId="6ABD8706" w14:textId="77777777">
        <w:tc>
          <w:tcPr>
            <w:tcW w:w="40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0541971" w14:textId="77777777" w:rsidR="00825E53" w:rsidRDefault="004C2805">
            <w:pPr>
              <w:spacing w:before="120" w:after="120" w:line="276" w:lineRule="auto"/>
              <w:jc w:val="center"/>
            </w:pPr>
            <w:r>
              <w:rPr>
                <w:rFonts w:ascii="Arial" w:hAnsi="Arial" w:cs="Arial"/>
              </w:rPr>
              <w:t>ДЕЛО № _____________ том № _____________</w:t>
            </w:r>
            <w:r>
              <w:rPr>
                <w:rFonts w:ascii="Arial" w:hAnsi="Arial" w:cs="Arial"/>
              </w:rPr>
              <w:br/>
              <w:t>______________________________________________________________________________________________________________</w:t>
            </w:r>
          </w:p>
          <w:p w14:paraId="5560D93E" w14:textId="77777777" w:rsidR="00825E53" w:rsidRDefault="004C2805">
            <w:pPr>
              <w:spacing w:before="120" w:after="120" w:line="276" w:lineRule="auto"/>
              <w:jc w:val="center"/>
            </w:pPr>
            <w:r>
              <w:rPr>
                <w:rFonts w:ascii="Arial" w:hAnsi="Arial" w:cs="Arial"/>
              </w:rPr>
              <w:t>_______________________________________________________________</w:t>
            </w:r>
            <w:r>
              <w:rPr>
                <w:rFonts w:ascii="Arial" w:hAnsi="Arial" w:cs="Arial"/>
              </w:rPr>
              <w:t>_______________________________________________</w:t>
            </w:r>
          </w:p>
          <w:p w14:paraId="7F7B0D84" w14:textId="77777777" w:rsidR="00825E53" w:rsidRDefault="004C2805">
            <w:pPr>
              <w:spacing w:before="120" w:after="120" w:line="276" w:lineRule="auto"/>
              <w:jc w:val="center"/>
            </w:pPr>
            <w:r>
              <w:rPr>
                <w:rFonts w:ascii="Arial" w:hAnsi="Arial" w:cs="Arial"/>
              </w:rPr>
              <w:t>______________________________________________________________________________________________________________</w:t>
            </w:r>
          </w:p>
          <w:p w14:paraId="2EC273AB" w14:textId="77777777" w:rsidR="00825E53" w:rsidRDefault="004C2805">
            <w:pPr>
              <w:spacing w:before="120" w:after="120" w:line="276" w:lineRule="auto"/>
              <w:jc w:val="center"/>
            </w:pPr>
            <w:r>
              <w:rPr>
                <w:rFonts w:ascii="Arial" w:hAnsi="Arial" w:cs="Arial"/>
              </w:rPr>
              <w:t>______________________________________________________________________________________________________________</w:t>
            </w:r>
          </w:p>
          <w:p w14:paraId="74DC448E" w14:textId="77777777" w:rsidR="00825E53" w:rsidRDefault="004C2805">
            <w:pPr>
              <w:spacing w:before="120" w:after="120" w:line="276" w:lineRule="auto"/>
              <w:jc w:val="center"/>
            </w:pPr>
            <w:r>
              <w:rPr>
                <w:rFonts w:ascii="Arial" w:hAnsi="Arial" w:cs="Arial"/>
              </w:rPr>
              <w:t>______________________________________________________________________________________________________________</w:t>
            </w:r>
          </w:p>
          <w:p w14:paraId="413EE8D5" w14:textId="77777777" w:rsidR="00825E53" w:rsidRDefault="004C2805">
            <w:pPr>
              <w:spacing w:before="120" w:after="120" w:line="276" w:lineRule="auto"/>
              <w:jc w:val="center"/>
            </w:pPr>
            <w:r>
              <w:rPr>
                <w:rFonts w:ascii="Arial" w:hAnsi="Arial" w:cs="Arial"/>
              </w:rPr>
              <w:t>(заголовок дела)</w:t>
            </w:r>
          </w:p>
          <w:p w14:paraId="257706ED" w14:textId="77777777" w:rsidR="00825E53" w:rsidRDefault="004C2805">
            <w:pPr>
              <w:spacing w:after="60" w:line="276" w:lineRule="auto"/>
              <w:jc w:val="center"/>
            </w:pPr>
            <w:r>
              <w:rPr>
                <w:rFonts w:ascii="Arial" w:hAnsi="Arial" w:cs="Arial"/>
              </w:rPr>
              <w:t>Начато:</w:t>
            </w:r>
          </w:p>
        </w:tc>
        <w:tc>
          <w:tcPr>
            <w:tcW w:w="920" w:type="pct"/>
            <w:gridSpan w:val="2"/>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25179E1" w14:textId="77777777" w:rsidR="00825E53" w:rsidRDefault="004C2805">
            <w:pPr>
              <w:spacing w:after="60" w:line="276" w:lineRule="auto"/>
            </w:pPr>
            <w:r>
              <w:t> </w:t>
            </w:r>
          </w:p>
        </w:tc>
      </w:tr>
      <w:tr w:rsidR="00825E53" w14:paraId="1CA98D47" w14:textId="77777777">
        <w:tc>
          <w:tcPr>
            <w:tcW w:w="40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3F1ECAA" w14:textId="77777777" w:rsidR="00825E53" w:rsidRDefault="004C2805">
            <w:pPr>
              <w:spacing w:after="60" w:line="276" w:lineRule="auto"/>
              <w:jc w:val="center"/>
            </w:pPr>
            <w:r>
              <w:rPr>
                <w:rFonts w:ascii="Arial" w:hAnsi="Arial" w:cs="Arial"/>
              </w:rPr>
              <w:t>Окончено:</w:t>
            </w:r>
          </w:p>
        </w:tc>
        <w:tc>
          <w:tcPr>
            <w:tcW w:w="920" w:type="pct"/>
            <w:gridSpan w:val="2"/>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10F66B" w14:textId="77777777" w:rsidR="00825E53" w:rsidRDefault="004C2805">
            <w:pPr>
              <w:spacing w:after="60" w:line="276" w:lineRule="auto"/>
            </w:pPr>
            <w:r>
              <w:rPr>
                <w:rFonts w:ascii="Arial" w:hAnsi="Arial" w:cs="Arial"/>
              </w:rPr>
              <w:t>На ________________</w:t>
            </w:r>
            <w:r>
              <w:rPr>
                <w:rFonts w:ascii="Arial" w:hAnsi="Arial" w:cs="Arial"/>
              </w:rPr>
              <w:br/>
              <w:t>листах</w:t>
            </w:r>
          </w:p>
          <w:p w14:paraId="6CCA5DB4" w14:textId="77777777" w:rsidR="00825E53" w:rsidRDefault="004C2805">
            <w:pPr>
              <w:spacing w:after="60" w:line="276" w:lineRule="auto"/>
            </w:pPr>
            <w:r>
              <w:rPr>
                <w:rFonts w:ascii="Arial" w:hAnsi="Arial" w:cs="Arial"/>
              </w:rPr>
              <w:t>Хранить</w:t>
            </w:r>
            <w:r>
              <w:rPr>
                <w:rFonts w:ascii="Arial" w:hAnsi="Arial" w:cs="Arial"/>
              </w:rPr>
              <w:br/>
              <w:t>____________________</w:t>
            </w:r>
          </w:p>
          <w:p w14:paraId="2A79C5E4" w14:textId="77777777" w:rsidR="00825E53" w:rsidRDefault="004C2805">
            <w:pPr>
              <w:spacing w:after="120" w:line="276" w:lineRule="auto"/>
            </w:pPr>
            <w:r>
              <w:rPr>
                <w:rFonts w:ascii="Arial" w:hAnsi="Arial" w:cs="Arial"/>
              </w:rPr>
              <w:t>____________________</w:t>
            </w:r>
          </w:p>
        </w:tc>
      </w:tr>
      <w:tr w:rsidR="00825E53" w14:paraId="50F8A93B" w14:textId="77777777">
        <w:tc>
          <w:tcPr>
            <w:tcW w:w="40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2F9DA147" w14:textId="77777777" w:rsidR="00825E53" w:rsidRDefault="004C2805">
            <w:pPr>
              <w:spacing w:after="60" w:line="276" w:lineRule="auto"/>
            </w:pPr>
            <w:r>
              <w:t> </w:t>
            </w:r>
          </w:p>
        </w:tc>
        <w:tc>
          <w:tcPr>
            <w:tcW w:w="920" w:type="pct"/>
            <w:gridSpan w:val="2"/>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40FB61" w14:textId="77777777" w:rsidR="00825E53" w:rsidRDefault="004C2805">
            <w:pPr>
              <w:spacing w:after="60" w:line="276" w:lineRule="auto"/>
            </w:pPr>
            <w:r>
              <w:t> </w:t>
            </w:r>
          </w:p>
        </w:tc>
      </w:tr>
      <w:tr w:rsidR="00825E53" w14:paraId="6EC084CB" w14:textId="77777777">
        <w:trPr>
          <w:trHeight w:val="240"/>
        </w:trPr>
        <w:tc>
          <w:tcPr>
            <w:tcW w:w="4080" w:type="pct"/>
            <w:tcBorders>
              <w:top w:val="none" w:sz="4" w:space="0" w:color="000000"/>
              <w:left w:val="single" w:sz="8" w:space="0" w:color="auto"/>
              <w:bottom w:val="none" w:sz="4" w:space="0" w:color="000000"/>
              <w:right w:val="single" w:sz="8" w:space="0" w:color="auto"/>
            </w:tcBorders>
            <w:tcMar>
              <w:top w:w="0" w:type="dxa"/>
              <w:left w:w="108" w:type="dxa"/>
              <w:bottom w:w="0" w:type="dxa"/>
              <w:right w:w="108" w:type="dxa"/>
            </w:tcMar>
          </w:tcPr>
          <w:p w14:paraId="6E8112F9" w14:textId="77777777" w:rsidR="00825E53" w:rsidRDefault="004C2805">
            <w:pPr>
              <w:spacing w:after="60" w:line="276" w:lineRule="auto"/>
            </w:pPr>
            <w:r>
              <w:rPr>
                <w:rFonts w:ascii="Arial" w:hAnsi="Arial" w:cs="Arial"/>
              </w:rPr>
              <w:t>Фонд № __________________</w:t>
            </w:r>
          </w:p>
        </w:tc>
        <w:tc>
          <w:tcPr>
            <w:tcW w:w="920" w:type="pct"/>
            <w:gridSpan w:val="2"/>
            <w:vMerge w:val="restar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C1D2CA" w14:textId="77777777" w:rsidR="00825E53" w:rsidRDefault="004C2805">
            <w:pPr>
              <w:spacing w:after="60" w:line="276" w:lineRule="auto"/>
            </w:pPr>
            <w:r>
              <w:t> </w:t>
            </w:r>
          </w:p>
        </w:tc>
      </w:tr>
      <w:tr w:rsidR="00825E53" w14:paraId="75D7DC12" w14:textId="77777777">
        <w:trPr>
          <w:trHeight w:val="315"/>
        </w:trPr>
        <w:tc>
          <w:tcPr>
            <w:tcW w:w="4080" w:type="pct"/>
            <w:tcBorders>
              <w:top w:val="none" w:sz="4" w:space="0" w:color="000000"/>
              <w:left w:val="single" w:sz="8" w:space="0" w:color="auto"/>
              <w:bottom w:val="none" w:sz="4" w:space="0" w:color="000000"/>
              <w:right w:val="single" w:sz="8" w:space="0" w:color="auto"/>
            </w:tcBorders>
            <w:tcMar>
              <w:top w:w="0" w:type="dxa"/>
              <w:left w:w="108" w:type="dxa"/>
              <w:bottom w:w="0" w:type="dxa"/>
              <w:right w:w="108" w:type="dxa"/>
            </w:tcMar>
          </w:tcPr>
          <w:p w14:paraId="6AB351C9" w14:textId="77777777" w:rsidR="00825E53" w:rsidRDefault="004C2805">
            <w:pPr>
              <w:spacing w:after="60" w:line="276" w:lineRule="auto"/>
            </w:pPr>
            <w:r>
              <w:rPr>
                <w:rFonts w:ascii="Arial" w:hAnsi="Arial" w:cs="Arial"/>
              </w:rPr>
              <w:t>Опись № _________________</w:t>
            </w:r>
          </w:p>
        </w:tc>
        <w:tc>
          <w:tcPr>
            <w:tcW w:w="0" w:type="auto"/>
            <w:gridSpan w:val="2"/>
            <w:vMerge/>
            <w:tcBorders>
              <w:top w:val="none" w:sz="4" w:space="0" w:color="000000"/>
              <w:left w:val="single" w:sz="8" w:space="0" w:color="auto"/>
              <w:bottom w:val="none" w:sz="4" w:space="0" w:color="000000"/>
              <w:right w:val="single" w:sz="8" w:space="0" w:color="auto"/>
            </w:tcBorders>
            <w:vAlign w:val="center"/>
          </w:tcPr>
          <w:p w14:paraId="7C55778A" w14:textId="77777777" w:rsidR="00825E53" w:rsidRDefault="00825E53"/>
        </w:tc>
      </w:tr>
      <w:tr w:rsidR="00825E53" w14:paraId="405E3A1E" w14:textId="77777777">
        <w:trPr>
          <w:trHeight w:val="420"/>
        </w:trPr>
        <w:tc>
          <w:tcPr>
            <w:tcW w:w="4080"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52290F4" w14:textId="77777777" w:rsidR="00825E53" w:rsidRDefault="004C2805">
            <w:pPr>
              <w:spacing w:after="60" w:line="276" w:lineRule="auto"/>
            </w:pPr>
            <w:r>
              <w:rPr>
                <w:rFonts w:ascii="Arial" w:hAnsi="Arial" w:cs="Arial"/>
              </w:rPr>
              <w:t>Дело № __________________</w:t>
            </w:r>
          </w:p>
        </w:tc>
        <w:tc>
          <w:tcPr>
            <w:tcW w:w="0" w:type="auto"/>
            <w:gridSpan w:val="2"/>
            <w:vMerge/>
            <w:tcBorders>
              <w:top w:val="none" w:sz="4" w:space="0" w:color="000000"/>
              <w:left w:val="single" w:sz="8" w:space="0" w:color="auto"/>
              <w:bottom w:val="single" w:sz="8" w:space="0" w:color="auto"/>
              <w:right w:val="single" w:sz="8" w:space="0" w:color="auto"/>
            </w:tcBorders>
            <w:vAlign w:val="center"/>
          </w:tcPr>
          <w:p w14:paraId="4A1FC891" w14:textId="77777777" w:rsidR="00825E53" w:rsidRDefault="00825E53"/>
        </w:tc>
      </w:tr>
      <w:tr w:rsidR="00825E53" w14:paraId="7604C686" w14:textId="77777777">
        <w:tc>
          <w:tcPr>
            <w:tcW w:w="4080" w:type="pct"/>
            <w:vAlign w:val="center"/>
          </w:tcPr>
          <w:p w14:paraId="79E869C3" w14:textId="77777777" w:rsidR="00825E53" w:rsidRDefault="00825E53"/>
        </w:tc>
        <w:tc>
          <w:tcPr>
            <w:tcW w:w="116" w:type="pct"/>
            <w:vAlign w:val="center"/>
          </w:tcPr>
          <w:p w14:paraId="642E4803" w14:textId="77777777" w:rsidR="00825E53" w:rsidRDefault="00825E53">
            <w:pPr>
              <w:rPr>
                <w:rFonts w:eastAsia="Times New Roman"/>
                <w:sz w:val="20"/>
                <w:szCs w:val="20"/>
              </w:rPr>
            </w:pPr>
          </w:p>
        </w:tc>
        <w:tc>
          <w:tcPr>
            <w:tcW w:w="804" w:type="pct"/>
            <w:vAlign w:val="center"/>
          </w:tcPr>
          <w:p w14:paraId="5E8D83C3" w14:textId="77777777" w:rsidR="00825E53" w:rsidRDefault="00825E53">
            <w:pPr>
              <w:rPr>
                <w:rFonts w:eastAsia="Times New Roman"/>
                <w:sz w:val="20"/>
                <w:szCs w:val="20"/>
              </w:rPr>
            </w:pPr>
          </w:p>
        </w:tc>
      </w:tr>
    </w:tbl>
    <w:p w14:paraId="3040F818"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1D5226B5" w14:textId="77777777">
        <w:tc>
          <w:tcPr>
            <w:tcW w:w="3500" w:type="pct"/>
            <w:tcMar>
              <w:top w:w="0" w:type="dxa"/>
              <w:left w:w="108" w:type="dxa"/>
              <w:bottom w:w="0" w:type="dxa"/>
              <w:right w:w="108" w:type="dxa"/>
            </w:tcMar>
          </w:tcPr>
          <w:p w14:paraId="477A7C79" w14:textId="77777777" w:rsidR="00825E53" w:rsidRDefault="00825E53"/>
        </w:tc>
        <w:tc>
          <w:tcPr>
            <w:tcW w:w="1500" w:type="pct"/>
            <w:tcMar>
              <w:top w:w="0" w:type="dxa"/>
              <w:left w:w="108" w:type="dxa"/>
              <w:bottom w:w="0" w:type="dxa"/>
              <w:right w:w="108" w:type="dxa"/>
            </w:tcMar>
          </w:tcPr>
          <w:p w14:paraId="4105F9EF" w14:textId="77777777" w:rsidR="00825E53" w:rsidRDefault="004C2805">
            <w:pPr>
              <w:spacing w:after="120"/>
              <w:ind w:firstLine="397"/>
              <w:jc w:val="right"/>
            </w:pPr>
            <w:bookmarkStart w:id="46" w:name="pr26"/>
            <w:r>
              <w:rPr>
                <w:rFonts w:ascii="Arial" w:hAnsi="Arial" w:cs="Arial"/>
              </w:rPr>
              <w:t>Приложение 26</w:t>
            </w:r>
            <w:bookmarkEnd w:id="46"/>
            <w:r>
              <w:rPr>
                <w:rFonts w:ascii="Arial" w:hAnsi="Arial" w:cs="Arial"/>
              </w:rPr>
              <w:br/>
            </w:r>
            <w:r>
              <w:rPr>
                <w:rFonts w:ascii="Arial" w:hAnsi="Arial" w:cs="Arial"/>
              </w:rPr>
              <w:t xml:space="preserve">к Типовой инструкции по делопроизводству в Кыргызской Республике </w:t>
            </w:r>
          </w:p>
        </w:tc>
      </w:tr>
    </w:tbl>
    <w:p w14:paraId="73A3C245" w14:textId="77777777" w:rsidR="00825E53" w:rsidRDefault="004C2805">
      <w:pPr>
        <w:spacing w:before="400" w:after="400" w:line="276" w:lineRule="auto"/>
        <w:ind w:left="1134" w:right="1134"/>
        <w:jc w:val="center"/>
      </w:pPr>
      <w:r>
        <w:rPr>
          <w:rFonts w:ascii="Arial" w:hAnsi="Arial" w:cs="Arial"/>
          <w:b/>
          <w:bCs/>
        </w:rPr>
        <w:t>Форма титульного листа к описи дел постоянного срока хранения и по личному составу</w:t>
      </w:r>
    </w:p>
    <w:tbl>
      <w:tblPr>
        <w:tblW w:w="5000" w:type="pct"/>
        <w:tblCellMar>
          <w:left w:w="0" w:type="dxa"/>
          <w:right w:w="0" w:type="dxa"/>
        </w:tblCellMar>
        <w:tblLook w:val="04A0" w:firstRow="1" w:lastRow="0" w:firstColumn="1" w:lastColumn="0" w:noHBand="0" w:noVBand="1"/>
      </w:tblPr>
      <w:tblGrid>
        <w:gridCol w:w="9355"/>
      </w:tblGrid>
      <w:tr w:rsidR="00825E53" w14:paraId="3C3F1DD0" w14:textId="77777777">
        <w:tc>
          <w:tcPr>
            <w:tcW w:w="5000" w:type="pct"/>
            <w:tcMar>
              <w:top w:w="0" w:type="dxa"/>
              <w:left w:w="567" w:type="dxa"/>
              <w:bottom w:w="0" w:type="dxa"/>
              <w:right w:w="108" w:type="dxa"/>
            </w:tcMar>
          </w:tcPr>
          <w:p w14:paraId="6C60CD12" w14:textId="77777777" w:rsidR="00825E53" w:rsidRDefault="004C2805">
            <w:pPr>
              <w:spacing w:after="60" w:line="276" w:lineRule="auto"/>
            </w:pPr>
            <w:r>
              <w:rPr>
                <w:rFonts w:ascii="Arial" w:hAnsi="Arial" w:cs="Arial"/>
              </w:rPr>
              <w:t>______________________________________________________________________________________________________</w:t>
            </w:r>
          </w:p>
          <w:p w14:paraId="58A81D0E" w14:textId="77777777" w:rsidR="00825E53" w:rsidRDefault="004C2805">
            <w:pPr>
              <w:spacing w:after="60" w:line="276" w:lineRule="auto"/>
            </w:pPr>
            <w:r>
              <w:rPr>
                <w:rFonts w:ascii="Arial" w:hAnsi="Arial" w:cs="Arial"/>
              </w:rPr>
              <w:t>                                                            (наименование государственного архива)</w:t>
            </w:r>
          </w:p>
          <w:p w14:paraId="446F831E" w14:textId="77777777" w:rsidR="00825E53" w:rsidRDefault="004C2805">
            <w:pPr>
              <w:spacing w:after="60" w:line="276" w:lineRule="auto"/>
            </w:pPr>
            <w:r>
              <w:rPr>
                <w:rFonts w:ascii="Arial" w:hAnsi="Arial" w:cs="Arial"/>
              </w:rPr>
              <w:t>______________________________________________________</w:t>
            </w:r>
            <w:r>
              <w:rPr>
                <w:rFonts w:ascii="Arial" w:hAnsi="Arial" w:cs="Arial"/>
              </w:rPr>
              <w:t>________________________________________________</w:t>
            </w:r>
          </w:p>
          <w:p w14:paraId="0505F85C" w14:textId="77777777" w:rsidR="00825E53" w:rsidRDefault="004C2805">
            <w:pPr>
              <w:spacing w:after="60" w:line="276" w:lineRule="auto"/>
            </w:pPr>
            <w:r>
              <w:rPr>
                <w:rFonts w:ascii="Arial" w:hAnsi="Arial" w:cs="Arial"/>
              </w:rPr>
              <w:t>                                     (наименование учреждения, с указанием подчиненности; включает все</w:t>
            </w:r>
          </w:p>
          <w:p w14:paraId="51158875" w14:textId="77777777" w:rsidR="00825E53" w:rsidRDefault="004C2805">
            <w:pPr>
              <w:spacing w:after="60" w:line="276" w:lineRule="auto"/>
            </w:pPr>
            <w:r>
              <w:rPr>
                <w:rFonts w:ascii="Arial" w:hAnsi="Arial" w:cs="Arial"/>
              </w:rPr>
              <w:t>______________________________________________________________________________________________________</w:t>
            </w:r>
          </w:p>
          <w:p w14:paraId="4220E2B2" w14:textId="77777777" w:rsidR="00825E53" w:rsidRDefault="004C2805">
            <w:pPr>
              <w:spacing w:after="60" w:line="276" w:lineRule="auto"/>
            </w:pPr>
            <w:r>
              <w:rPr>
                <w:rFonts w:ascii="Arial" w:hAnsi="Arial" w:cs="Arial"/>
              </w:rPr>
              <w:t> </w:t>
            </w:r>
            <w:r>
              <w:rPr>
                <w:rFonts w:ascii="Arial" w:hAnsi="Arial" w:cs="Arial"/>
              </w:rPr>
              <w:t>                                  переименования учреждения за время его существования, с указанием</w:t>
            </w:r>
          </w:p>
          <w:p w14:paraId="02A5999D" w14:textId="77777777" w:rsidR="00825E53" w:rsidRDefault="004C2805">
            <w:pPr>
              <w:spacing w:after="60" w:line="276" w:lineRule="auto"/>
            </w:pPr>
            <w:r>
              <w:rPr>
                <w:rFonts w:ascii="Arial" w:hAnsi="Arial" w:cs="Arial"/>
              </w:rPr>
              <w:t>______________________________________________________________________________________________________</w:t>
            </w:r>
          </w:p>
          <w:p w14:paraId="2602D26F" w14:textId="77777777" w:rsidR="00825E53" w:rsidRDefault="004C2805">
            <w:pPr>
              <w:spacing w:after="60" w:line="276" w:lineRule="auto"/>
            </w:pPr>
            <w:r>
              <w:rPr>
                <w:rFonts w:ascii="Arial" w:hAnsi="Arial" w:cs="Arial"/>
              </w:rPr>
              <w:t>                                                     </w:t>
            </w:r>
            <w:r>
              <w:rPr>
                <w:rFonts w:ascii="Arial" w:hAnsi="Arial" w:cs="Arial"/>
              </w:rPr>
              <w:t>                крайних дат каждого названия)</w:t>
            </w:r>
          </w:p>
          <w:p w14:paraId="554FC138" w14:textId="77777777" w:rsidR="00825E53" w:rsidRDefault="004C2805">
            <w:pPr>
              <w:spacing w:after="60" w:line="276" w:lineRule="auto"/>
            </w:pPr>
            <w:r>
              <w:rPr>
                <w:rFonts w:ascii="Arial" w:hAnsi="Arial" w:cs="Arial"/>
              </w:rPr>
              <w:t>______________________________________________________________________________________________________</w:t>
            </w:r>
          </w:p>
          <w:p w14:paraId="6FB46A77" w14:textId="77777777" w:rsidR="00825E53" w:rsidRDefault="004C2805">
            <w:pPr>
              <w:spacing w:after="60" w:line="276" w:lineRule="auto"/>
            </w:pPr>
            <w:r>
              <w:rPr>
                <w:rFonts w:ascii="Arial" w:hAnsi="Arial" w:cs="Arial"/>
              </w:rPr>
              <w:t>______________________________________________________________________________________________________</w:t>
            </w:r>
          </w:p>
          <w:p w14:paraId="7765515C" w14:textId="77777777" w:rsidR="00825E53" w:rsidRDefault="004C2805">
            <w:pPr>
              <w:spacing w:after="60" w:line="276" w:lineRule="auto"/>
            </w:pPr>
            <w:r>
              <w:rPr>
                <w:rFonts w:ascii="Arial" w:hAnsi="Arial" w:cs="Arial"/>
              </w:rPr>
              <w:t>____</w:t>
            </w:r>
            <w:r>
              <w:rPr>
                <w:rFonts w:ascii="Arial" w:hAnsi="Arial" w:cs="Arial"/>
              </w:rPr>
              <w:t>__________________________________________________________________________________________________</w:t>
            </w:r>
          </w:p>
          <w:p w14:paraId="04EF39A0" w14:textId="77777777" w:rsidR="00825E53" w:rsidRDefault="004C2805">
            <w:pPr>
              <w:spacing w:after="60" w:line="276" w:lineRule="auto"/>
            </w:pPr>
            <w:r>
              <w:rPr>
                <w:rFonts w:ascii="Arial" w:hAnsi="Arial" w:cs="Arial"/>
              </w:rPr>
              <w:t>______________________________________________________________________________________________________</w:t>
            </w:r>
          </w:p>
          <w:p w14:paraId="688264B2" w14:textId="77777777" w:rsidR="00825E53" w:rsidRDefault="004C2805">
            <w:pPr>
              <w:spacing w:after="60" w:line="276" w:lineRule="auto"/>
            </w:pPr>
            <w:r>
              <w:rPr>
                <w:rFonts w:ascii="Arial" w:hAnsi="Arial" w:cs="Arial"/>
              </w:rPr>
              <w:t>______________________________________________________</w:t>
            </w:r>
            <w:r>
              <w:rPr>
                <w:rFonts w:ascii="Arial" w:hAnsi="Arial" w:cs="Arial"/>
              </w:rPr>
              <w:t>________________________________________________</w:t>
            </w:r>
          </w:p>
          <w:p w14:paraId="6D5DFBFE" w14:textId="77777777" w:rsidR="00825E53" w:rsidRDefault="004C2805">
            <w:pPr>
              <w:spacing w:after="60" w:line="276" w:lineRule="auto"/>
            </w:pPr>
            <w:r>
              <w:rPr>
                <w:rFonts w:ascii="Arial" w:hAnsi="Arial" w:cs="Arial"/>
              </w:rPr>
              <w:t>______________________________________________________________________________________________________</w:t>
            </w:r>
          </w:p>
          <w:p w14:paraId="49993EBA" w14:textId="77777777" w:rsidR="00825E53" w:rsidRDefault="004C2805">
            <w:pPr>
              <w:spacing w:after="60" w:line="276" w:lineRule="auto"/>
            </w:pPr>
            <w:r>
              <w:t> </w:t>
            </w:r>
          </w:p>
          <w:p w14:paraId="17083E5D" w14:textId="77777777" w:rsidR="00825E53" w:rsidRDefault="004C2805">
            <w:pPr>
              <w:spacing w:after="60" w:line="276" w:lineRule="auto"/>
            </w:pPr>
            <w:r>
              <w:rPr>
                <w:rFonts w:ascii="Arial" w:hAnsi="Arial" w:cs="Arial"/>
              </w:rPr>
              <w:t>                                                                        Фонд № ________________</w:t>
            </w:r>
          </w:p>
          <w:p w14:paraId="324D32A1" w14:textId="77777777" w:rsidR="00825E53" w:rsidRDefault="004C2805">
            <w:pPr>
              <w:spacing w:after="60" w:line="276" w:lineRule="auto"/>
            </w:pPr>
            <w:r>
              <w:t> </w:t>
            </w:r>
          </w:p>
          <w:p w14:paraId="569C10D8" w14:textId="77777777" w:rsidR="00825E53" w:rsidRDefault="004C2805">
            <w:pPr>
              <w:spacing w:after="60" w:line="276" w:lineRule="auto"/>
            </w:pPr>
            <w:r>
              <w:rPr>
                <w:rFonts w:ascii="Arial" w:hAnsi="Arial" w:cs="Arial"/>
              </w:rPr>
              <w:t>    </w:t>
            </w:r>
            <w:r>
              <w:rPr>
                <w:rFonts w:ascii="Arial" w:hAnsi="Arial" w:cs="Arial"/>
              </w:rPr>
              <w:t xml:space="preserve">                                                                                    ОПИСЬ</w:t>
            </w:r>
            <w:r>
              <w:rPr>
                <w:rFonts w:ascii="Arial" w:hAnsi="Arial" w:cs="Arial"/>
              </w:rPr>
              <w:br/>
              <w:t>                                                                         дел постоянного хранения</w:t>
            </w:r>
            <w:r>
              <w:rPr>
                <w:rFonts w:ascii="Arial" w:hAnsi="Arial" w:cs="Arial"/>
              </w:rPr>
              <w:br/>
              <w:t>                                                              (или н</w:t>
            </w:r>
            <w:r>
              <w:rPr>
                <w:rFonts w:ascii="Arial" w:hAnsi="Arial" w:cs="Arial"/>
              </w:rPr>
              <w:t>аименование группы документов)</w:t>
            </w:r>
            <w:r>
              <w:rPr>
                <w:rFonts w:ascii="Arial" w:hAnsi="Arial" w:cs="Arial"/>
              </w:rPr>
              <w:br/>
              <w:t>                                                                       за _____________________ годы</w:t>
            </w:r>
          </w:p>
        </w:tc>
      </w:tr>
    </w:tbl>
    <w:p w14:paraId="5C678B41"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33D35319" w14:textId="77777777">
        <w:tc>
          <w:tcPr>
            <w:tcW w:w="3500" w:type="pct"/>
            <w:tcMar>
              <w:top w:w="0" w:type="dxa"/>
              <w:left w:w="108" w:type="dxa"/>
              <w:bottom w:w="0" w:type="dxa"/>
              <w:right w:w="108" w:type="dxa"/>
            </w:tcMar>
          </w:tcPr>
          <w:p w14:paraId="0B561C86" w14:textId="77777777" w:rsidR="00825E53" w:rsidRDefault="00825E53"/>
        </w:tc>
        <w:tc>
          <w:tcPr>
            <w:tcW w:w="1500" w:type="pct"/>
            <w:tcMar>
              <w:top w:w="0" w:type="dxa"/>
              <w:left w:w="108" w:type="dxa"/>
              <w:bottom w:w="0" w:type="dxa"/>
              <w:right w:w="108" w:type="dxa"/>
            </w:tcMar>
          </w:tcPr>
          <w:p w14:paraId="01910757" w14:textId="77777777" w:rsidR="00825E53" w:rsidRDefault="004C2805">
            <w:pPr>
              <w:spacing w:after="120"/>
              <w:ind w:firstLine="397"/>
              <w:jc w:val="right"/>
            </w:pPr>
            <w:bookmarkStart w:id="47" w:name="pr27"/>
            <w:r>
              <w:rPr>
                <w:rFonts w:ascii="Arial" w:hAnsi="Arial" w:cs="Arial"/>
              </w:rPr>
              <w:t>Приложение 27</w:t>
            </w:r>
            <w:bookmarkEnd w:id="47"/>
            <w:r>
              <w:rPr>
                <w:rFonts w:ascii="Arial" w:hAnsi="Arial" w:cs="Arial"/>
              </w:rPr>
              <w:br/>
            </w:r>
            <w:r>
              <w:rPr>
                <w:rFonts w:ascii="Arial" w:hAnsi="Arial" w:cs="Arial"/>
              </w:rPr>
              <w:t xml:space="preserve">к Типовой инструкции по делопроизводству в Кыргызской Республике </w:t>
            </w:r>
          </w:p>
        </w:tc>
      </w:tr>
    </w:tbl>
    <w:p w14:paraId="4D27AC4A" w14:textId="77777777" w:rsidR="00825E53" w:rsidRDefault="004C2805">
      <w:pPr>
        <w:spacing w:before="400" w:after="400" w:line="276" w:lineRule="auto"/>
        <w:ind w:left="1134" w:right="1134"/>
        <w:jc w:val="center"/>
      </w:pPr>
      <w:r>
        <w:rPr>
          <w:rFonts w:ascii="Arial" w:hAnsi="Arial" w:cs="Arial"/>
          <w:b/>
          <w:bCs/>
        </w:rPr>
        <w:t>Форма годового раздела сводной описи дел постоянного хранения</w:t>
      </w:r>
    </w:p>
    <w:tbl>
      <w:tblPr>
        <w:tblW w:w="5000" w:type="pct"/>
        <w:tblCellMar>
          <w:left w:w="0" w:type="dxa"/>
          <w:right w:w="0" w:type="dxa"/>
        </w:tblCellMar>
        <w:tblLook w:val="04A0" w:firstRow="1" w:lastRow="0" w:firstColumn="1" w:lastColumn="0" w:noHBand="0" w:noVBand="1"/>
      </w:tblPr>
      <w:tblGrid>
        <w:gridCol w:w="3245"/>
        <w:gridCol w:w="2778"/>
        <w:gridCol w:w="1545"/>
        <w:gridCol w:w="1787"/>
      </w:tblGrid>
      <w:tr w:rsidR="00825E53" w14:paraId="6A0269DF" w14:textId="77777777">
        <w:tc>
          <w:tcPr>
            <w:tcW w:w="1750" w:type="pct"/>
            <w:tcMar>
              <w:top w:w="0" w:type="dxa"/>
              <w:left w:w="567" w:type="dxa"/>
              <w:bottom w:w="0" w:type="dxa"/>
              <w:right w:w="108" w:type="dxa"/>
            </w:tcMar>
          </w:tcPr>
          <w:p w14:paraId="06097FCC" w14:textId="77777777" w:rsidR="00825E53" w:rsidRDefault="004C2805">
            <w:pPr>
              <w:spacing w:after="60" w:line="276" w:lineRule="auto"/>
            </w:pPr>
            <w:r>
              <w:rPr>
                <w:rFonts w:ascii="Arial" w:hAnsi="Arial" w:cs="Arial"/>
              </w:rPr>
              <w:t>Фонд № __________________</w:t>
            </w:r>
            <w:r>
              <w:rPr>
                <w:rFonts w:ascii="Arial" w:hAnsi="Arial" w:cs="Arial"/>
              </w:rPr>
              <w:br/>
              <w:t>ОПИСЬ № ________________</w:t>
            </w:r>
            <w:r>
              <w:rPr>
                <w:rFonts w:ascii="Arial" w:hAnsi="Arial" w:cs="Arial"/>
              </w:rPr>
              <w:br/>
              <w:t>дел постоянного хранения</w:t>
            </w:r>
          </w:p>
        </w:tc>
        <w:tc>
          <w:tcPr>
            <w:tcW w:w="1500" w:type="pct"/>
            <w:tcMar>
              <w:top w:w="0" w:type="dxa"/>
              <w:left w:w="108" w:type="dxa"/>
              <w:bottom w:w="0" w:type="dxa"/>
              <w:right w:w="108" w:type="dxa"/>
            </w:tcMar>
          </w:tcPr>
          <w:p w14:paraId="357855EE" w14:textId="77777777" w:rsidR="00825E53" w:rsidRDefault="004C2805">
            <w:pPr>
              <w:spacing w:after="60" w:line="276" w:lineRule="auto"/>
            </w:pPr>
            <w:r>
              <w:t> </w:t>
            </w:r>
          </w:p>
        </w:tc>
        <w:tc>
          <w:tcPr>
            <w:tcW w:w="1750" w:type="pct"/>
            <w:gridSpan w:val="2"/>
            <w:tcMar>
              <w:top w:w="0" w:type="dxa"/>
              <w:left w:w="108" w:type="dxa"/>
              <w:bottom w:w="0" w:type="dxa"/>
              <w:right w:w="108" w:type="dxa"/>
            </w:tcMar>
            <w:vAlign w:val="bottom"/>
          </w:tcPr>
          <w:p w14:paraId="6485545D" w14:textId="77777777" w:rsidR="00825E53" w:rsidRDefault="004C2805">
            <w:pPr>
              <w:spacing w:after="60" w:line="276" w:lineRule="auto"/>
            </w:pPr>
            <w:r>
              <w:rPr>
                <w:rFonts w:ascii="Arial" w:hAnsi="Arial" w:cs="Arial"/>
              </w:rPr>
              <w:t>УТВЕРЖДАЮ</w:t>
            </w:r>
            <w:r>
              <w:rPr>
                <w:rFonts w:ascii="Arial" w:hAnsi="Arial" w:cs="Arial"/>
              </w:rPr>
              <w:br/>
              <w:t>Наименование должности</w:t>
            </w:r>
            <w:r>
              <w:rPr>
                <w:rFonts w:ascii="Arial" w:hAnsi="Arial" w:cs="Arial"/>
              </w:rPr>
              <w:br/>
              <w:t>руководителя учр</w:t>
            </w:r>
            <w:r>
              <w:rPr>
                <w:rFonts w:ascii="Arial" w:hAnsi="Arial" w:cs="Arial"/>
              </w:rPr>
              <w:t>еждения</w:t>
            </w:r>
          </w:p>
        </w:tc>
      </w:tr>
      <w:tr w:rsidR="00825E53" w14:paraId="6053F82D" w14:textId="77777777">
        <w:tc>
          <w:tcPr>
            <w:tcW w:w="1750" w:type="pct"/>
            <w:tcMar>
              <w:top w:w="0" w:type="dxa"/>
              <w:left w:w="567" w:type="dxa"/>
              <w:bottom w:w="0" w:type="dxa"/>
              <w:right w:w="108" w:type="dxa"/>
            </w:tcMar>
          </w:tcPr>
          <w:p w14:paraId="79A4740A" w14:textId="77777777" w:rsidR="00825E53" w:rsidRDefault="004C2805">
            <w:pPr>
              <w:spacing w:after="60" w:line="276" w:lineRule="auto"/>
            </w:pPr>
            <w:r>
              <w:t> </w:t>
            </w:r>
          </w:p>
        </w:tc>
        <w:tc>
          <w:tcPr>
            <w:tcW w:w="1500" w:type="pct"/>
            <w:tcMar>
              <w:top w:w="0" w:type="dxa"/>
              <w:left w:w="108" w:type="dxa"/>
              <w:bottom w:w="0" w:type="dxa"/>
              <w:right w:w="108" w:type="dxa"/>
            </w:tcMar>
          </w:tcPr>
          <w:p w14:paraId="35049048" w14:textId="77777777" w:rsidR="00825E53" w:rsidRDefault="004C2805">
            <w:pPr>
              <w:spacing w:after="60" w:line="276" w:lineRule="auto"/>
            </w:pPr>
            <w:r>
              <w:t> </w:t>
            </w:r>
          </w:p>
        </w:tc>
        <w:tc>
          <w:tcPr>
            <w:tcW w:w="1750" w:type="pct"/>
            <w:gridSpan w:val="2"/>
            <w:tcMar>
              <w:top w:w="0" w:type="dxa"/>
              <w:left w:w="108" w:type="dxa"/>
              <w:bottom w:w="0" w:type="dxa"/>
              <w:right w:w="108" w:type="dxa"/>
            </w:tcMar>
            <w:vAlign w:val="bottom"/>
          </w:tcPr>
          <w:p w14:paraId="0B1FDC52" w14:textId="77777777" w:rsidR="00825E53" w:rsidRDefault="004C2805">
            <w:pPr>
              <w:spacing w:after="60" w:line="276" w:lineRule="auto"/>
            </w:pPr>
            <w:r>
              <w:t> </w:t>
            </w:r>
          </w:p>
        </w:tc>
      </w:tr>
      <w:tr w:rsidR="00825E53" w14:paraId="420EE6CE" w14:textId="77777777">
        <w:tc>
          <w:tcPr>
            <w:tcW w:w="1750" w:type="pct"/>
            <w:tcMar>
              <w:top w:w="0" w:type="dxa"/>
              <w:left w:w="567" w:type="dxa"/>
              <w:bottom w:w="0" w:type="dxa"/>
              <w:right w:w="108" w:type="dxa"/>
            </w:tcMar>
          </w:tcPr>
          <w:p w14:paraId="1064ADA4" w14:textId="77777777" w:rsidR="00825E53" w:rsidRDefault="004C2805">
            <w:pPr>
              <w:spacing w:after="60" w:line="276" w:lineRule="auto"/>
              <w:jc w:val="both"/>
            </w:pPr>
            <w:r>
              <w:rPr>
                <w:rFonts w:ascii="Arial" w:hAnsi="Arial" w:cs="Arial"/>
              </w:rPr>
              <w:t>за ________________ год</w:t>
            </w:r>
          </w:p>
        </w:tc>
        <w:tc>
          <w:tcPr>
            <w:tcW w:w="1500" w:type="pct"/>
            <w:tcMar>
              <w:top w:w="0" w:type="dxa"/>
              <w:left w:w="108" w:type="dxa"/>
              <w:bottom w:w="0" w:type="dxa"/>
              <w:right w:w="108" w:type="dxa"/>
            </w:tcMar>
          </w:tcPr>
          <w:p w14:paraId="01663783" w14:textId="77777777" w:rsidR="00825E53" w:rsidRDefault="004C2805">
            <w:pPr>
              <w:spacing w:after="60" w:line="276" w:lineRule="auto"/>
              <w:jc w:val="both"/>
            </w:pPr>
            <w:r>
              <w:t> </w:t>
            </w:r>
          </w:p>
        </w:tc>
        <w:tc>
          <w:tcPr>
            <w:tcW w:w="841" w:type="pct"/>
            <w:tcMar>
              <w:top w:w="0" w:type="dxa"/>
              <w:left w:w="108" w:type="dxa"/>
              <w:bottom w:w="0" w:type="dxa"/>
              <w:right w:w="108" w:type="dxa"/>
            </w:tcMar>
          </w:tcPr>
          <w:p w14:paraId="496C4247" w14:textId="77777777" w:rsidR="00825E53" w:rsidRDefault="004C2805">
            <w:pPr>
              <w:spacing w:after="60" w:line="276" w:lineRule="auto"/>
            </w:pPr>
            <w:r>
              <w:rPr>
                <w:rFonts w:ascii="Arial" w:hAnsi="Arial" w:cs="Arial"/>
              </w:rPr>
              <w:t>Подпись</w:t>
            </w:r>
          </w:p>
        </w:tc>
        <w:tc>
          <w:tcPr>
            <w:tcW w:w="910" w:type="pct"/>
            <w:tcMar>
              <w:top w:w="0" w:type="dxa"/>
              <w:left w:w="108" w:type="dxa"/>
              <w:bottom w:w="0" w:type="dxa"/>
              <w:right w:w="108" w:type="dxa"/>
            </w:tcMar>
          </w:tcPr>
          <w:p w14:paraId="593785A5" w14:textId="77777777" w:rsidR="00825E53" w:rsidRDefault="004C2805">
            <w:pPr>
              <w:spacing w:after="60" w:line="276" w:lineRule="auto"/>
            </w:pPr>
            <w:r>
              <w:rPr>
                <w:rFonts w:ascii="Arial" w:hAnsi="Arial" w:cs="Arial"/>
              </w:rPr>
              <w:t>Расшифровка подписи</w:t>
            </w:r>
          </w:p>
        </w:tc>
      </w:tr>
      <w:tr w:rsidR="00825E53" w14:paraId="5FE49081" w14:textId="77777777">
        <w:tc>
          <w:tcPr>
            <w:tcW w:w="1750" w:type="pct"/>
            <w:tcMar>
              <w:top w:w="0" w:type="dxa"/>
              <w:left w:w="567" w:type="dxa"/>
              <w:bottom w:w="0" w:type="dxa"/>
              <w:right w:w="108" w:type="dxa"/>
            </w:tcMar>
          </w:tcPr>
          <w:p w14:paraId="50B93AD6"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6D1300F3" w14:textId="77777777" w:rsidR="00825E53" w:rsidRDefault="004C2805">
            <w:pPr>
              <w:spacing w:after="60" w:line="276" w:lineRule="auto"/>
              <w:jc w:val="both"/>
            </w:pPr>
            <w:r>
              <w:t> </w:t>
            </w:r>
          </w:p>
        </w:tc>
        <w:tc>
          <w:tcPr>
            <w:tcW w:w="841" w:type="pct"/>
            <w:tcMar>
              <w:top w:w="0" w:type="dxa"/>
              <w:left w:w="108" w:type="dxa"/>
              <w:bottom w:w="0" w:type="dxa"/>
              <w:right w:w="108" w:type="dxa"/>
            </w:tcMar>
            <w:vAlign w:val="bottom"/>
          </w:tcPr>
          <w:p w14:paraId="0D1868FC" w14:textId="77777777" w:rsidR="00825E53" w:rsidRDefault="004C2805">
            <w:pPr>
              <w:spacing w:after="60" w:line="276" w:lineRule="auto"/>
              <w:jc w:val="both"/>
            </w:pPr>
            <w:r>
              <w:t> </w:t>
            </w:r>
          </w:p>
        </w:tc>
        <w:tc>
          <w:tcPr>
            <w:tcW w:w="910" w:type="pct"/>
            <w:tcMar>
              <w:top w:w="0" w:type="dxa"/>
              <w:left w:w="108" w:type="dxa"/>
              <w:bottom w:w="0" w:type="dxa"/>
              <w:right w:w="108" w:type="dxa"/>
            </w:tcMar>
            <w:vAlign w:val="bottom"/>
          </w:tcPr>
          <w:p w14:paraId="7C804503" w14:textId="77777777" w:rsidR="00825E53" w:rsidRDefault="004C2805">
            <w:pPr>
              <w:spacing w:after="60" w:line="276" w:lineRule="auto"/>
              <w:jc w:val="both"/>
            </w:pPr>
            <w:r>
              <w:t> </w:t>
            </w:r>
          </w:p>
        </w:tc>
      </w:tr>
      <w:tr w:rsidR="00825E53" w14:paraId="1169CAEE" w14:textId="77777777">
        <w:tc>
          <w:tcPr>
            <w:tcW w:w="1750" w:type="pct"/>
            <w:tcMar>
              <w:top w:w="0" w:type="dxa"/>
              <w:left w:w="567" w:type="dxa"/>
              <w:bottom w:w="0" w:type="dxa"/>
              <w:right w:w="108" w:type="dxa"/>
            </w:tcMar>
          </w:tcPr>
          <w:p w14:paraId="5E888DFC"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37BBF6AE" w14:textId="77777777" w:rsidR="00825E53" w:rsidRDefault="004C2805">
            <w:pPr>
              <w:spacing w:after="60" w:line="276" w:lineRule="auto"/>
              <w:jc w:val="both"/>
            </w:pPr>
            <w:r>
              <w:t> </w:t>
            </w:r>
          </w:p>
        </w:tc>
        <w:tc>
          <w:tcPr>
            <w:tcW w:w="841" w:type="pct"/>
            <w:tcMar>
              <w:top w:w="0" w:type="dxa"/>
              <w:left w:w="108" w:type="dxa"/>
              <w:bottom w:w="0" w:type="dxa"/>
              <w:right w:w="108" w:type="dxa"/>
            </w:tcMar>
          </w:tcPr>
          <w:p w14:paraId="40F34DE6" w14:textId="77777777" w:rsidR="00825E53" w:rsidRDefault="004C2805">
            <w:pPr>
              <w:spacing w:after="60" w:line="276" w:lineRule="auto"/>
            </w:pPr>
            <w:r>
              <w:rPr>
                <w:rFonts w:ascii="Arial" w:hAnsi="Arial" w:cs="Arial"/>
              </w:rPr>
              <w:t>Дата</w:t>
            </w:r>
          </w:p>
        </w:tc>
        <w:tc>
          <w:tcPr>
            <w:tcW w:w="910" w:type="pct"/>
            <w:tcMar>
              <w:top w:w="0" w:type="dxa"/>
              <w:left w:w="108" w:type="dxa"/>
              <w:bottom w:w="0" w:type="dxa"/>
              <w:right w:w="108" w:type="dxa"/>
            </w:tcMar>
            <w:vAlign w:val="bottom"/>
          </w:tcPr>
          <w:p w14:paraId="51003E7B" w14:textId="77777777" w:rsidR="00825E53" w:rsidRDefault="004C2805">
            <w:pPr>
              <w:spacing w:after="60" w:line="276" w:lineRule="auto"/>
              <w:jc w:val="both"/>
            </w:pPr>
            <w:r>
              <w:t> </w:t>
            </w:r>
          </w:p>
        </w:tc>
      </w:tr>
    </w:tbl>
    <w:p w14:paraId="229AC290"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771"/>
        <w:gridCol w:w="1577"/>
        <w:gridCol w:w="1937"/>
        <w:gridCol w:w="1697"/>
        <w:gridCol w:w="1782"/>
        <w:gridCol w:w="1571"/>
      </w:tblGrid>
      <w:tr w:rsidR="00825E53" w14:paraId="38B9EA7C" w14:textId="77777777">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26C756" w14:textId="77777777" w:rsidR="00825E53" w:rsidRDefault="004C2805">
            <w:pPr>
              <w:spacing w:after="60" w:line="276" w:lineRule="auto"/>
              <w:jc w:val="center"/>
            </w:pPr>
            <w:r>
              <w:rPr>
                <w:rFonts w:ascii="Arial" w:hAnsi="Arial" w:cs="Arial"/>
              </w:rPr>
              <w:t>Название раздела (структурного подразделения учреждения)</w:t>
            </w:r>
          </w:p>
        </w:tc>
      </w:tr>
      <w:tr w:rsidR="00825E53" w14:paraId="3E727DF0"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F657262" w14:textId="77777777" w:rsidR="00825E53" w:rsidRDefault="004C2805">
            <w:pPr>
              <w:spacing w:after="60" w:line="276" w:lineRule="auto"/>
              <w:jc w:val="center"/>
            </w:pPr>
            <w:r>
              <w:rPr>
                <w:rFonts w:ascii="Arial" w:hAnsi="Arial" w:cs="Arial"/>
              </w:rPr>
              <w:t>№</w:t>
            </w:r>
          </w:p>
        </w:tc>
        <w:tc>
          <w:tcPr>
            <w:tcW w:w="84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E2038E" w14:textId="77777777" w:rsidR="00825E53" w:rsidRDefault="004C2805">
            <w:pPr>
              <w:spacing w:after="60" w:line="276" w:lineRule="auto"/>
              <w:jc w:val="center"/>
            </w:pPr>
            <w:r>
              <w:rPr>
                <w:rFonts w:ascii="Arial" w:hAnsi="Arial" w:cs="Arial"/>
              </w:rPr>
              <w:t>индекс дела</w:t>
            </w:r>
          </w:p>
        </w:tc>
        <w:tc>
          <w:tcPr>
            <w:tcW w:w="104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AF0BEB" w14:textId="77777777" w:rsidR="00825E53" w:rsidRDefault="004C2805">
            <w:pPr>
              <w:spacing w:after="60" w:line="276" w:lineRule="auto"/>
              <w:jc w:val="center"/>
            </w:pPr>
            <w:r>
              <w:rPr>
                <w:rFonts w:ascii="Arial" w:hAnsi="Arial" w:cs="Arial"/>
              </w:rPr>
              <w:t>заголовок дела</w:t>
            </w:r>
          </w:p>
        </w:tc>
        <w:tc>
          <w:tcPr>
            <w:tcW w:w="91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690C18" w14:textId="77777777" w:rsidR="00825E53" w:rsidRDefault="004C2805">
            <w:pPr>
              <w:spacing w:after="60" w:line="276" w:lineRule="auto"/>
              <w:jc w:val="center"/>
            </w:pPr>
            <w:r>
              <w:rPr>
                <w:rFonts w:ascii="Arial" w:hAnsi="Arial" w:cs="Arial"/>
              </w:rPr>
              <w:t>крайние даты</w:t>
            </w:r>
          </w:p>
        </w:tc>
        <w:tc>
          <w:tcPr>
            <w:tcW w:w="95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D01B768" w14:textId="77777777" w:rsidR="00825E53" w:rsidRDefault="004C2805">
            <w:pPr>
              <w:spacing w:after="60" w:line="276" w:lineRule="auto"/>
              <w:jc w:val="center"/>
            </w:pPr>
            <w:r>
              <w:rPr>
                <w:rFonts w:ascii="Arial" w:hAnsi="Arial" w:cs="Arial"/>
              </w:rPr>
              <w:t>количество листов</w:t>
            </w:r>
          </w:p>
        </w:tc>
        <w:tc>
          <w:tcPr>
            <w:tcW w:w="82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5E5DD95" w14:textId="77777777" w:rsidR="00825E53" w:rsidRDefault="004C2805">
            <w:pPr>
              <w:spacing w:after="60" w:line="276" w:lineRule="auto"/>
              <w:jc w:val="center"/>
            </w:pPr>
            <w:r>
              <w:rPr>
                <w:rFonts w:ascii="Arial" w:hAnsi="Arial" w:cs="Arial"/>
              </w:rPr>
              <w:t>примечание</w:t>
            </w:r>
          </w:p>
        </w:tc>
      </w:tr>
      <w:tr w:rsidR="00825E53" w14:paraId="44BC4999"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9562DBD" w14:textId="77777777" w:rsidR="00825E53" w:rsidRDefault="004C2805">
            <w:pPr>
              <w:spacing w:after="60" w:line="276" w:lineRule="auto"/>
              <w:jc w:val="center"/>
            </w:pPr>
            <w:r>
              <w:rPr>
                <w:rFonts w:ascii="Arial" w:hAnsi="Arial" w:cs="Arial"/>
              </w:rPr>
              <w:t>1</w:t>
            </w:r>
          </w:p>
        </w:tc>
        <w:tc>
          <w:tcPr>
            <w:tcW w:w="84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A25856E" w14:textId="77777777" w:rsidR="00825E53" w:rsidRDefault="004C2805">
            <w:pPr>
              <w:spacing w:after="60" w:line="276" w:lineRule="auto"/>
              <w:jc w:val="center"/>
            </w:pPr>
            <w:r>
              <w:rPr>
                <w:rFonts w:ascii="Arial" w:hAnsi="Arial" w:cs="Arial"/>
              </w:rPr>
              <w:t>2</w:t>
            </w:r>
          </w:p>
        </w:tc>
        <w:tc>
          <w:tcPr>
            <w:tcW w:w="104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7C714D" w14:textId="77777777" w:rsidR="00825E53" w:rsidRDefault="004C2805">
            <w:pPr>
              <w:spacing w:after="60" w:line="276" w:lineRule="auto"/>
              <w:jc w:val="center"/>
            </w:pPr>
            <w:r>
              <w:rPr>
                <w:rFonts w:ascii="Arial" w:hAnsi="Arial" w:cs="Arial"/>
              </w:rPr>
              <w:t>3</w:t>
            </w:r>
          </w:p>
        </w:tc>
        <w:tc>
          <w:tcPr>
            <w:tcW w:w="91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D13747C" w14:textId="77777777" w:rsidR="00825E53" w:rsidRDefault="004C2805">
            <w:pPr>
              <w:spacing w:after="60" w:line="276" w:lineRule="auto"/>
              <w:jc w:val="center"/>
            </w:pPr>
            <w:r>
              <w:rPr>
                <w:rFonts w:ascii="Arial" w:hAnsi="Arial" w:cs="Arial"/>
              </w:rPr>
              <w:t>4</w:t>
            </w:r>
          </w:p>
        </w:tc>
        <w:tc>
          <w:tcPr>
            <w:tcW w:w="95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6886E5" w14:textId="77777777" w:rsidR="00825E53" w:rsidRDefault="004C2805">
            <w:pPr>
              <w:spacing w:after="60" w:line="276" w:lineRule="auto"/>
              <w:jc w:val="center"/>
            </w:pPr>
            <w:r>
              <w:rPr>
                <w:rFonts w:ascii="Arial" w:hAnsi="Arial" w:cs="Arial"/>
              </w:rPr>
              <w:t>5</w:t>
            </w:r>
          </w:p>
        </w:tc>
        <w:tc>
          <w:tcPr>
            <w:tcW w:w="82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0BF4D4" w14:textId="77777777" w:rsidR="00825E53" w:rsidRDefault="004C2805">
            <w:pPr>
              <w:spacing w:after="60" w:line="276" w:lineRule="auto"/>
              <w:jc w:val="center"/>
            </w:pPr>
            <w:r>
              <w:rPr>
                <w:rFonts w:ascii="Arial" w:hAnsi="Arial" w:cs="Arial"/>
              </w:rPr>
              <w:t>6</w:t>
            </w:r>
          </w:p>
        </w:tc>
      </w:tr>
      <w:tr w:rsidR="00825E53" w14:paraId="751AC99A" w14:textId="77777777">
        <w:tc>
          <w:tcPr>
            <w:tcW w:w="417"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66051AB" w14:textId="77777777" w:rsidR="00825E53" w:rsidRDefault="004C2805">
            <w:pPr>
              <w:spacing w:after="60" w:line="276" w:lineRule="auto"/>
              <w:jc w:val="center"/>
            </w:pPr>
            <w:r>
              <w:t> </w:t>
            </w:r>
          </w:p>
        </w:tc>
        <w:tc>
          <w:tcPr>
            <w:tcW w:w="84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829D3DB" w14:textId="77777777" w:rsidR="00825E53" w:rsidRDefault="004C2805">
            <w:pPr>
              <w:spacing w:after="60" w:line="276" w:lineRule="auto"/>
              <w:jc w:val="center"/>
            </w:pPr>
            <w:r>
              <w:t> </w:t>
            </w:r>
          </w:p>
        </w:tc>
        <w:tc>
          <w:tcPr>
            <w:tcW w:w="104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7B13E05" w14:textId="77777777" w:rsidR="00825E53" w:rsidRDefault="004C2805">
            <w:pPr>
              <w:spacing w:after="60" w:line="276" w:lineRule="auto"/>
              <w:jc w:val="center"/>
            </w:pPr>
            <w:r>
              <w:t> </w:t>
            </w:r>
          </w:p>
        </w:tc>
        <w:tc>
          <w:tcPr>
            <w:tcW w:w="91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5A507E8" w14:textId="77777777" w:rsidR="00825E53" w:rsidRDefault="004C2805">
            <w:pPr>
              <w:spacing w:after="60" w:line="276" w:lineRule="auto"/>
              <w:jc w:val="center"/>
            </w:pPr>
            <w:r>
              <w:t> </w:t>
            </w:r>
          </w:p>
        </w:tc>
        <w:tc>
          <w:tcPr>
            <w:tcW w:w="95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2D0AB3" w14:textId="77777777" w:rsidR="00825E53" w:rsidRDefault="004C2805">
            <w:pPr>
              <w:spacing w:after="60" w:line="276" w:lineRule="auto"/>
              <w:jc w:val="center"/>
            </w:pPr>
            <w:r>
              <w:t> </w:t>
            </w:r>
          </w:p>
        </w:tc>
        <w:tc>
          <w:tcPr>
            <w:tcW w:w="82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005071" w14:textId="77777777" w:rsidR="00825E53" w:rsidRDefault="004C2805">
            <w:pPr>
              <w:spacing w:after="60" w:line="276" w:lineRule="auto"/>
              <w:jc w:val="center"/>
            </w:pPr>
            <w:r>
              <w:t> </w:t>
            </w:r>
          </w:p>
        </w:tc>
      </w:tr>
    </w:tbl>
    <w:p w14:paraId="1FB50EE2"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9355"/>
      </w:tblGrid>
      <w:tr w:rsidR="00825E53" w14:paraId="6C476E6E" w14:textId="77777777">
        <w:tc>
          <w:tcPr>
            <w:tcW w:w="5000" w:type="pct"/>
            <w:tcMar>
              <w:top w:w="0" w:type="dxa"/>
              <w:left w:w="567" w:type="dxa"/>
              <w:bottom w:w="0" w:type="dxa"/>
              <w:right w:w="108" w:type="dxa"/>
            </w:tcMar>
          </w:tcPr>
          <w:p w14:paraId="0008CA59" w14:textId="77777777" w:rsidR="00825E53" w:rsidRDefault="004C2805">
            <w:pPr>
              <w:spacing w:after="60" w:line="276" w:lineRule="auto"/>
              <w:ind w:firstLine="709"/>
              <w:jc w:val="both"/>
            </w:pPr>
            <w:r>
              <w:rPr>
                <w:rFonts w:ascii="Arial" w:hAnsi="Arial" w:cs="Arial"/>
              </w:rPr>
              <w:t>В данный раздел описи внесено ___________________________________________________________ единиц хранения,</w:t>
            </w:r>
          </w:p>
        </w:tc>
      </w:tr>
      <w:tr w:rsidR="00825E53" w14:paraId="22918D4A" w14:textId="77777777">
        <w:tc>
          <w:tcPr>
            <w:tcW w:w="5000" w:type="pct"/>
            <w:tcMar>
              <w:top w:w="0" w:type="dxa"/>
              <w:left w:w="567" w:type="dxa"/>
              <w:bottom w:w="0" w:type="dxa"/>
              <w:right w:w="108" w:type="dxa"/>
            </w:tcMar>
          </w:tcPr>
          <w:p w14:paraId="0B645159" w14:textId="77777777" w:rsidR="00825E53" w:rsidRDefault="004C2805">
            <w:pPr>
              <w:spacing w:after="60" w:line="276" w:lineRule="auto"/>
              <w:jc w:val="center"/>
            </w:pPr>
            <w:r>
              <w:rPr>
                <w:rFonts w:ascii="Arial" w:hAnsi="Arial" w:cs="Arial"/>
              </w:rPr>
              <w:t>(цифрами и прописью)</w:t>
            </w:r>
          </w:p>
        </w:tc>
      </w:tr>
      <w:tr w:rsidR="00825E53" w14:paraId="48B6BF9A" w14:textId="77777777">
        <w:tc>
          <w:tcPr>
            <w:tcW w:w="5000" w:type="pct"/>
            <w:tcMar>
              <w:top w:w="0" w:type="dxa"/>
              <w:left w:w="567" w:type="dxa"/>
              <w:bottom w:w="0" w:type="dxa"/>
              <w:right w:w="108" w:type="dxa"/>
            </w:tcMar>
          </w:tcPr>
          <w:p w14:paraId="44E60E13" w14:textId="77777777" w:rsidR="00825E53" w:rsidRDefault="004C2805">
            <w:pPr>
              <w:spacing w:after="60" w:line="276" w:lineRule="auto"/>
              <w:jc w:val="both"/>
            </w:pPr>
            <w:r>
              <w:rPr>
                <w:rFonts w:ascii="Arial" w:hAnsi="Arial" w:cs="Arial"/>
              </w:rPr>
              <w:t xml:space="preserve">с № </w:t>
            </w:r>
            <w:r>
              <w:rPr>
                <w:rFonts w:ascii="Arial" w:hAnsi="Arial" w:cs="Arial"/>
              </w:rPr>
              <w:t>__________________________________________________ по № _________________________________________________,</w:t>
            </w:r>
          </w:p>
        </w:tc>
      </w:tr>
      <w:tr w:rsidR="00825E53" w14:paraId="4DBFF964" w14:textId="77777777">
        <w:tc>
          <w:tcPr>
            <w:tcW w:w="5000" w:type="pct"/>
            <w:tcMar>
              <w:top w:w="0" w:type="dxa"/>
              <w:left w:w="567" w:type="dxa"/>
              <w:bottom w:w="0" w:type="dxa"/>
              <w:right w:w="108" w:type="dxa"/>
            </w:tcMar>
          </w:tcPr>
          <w:p w14:paraId="25E1427A" w14:textId="77777777" w:rsidR="00825E53" w:rsidRDefault="004C2805">
            <w:pPr>
              <w:spacing w:after="60" w:line="276" w:lineRule="auto"/>
              <w:jc w:val="both"/>
            </w:pPr>
            <w:r>
              <w:rPr>
                <w:rFonts w:ascii="Arial" w:hAnsi="Arial" w:cs="Arial"/>
              </w:rPr>
              <w:t>в том числе:</w:t>
            </w:r>
          </w:p>
        </w:tc>
      </w:tr>
      <w:tr w:rsidR="00825E53" w14:paraId="266C00CD" w14:textId="77777777">
        <w:tc>
          <w:tcPr>
            <w:tcW w:w="5000" w:type="pct"/>
            <w:tcMar>
              <w:top w:w="0" w:type="dxa"/>
              <w:left w:w="567" w:type="dxa"/>
              <w:bottom w:w="0" w:type="dxa"/>
              <w:right w:w="108" w:type="dxa"/>
            </w:tcMar>
          </w:tcPr>
          <w:p w14:paraId="58CF5E93" w14:textId="77777777" w:rsidR="00825E53" w:rsidRDefault="004C2805">
            <w:pPr>
              <w:spacing w:after="60" w:line="276" w:lineRule="auto"/>
              <w:jc w:val="both"/>
            </w:pPr>
            <w:r>
              <w:rPr>
                <w:rFonts w:ascii="Arial" w:hAnsi="Arial" w:cs="Arial"/>
              </w:rPr>
              <w:t>литерные номера: ____________________________________________________________________________________________,</w:t>
            </w:r>
          </w:p>
        </w:tc>
      </w:tr>
      <w:tr w:rsidR="00825E53" w14:paraId="53996FF5" w14:textId="77777777">
        <w:tc>
          <w:tcPr>
            <w:tcW w:w="5000" w:type="pct"/>
            <w:tcMar>
              <w:top w:w="0" w:type="dxa"/>
              <w:left w:w="567" w:type="dxa"/>
              <w:bottom w:w="0" w:type="dxa"/>
              <w:right w:w="108" w:type="dxa"/>
            </w:tcMar>
          </w:tcPr>
          <w:p w14:paraId="18677252" w14:textId="77777777" w:rsidR="00825E53" w:rsidRDefault="004C2805">
            <w:pPr>
              <w:spacing w:after="60" w:line="276" w:lineRule="auto"/>
              <w:jc w:val="both"/>
            </w:pPr>
            <w:r>
              <w:rPr>
                <w:rFonts w:ascii="Arial" w:hAnsi="Arial" w:cs="Arial"/>
              </w:rPr>
              <w:t>пропущенные номера: __</w:t>
            </w:r>
            <w:r>
              <w:rPr>
                <w:rFonts w:ascii="Arial" w:hAnsi="Arial" w:cs="Arial"/>
              </w:rPr>
              <w:t>_______________________________________________________________________________________</w:t>
            </w:r>
          </w:p>
        </w:tc>
      </w:tr>
    </w:tbl>
    <w:p w14:paraId="4068DE60"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345"/>
        <w:gridCol w:w="2771"/>
        <w:gridCol w:w="3239"/>
      </w:tblGrid>
      <w:tr w:rsidR="00825E53" w14:paraId="2CC4D01B" w14:textId="77777777">
        <w:tc>
          <w:tcPr>
            <w:tcW w:w="1750" w:type="pct"/>
            <w:tcMar>
              <w:top w:w="0" w:type="dxa"/>
              <w:left w:w="567" w:type="dxa"/>
              <w:bottom w:w="0" w:type="dxa"/>
              <w:right w:w="108" w:type="dxa"/>
            </w:tcMar>
          </w:tcPr>
          <w:p w14:paraId="1227D096" w14:textId="77777777" w:rsidR="00825E53" w:rsidRDefault="004C2805">
            <w:pPr>
              <w:spacing w:after="60" w:line="276" w:lineRule="auto"/>
            </w:pPr>
            <w:r>
              <w:rPr>
                <w:rFonts w:ascii="Arial" w:hAnsi="Arial" w:cs="Arial"/>
              </w:rPr>
              <w:t>Наименование должности</w:t>
            </w:r>
            <w:r>
              <w:rPr>
                <w:rFonts w:ascii="Arial" w:hAnsi="Arial" w:cs="Arial"/>
              </w:rPr>
              <w:br/>
              <w:t>составителя описи</w:t>
            </w:r>
          </w:p>
        </w:tc>
        <w:tc>
          <w:tcPr>
            <w:tcW w:w="1500" w:type="pct"/>
            <w:tcMar>
              <w:top w:w="0" w:type="dxa"/>
              <w:left w:w="108" w:type="dxa"/>
              <w:bottom w:w="0" w:type="dxa"/>
              <w:right w:w="108" w:type="dxa"/>
            </w:tcMar>
            <w:vAlign w:val="bottom"/>
          </w:tcPr>
          <w:p w14:paraId="1C79B774"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vAlign w:val="bottom"/>
          </w:tcPr>
          <w:p w14:paraId="047F9005" w14:textId="77777777" w:rsidR="00825E53" w:rsidRDefault="004C2805">
            <w:pPr>
              <w:spacing w:after="60" w:line="276" w:lineRule="auto"/>
              <w:jc w:val="both"/>
            </w:pPr>
            <w:r>
              <w:rPr>
                <w:rFonts w:ascii="Arial" w:hAnsi="Arial" w:cs="Arial"/>
              </w:rPr>
              <w:t>Расшифровка подписи</w:t>
            </w:r>
          </w:p>
        </w:tc>
      </w:tr>
      <w:tr w:rsidR="00825E53" w14:paraId="5BDAC806" w14:textId="77777777">
        <w:tc>
          <w:tcPr>
            <w:tcW w:w="1750" w:type="pct"/>
            <w:tcMar>
              <w:top w:w="0" w:type="dxa"/>
              <w:left w:w="567" w:type="dxa"/>
              <w:bottom w:w="0" w:type="dxa"/>
              <w:right w:w="108" w:type="dxa"/>
            </w:tcMar>
          </w:tcPr>
          <w:p w14:paraId="15706FCE"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157DFD11"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1D6236BE" w14:textId="77777777" w:rsidR="00825E53" w:rsidRDefault="004C2805">
            <w:pPr>
              <w:spacing w:after="60" w:line="276" w:lineRule="auto"/>
              <w:jc w:val="both"/>
            </w:pPr>
            <w:r>
              <w:t> </w:t>
            </w:r>
          </w:p>
        </w:tc>
      </w:tr>
      <w:tr w:rsidR="00825E53" w14:paraId="5AB15E05" w14:textId="77777777">
        <w:tc>
          <w:tcPr>
            <w:tcW w:w="1750" w:type="pct"/>
            <w:tcMar>
              <w:top w:w="0" w:type="dxa"/>
              <w:left w:w="567" w:type="dxa"/>
              <w:bottom w:w="0" w:type="dxa"/>
              <w:right w:w="108" w:type="dxa"/>
            </w:tcMar>
          </w:tcPr>
          <w:p w14:paraId="73388670" w14:textId="77777777" w:rsidR="00825E53" w:rsidRDefault="004C2805">
            <w:pPr>
              <w:spacing w:after="60" w:line="276" w:lineRule="auto"/>
              <w:jc w:val="both"/>
            </w:pPr>
            <w:r>
              <w:rPr>
                <w:rFonts w:ascii="Arial" w:hAnsi="Arial" w:cs="Arial"/>
              </w:rPr>
              <w:t>Дата</w:t>
            </w:r>
          </w:p>
        </w:tc>
        <w:tc>
          <w:tcPr>
            <w:tcW w:w="1500" w:type="pct"/>
            <w:tcMar>
              <w:top w:w="0" w:type="dxa"/>
              <w:left w:w="108" w:type="dxa"/>
              <w:bottom w:w="0" w:type="dxa"/>
              <w:right w:w="108" w:type="dxa"/>
            </w:tcMar>
          </w:tcPr>
          <w:p w14:paraId="5A8A64FB"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0A50D96A" w14:textId="77777777" w:rsidR="00825E53" w:rsidRDefault="004C2805">
            <w:pPr>
              <w:spacing w:after="60" w:line="276" w:lineRule="auto"/>
              <w:jc w:val="both"/>
            </w:pPr>
            <w:r>
              <w:t> </w:t>
            </w:r>
          </w:p>
        </w:tc>
      </w:tr>
      <w:tr w:rsidR="00825E53" w14:paraId="10067F99" w14:textId="77777777">
        <w:tc>
          <w:tcPr>
            <w:tcW w:w="1750" w:type="pct"/>
            <w:tcMar>
              <w:top w:w="0" w:type="dxa"/>
              <w:left w:w="567" w:type="dxa"/>
              <w:bottom w:w="0" w:type="dxa"/>
              <w:right w:w="108" w:type="dxa"/>
            </w:tcMar>
          </w:tcPr>
          <w:p w14:paraId="6170CD97"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3F8C09A6"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7A5AFF71" w14:textId="77777777" w:rsidR="00825E53" w:rsidRDefault="004C2805">
            <w:pPr>
              <w:spacing w:after="60" w:line="276" w:lineRule="auto"/>
              <w:jc w:val="both"/>
            </w:pPr>
            <w:r>
              <w:t> </w:t>
            </w:r>
          </w:p>
        </w:tc>
      </w:tr>
      <w:tr w:rsidR="00825E53" w14:paraId="6F51024A" w14:textId="77777777">
        <w:tc>
          <w:tcPr>
            <w:tcW w:w="1750" w:type="pct"/>
            <w:tcMar>
              <w:top w:w="0" w:type="dxa"/>
              <w:left w:w="567" w:type="dxa"/>
              <w:bottom w:w="0" w:type="dxa"/>
              <w:right w:w="108" w:type="dxa"/>
            </w:tcMar>
          </w:tcPr>
          <w:p w14:paraId="6459D9A3" w14:textId="77777777" w:rsidR="00825E53" w:rsidRDefault="004C2805">
            <w:pPr>
              <w:spacing w:after="60" w:line="276" w:lineRule="auto"/>
            </w:pPr>
            <w:r>
              <w:rPr>
                <w:rFonts w:ascii="Arial" w:hAnsi="Arial" w:cs="Arial"/>
              </w:rPr>
              <w:t>Наименование должности</w:t>
            </w:r>
            <w:r>
              <w:rPr>
                <w:rFonts w:ascii="Arial" w:hAnsi="Arial" w:cs="Arial"/>
              </w:rPr>
              <w:br/>
              <w:t>руководителя архива</w:t>
            </w:r>
            <w:r>
              <w:rPr>
                <w:rFonts w:ascii="Arial" w:hAnsi="Arial" w:cs="Arial"/>
              </w:rPr>
              <w:br/>
            </w:r>
            <w:r>
              <w:rPr>
                <w:rFonts w:ascii="Arial" w:hAnsi="Arial" w:cs="Arial"/>
              </w:rPr>
              <w:t>(лица, ответственного за архив)</w:t>
            </w:r>
          </w:p>
        </w:tc>
        <w:tc>
          <w:tcPr>
            <w:tcW w:w="1500" w:type="pct"/>
            <w:tcMar>
              <w:top w:w="0" w:type="dxa"/>
              <w:left w:w="108" w:type="dxa"/>
              <w:bottom w:w="0" w:type="dxa"/>
              <w:right w:w="108" w:type="dxa"/>
            </w:tcMar>
            <w:vAlign w:val="bottom"/>
          </w:tcPr>
          <w:p w14:paraId="65FF1FE0"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vAlign w:val="bottom"/>
          </w:tcPr>
          <w:p w14:paraId="0776B02A" w14:textId="77777777" w:rsidR="00825E53" w:rsidRDefault="004C2805">
            <w:pPr>
              <w:spacing w:after="60" w:line="276" w:lineRule="auto"/>
              <w:jc w:val="both"/>
            </w:pPr>
            <w:r>
              <w:rPr>
                <w:rFonts w:ascii="Arial" w:hAnsi="Arial" w:cs="Arial"/>
              </w:rPr>
              <w:t>Расшифровка подписи</w:t>
            </w:r>
          </w:p>
        </w:tc>
      </w:tr>
      <w:tr w:rsidR="00825E53" w14:paraId="1736D762" w14:textId="77777777">
        <w:tc>
          <w:tcPr>
            <w:tcW w:w="1750" w:type="pct"/>
            <w:tcMar>
              <w:top w:w="0" w:type="dxa"/>
              <w:left w:w="567" w:type="dxa"/>
              <w:bottom w:w="0" w:type="dxa"/>
              <w:right w:w="108" w:type="dxa"/>
            </w:tcMar>
          </w:tcPr>
          <w:p w14:paraId="11D1B238"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34AEC006"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2F096A11" w14:textId="77777777" w:rsidR="00825E53" w:rsidRDefault="004C2805">
            <w:pPr>
              <w:spacing w:after="60" w:line="276" w:lineRule="auto"/>
              <w:jc w:val="both"/>
            </w:pPr>
            <w:r>
              <w:t> </w:t>
            </w:r>
          </w:p>
        </w:tc>
      </w:tr>
      <w:tr w:rsidR="00825E53" w14:paraId="4E86920C" w14:textId="77777777">
        <w:tc>
          <w:tcPr>
            <w:tcW w:w="1750" w:type="pct"/>
            <w:tcMar>
              <w:top w:w="0" w:type="dxa"/>
              <w:left w:w="567" w:type="dxa"/>
              <w:bottom w:w="0" w:type="dxa"/>
              <w:right w:w="108" w:type="dxa"/>
            </w:tcMar>
          </w:tcPr>
          <w:p w14:paraId="2DF18FD6" w14:textId="77777777" w:rsidR="00825E53" w:rsidRDefault="004C2805">
            <w:pPr>
              <w:spacing w:after="60" w:line="276" w:lineRule="auto"/>
              <w:jc w:val="both"/>
            </w:pPr>
            <w:r>
              <w:rPr>
                <w:rFonts w:ascii="Arial" w:hAnsi="Arial" w:cs="Arial"/>
              </w:rPr>
              <w:t>Дата:</w:t>
            </w:r>
          </w:p>
        </w:tc>
        <w:tc>
          <w:tcPr>
            <w:tcW w:w="1500" w:type="pct"/>
            <w:tcMar>
              <w:top w:w="0" w:type="dxa"/>
              <w:left w:w="108" w:type="dxa"/>
              <w:bottom w:w="0" w:type="dxa"/>
              <w:right w:w="108" w:type="dxa"/>
            </w:tcMar>
          </w:tcPr>
          <w:p w14:paraId="2727D84A"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3EA156AA" w14:textId="77777777" w:rsidR="00825E53" w:rsidRDefault="004C2805">
            <w:pPr>
              <w:spacing w:after="60" w:line="276" w:lineRule="auto"/>
              <w:jc w:val="both"/>
            </w:pPr>
            <w:r>
              <w:t> </w:t>
            </w:r>
          </w:p>
        </w:tc>
      </w:tr>
      <w:tr w:rsidR="00825E53" w14:paraId="602AC7D2" w14:textId="77777777">
        <w:tc>
          <w:tcPr>
            <w:tcW w:w="1750" w:type="pct"/>
            <w:tcMar>
              <w:top w:w="0" w:type="dxa"/>
              <w:left w:w="567" w:type="dxa"/>
              <w:bottom w:w="0" w:type="dxa"/>
              <w:right w:w="108" w:type="dxa"/>
            </w:tcMar>
          </w:tcPr>
          <w:p w14:paraId="1B9DAB7B"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0AC84E5A"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41727CCE" w14:textId="77777777" w:rsidR="00825E53" w:rsidRDefault="004C2805">
            <w:pPr>
              <w:spacing w:after="60" w:line="276" w:lineRule="auto"/>
              <w:jc w:val="both"/>
            </w:pPr>
            <w:r>
              <w:t> </w:t>
            </w:r>
          </w:p>
        </w:tc>
      </w:tr>
      <w:tr w:rsidR="00825E53" w14:paraId="12E3D070" w14:textId="77777777">
        <w:tc>
          <w:tcPr>
            <w:tcW w:w="1750" w:type="pct"/>
            <w:tcMar>
              <w:top w:w="0" w:type="dxa"/>
              <w:left w:w="567" w:type="dxa"/>
              <w:bottom w:w="0" w:type="dxa"/>
              <w:right w:w="108" w:type="dxa"/>
            </w:tcMar>
          </w:tcPr>
          <w:p w14:paraId="6440AD16" w14:textId="77777777" w:rsidR="00825E53" w:rsidRDefault="004C2805">
            <w:pPr>
              <w:spacing w:after="60" w:line="276" w:lineRule="auto"/>
            </w:pPr>
            <w:r>
              <w:rPr>
                <w:rFonts w:ascii="Arial" w:hAnsi="Arial" w:cs="Arial"/>
              </w:rPr>
              <w:t>СОГЛАСОВАНО</w:t>
            </w:r>
            <w:r>
              <w:rPr>
                <w:rFonts w:ascii="Arial" w:hAnsi="Arial" w:cs="Arial"/>
              </w:rPr>
              <w:br/>
              <w:t>Протокол ЦЭК (ЭК)</w:t>
            </w:r>
            <w:r>
              <w:rPr>
                <w:rFonts w:ascii="Arial" w:hAnsi="Arial" w:cs="Arial"/>
              </w:rPr>
              <w:br/>
              <w:t>учреждения</w:t>
            </w:r>
            <w:r>
              <w:rPr>
                <w:rFonts w:ascii="Arial" w:hAnsi="Arial" w:cs="Arial"/>
              </w:rPr>
              <w:br/>
              <w:t>от ____________________ № _______</w:t>
            </w:r>
          </w:p>
        </w:tc>
        <w:tc>
          <w:tcPr>
            <w:tcW w:w="1500" w:type="pct"/>
            <w:tcMar>
              <w:top w:w="0" w:type="dxa"/>
              <w:left w:w="108" w:type="dxa"/>
              <w:bottom w:w="0" w:type="dxa"/>
              <w:right w:w="108" w:type="dxa"/>
            </w:tcMar>
          </w:tcPr>
          <w:p w14:paraId="203D111E"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61C6637E" w14:textId="77777777" w:rsidR="00825E53" w:rsidRDefault="004C2805">
            <w:pPr>
              <w:spacing w:after="60" w:line="276" w:lineRule="auto"/>
            </w:pPr>
            <w:r>
              <w:rPr>
                <w:rFonts w:ascii="Arial" w:hAnsi="Arial" w:cs="Arial"/>
              </w:rPr>
              <w:t>УТВЕРЖДЕНО</w:t>
            </w:r>
            <w:r>
              <w:rPr>
                <w:rFonts w:ascii="Arial" w:hAnsi="Arial" w:cs="Arial"/>
              </w:rPr>
              <w:br/>
              <w:t>протоколом ЭПМК</w:t>
            </w:r>
            <w:r>
              <w:rPr>
                <w:rFonts w:ascii="Arial" w:hAnsi="Arial" w:cs="Arial"/>
              </w:rPr>
              <w:br/>
              <w:t>государственного архива</w:t>
            </w:r>
            <w:r>
              <w:rPr>
                <w:rFonts w:ascii="Arial" w:hAnsi="Arial" w:cs="Arial"/>
              </w:rPr>
              <w:br/>
            </w:r>
            <w:r>
              <w:rPr>
                <w:rFonts w:ascii="Arial" w:hAnsi="Arial" w:cs="Arial"/>
              </w:rPr>
              <w:t>от ______________________ № ______</w:t>
            </w:r>
          </w:p>
        </w:tc>
      </w:tr>
    </w:tbl>
    <w:p w14:paraId="48C00F3C"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6548"/>
        <w:gridCol w:w="2807"/>
      </w:tblGrid>
      <w:tr w:rsidR="00825E53" w14:paraId="514520BC" w14:textId="77777777">
        <w:tc>
          <w:tcPr>
            <w:tcW w:w="3500" w:type="pct"/>
            <w:tcMar>
              <w:top w:w="0" w:type="dxa"/>
              <w:left w:w="108" w:type="dxa"/>
              <w:bottom w:w="0" w:type="dxa"/>
              <w:right w:w="108" w:type="dxa"/>
            </w:tcMar>
          </w:tcPr>
          <w:p w14:paraId="0B1553A1" w14:textId="77777777" w:rsidR="00825E53" w:rsidRDefault="00825E53"/>
        </w:tc>
        <w:tc>
          <w:tcPr>
            <w:tcW w:w="1500" w:type="pct"/>
            <w:tcMar>
              <w:top w:w="0" w:type="dxa"/>
              <w:left w:w="108" w:type="dxa"/>
              <w:bottom w:w="0" w:type="dxa"/>
              <w:right w:w="108" w:type="dxa"/>
            </w:tcMar>
          </w:tcPr>
          <w:p w14:paraId="4C36115E" w14:textId="77777777" w:rsidR="00825E53" w:rsidRDefault="004C2805">
            <w:pPr>
              <w:spacing w:after="120"/>
              <w:ind w:firstLine="397"/>
              <w:jc w:val="right"/>
            </w:pPr>
            <w:bookmarkStart w:id="48" w:name="pr28"/>
            <w:r>
              <w:rPr>
                <w:rFonts w:ascii="Arial" w:hAnsi="Arial" w:cs="Arial"/>
              </w:rPr>
              <w:t>Приложение 28</w:t>
            </w:r>
            <w:bookmarkEnd w:id="48"/>
            <w:r>
              <w:rPr>
                <w:rFonts w:ascii="Arial" w:hAnsi="Arial" w:cs="Arial"/>
              </w:rPr>
              <w:br/>
              <w:t xml:space="preserve">к Типовой инструкции по делопроизводству в Кыргызской Республике </w:t>
            </w:r>
          </w:p>
        </w:tc>
      </w:tr>
    </w:tbl>
    <w:p w14:paraId="6405A11D" w14:textId="77777777" w:rsidR="00825E53" w:rsidRDefault="004C2805">
      <w:pPr>
        <w:spacing w:after="60" w:line="276" w:lineRule="auto"/>
        <w:ind w:firstLine="567"/>
        <w:jc w:val="both"/>
      </w:pPr>
      <w:r>
        <w:t> </w:t>
      </w:r>
    </w:p>
    <w:p w14:paraId="4702C70D" w14:textId="77777777" w:rsidR="00825E53" w:rsidRDefault="004C2805">
      <w:pPr>
        <w:spacing w:after="60" w:line="276" w:lineRule="auto"/>
        <w:ind w:firstLine="567"/>
        <w:jc w:val="both"/>
      </w:pPr>
      <w:r>
        <w:t> </w:t>
      </w:r>
    </w:p>
    <w:p w14:paraId="509B1EAE" w14:textId="77777777" w:rsidR="00825E53" w:rsidRDefault="004C2805">
      <w:pPr>
        <w:spacing w:after="60" w:line="276" w:lineRule="auto"/>
        <w:ind w:firstLine="567"/>
        <w:jc w:val="both"/>
      </w:pPr>
      <w:r>
        <w:t> </w:t>
      </w:r>
    </w:p>
    <w:p w14:paraId="69F4D4B2" w14:textId="77777777" w:rsidR="00825E53" w:rsidRDefault="004C2805">
      <w:pPr>
        <w:spacing w:before="400" w:after="400" w:line="276" w:lineRule="auto"/>
        <w:ind w:left="1134" w:right="1134"/>
        <w:jc w:val="center"/>
      </w:pPr>
      <w:r>
        <w:rPr>
          <w:rFonts w:ascii="Arial" w:hAnsi="Arial" w:cs="Arial"/>
          <w:b/>
          <w:bCs/>
        </w:rPr>
        <w:t>Форма годового раздела сводной описи дел по личному составу</w:t>
      </w:r>
    </w:p>
    <w:tbl>
      <w:tblPr>
        <w:tblW w:w="5000" w:type="pct"/>
        <w:tblCellMar>
          <w:left w:w="0" w:type="dxa"/>
          <w:right w:w="0" w:type="dxa"/>
        </w:tblCellMar>
        <w:tblLook w:val="04A0" w:firstRow="1" w:lastRow="0" w:firstColumn="1" w:lastColumn="0" w:noHBand="0" w:noVBand="1"/>
      </w:tblPr>
      <w:tblGrid>
        <w:gridCol w:w="3257"/>
        <w:gridCol w:w="2791"/>
        <w:gridCol w:w="1520"/>
        <w:gridCol w:w="1787"/>
      </w:tblGrid>
      <w:tr w:rsidR="00825E53" w14:paraId="54143960" w14:textId="77777777">
        <w:tc>
          <w:tcPr>
            <w:tcW w:w="1750" w:type="pct"/>
            <w:tcMar>
              <w:top w:w="0" w:type="dxa"/>
              <w:left w:w="567" w:type="dxa"/>
              <w:bottom w:w="0" w:type="dxa"/>
              <w:right w:w="108" w:type="dxa"/>
            </w:tcMar>
          </w:tcPr>
          <w:p w14:paraId="7090A88C" w14:textId="77777777" w:rsidR="00825E53" w:rsidRDefault="004C2805">
            <w:pPr>
              <w:spacing w:after="60" w:line="276" w:lineRule="auto"/>
            </w:pPr>
            <w:r>
              <w:rPr>
                <w:rFonts w:ascii="Arial" w:hAnsi="Arial" w:cs="Arial"/>
              </w:rPr>
              <w:t>Фонд № ________________</w:t>
            </w:r>
            <w:r>
              <w:rPr>
                <w:rFonts w:ascii="Arial" w:hAnsi="Arial" w:cs="Arial"/>
              </w:rPr>
              <w:br/>
              <w:t>ОПИСЬ № ______________</w:t>
            </w:r>
            <w:r>
              <w:rPr>
                <w:rFonts w:ascii="Arial" w:hAnsi="Arial" w:cs="Arial"/>
              </w:rPr>
              <w:br/>
            </w:r>
            <w:r>
              <w:rPr>
                <w:rFonts w:ascii="Arial" w:hAnsi="Arial" w:cs="Arial"/>
              </w:rPr>
              <w:t>дел по личному составу</w:t>
            </w:r>
          </w:p>
        </w:tc>
        <w:tc>
          <w:tcPr>
            <w:tcW w:w="1500" w:type="pct"/>
            <w:tcMar>
              <w:top w:w="0" w:type="dxa"/>
              <w:left w:w="108" w:type="dxa"/>
              <w:bottom w:w="0" w:type="dxa"/>
              <w:right w:w="108" w:type="dxa"/>
            </w:tcMar>
          </w:tcPr>
          <w:p w14:paraId="789EF4AC" w14:textId="77777777" w:rsidR="00825E53" w:rsidRDefault="004C2805">
            <w:pPr>
              <w:spacing w:after="60" w:line="276" w:lineRule="auto"/>
              <w:jc w:val="both"/>
            </w:pPr>
            <w:r>
              <w:t> </w:t>
            </w:r>
          </w:p>
        </w:tc>
        <w:tc>
          <w:tcPr>
            <w:tcW w:w="1750" w:type="pct"/>
            <w:gridSpan w:val="2"/>
            <w:tcMar>
              <w:top w:w="0" w:type="dxa"/>
              <w:left w:w="108" w:type="dxa"/>
              <w:bottom w:w="0" w:type="dxa"/>
              <w:right w:w="108" w:type="dxa"/>
            </w:tcMar>
          </w:tcPr>
          <w:p w14:paraId="051D6765" w14:textId="77777777" w:rsidR="00825E53" w:rsidRDefault="004C2805">
            <w:pPr>
              <w:spacing w:after="60" w:line="276" w:lineRule="auto"/>
            </w:pPr>
            <w:r>
              <w:rPr>
                <w:rFonts w:ascii="Arial" w:hAnsi="Arial" w:cs="Arial"/>
              </w:rPr>
              <w:t>УТВЕРЖДАЮ</w:t>
            </w:r>
            <w:r>
              <w:rPr>
                <w:rFonts w:ascii="Arial" w:hAnsi="Arial" w:cs="Arial"/>
              </w:rPr>
              <w:br/>
              <w:t>Наименование должности</w:t>
            </w:r>
            <w:r>
              <w:rPr>
                <w:rFonts w:ascii="Arial" w:hAnsi="Arial" w:cs="Arial"/>
              </w:rPr>
              <w:br/>
              <w:t>руководителя учреждения</w:t>
            </w:r>
          </w:p>
        </w:tc>
      </w:tr>
      <w:tr w:rsidR="00825E53" w14:paraId="7C9E516D" w14:textId="77777777">
        <w:tc>
          <w:tcPr>
            <w:tcW w:w="1750" w:type="pct"/>
            <w:tcMar>
              <w:top w:w="0" w:type="dxa"/>
              <w:left w:w="567" w:type="dxa"/>
              <w:bottom w:w="0" w:type="dxa"/>
              <w:right w:w="108" w:type="dxa"/>
            </w:tcMar>
          </w:tcPr>
          <w:p w14:paraId="26E9EDBF" w14:textId="77777777" w:rsidR="00825E53" w:rsidRDefault="004C2805">
            <w:pPr>
              <w:spacing w:after="60" w:line="276" w:lineRule="auto"/>
            </w:pPr>
            <w:r>
              <w:t> </w:t>
            </w:r>
          </w:p>
        </w:tc>
        <w:tc>
          <w:tcPr>
            <w:tcW w:w="1500" w:type="pct"/>
            <w:tcMar>
              <w:top w:w="0" w:type="dxa"/>
              <w:left w:w="108" w:type="dxa"/>
              <w:bottom w:w="0" w:type="dxa"/>
              <w:right w:w="108" w:type="dxa"/>
            </w:tcMar>
          </w:tcPr>
          <w:p w14:paraId="77527201" w14:textId="77777777" w:rsidR="00825E53" w:rsidRDefault="004C2805">
            <w:pPr>
              <w:spacing w:after="60" w:line="276" w:lineRule="auto"/>
              <w:jc w:val="both"/>
            </w:pPr>
            <w:r>
              <w:t> </w:t>
            </w:r>
          </w:p>
        </w:tc>
        <w:tc>
          <w:tcPr>
            <w:tcW w:w="1750" w:type="pct"/>
            <w:gridSpan w:val="2"/>
            <w:tcMar>
              <w:top w:w="0" w:type="dxa"/>
              <w:left w:w="108" w:type="dxa"/>
              <w:bottom w:w="0" w:type="dxa"/>
              <w:right w:w="108" w:type="dxa"/>
            </w:tcMar>
          </w:tcPr>
          <w:p w14:paraId="30EC845B" w14:textId="77777777" w:rsidR="00825E53" w:rsidRDefault="004C2805">
            <w:pPr>
              <w:spacing w:after="60" w:line="276" w:lineRule="auto"/>
            </w:pPr>
            <w:r>
              <w:t> </w:t>
            </w:r>
          </w:p>
        </w:tc>
      </w:tr>
      <w:tr w:rsidR="00825E53" w14:paraId="781FFD73" w14:textId="77777777">
        <w:tc>
          <w:tcPr>
            <w:tcW w:w="1750" w:type="pct"/>
            <w:tcMar>
              <w:top w:w="0" w:type="dxa"/>
              <w:left w:w="567" w:type="dxa"/>
              <w:bottom w:w="0" w:type="dxa"/>
              <w:right w:w="108" w:type="dxa"/>
            </w:tcMar>
          </w:tcPr>
          <w:p w14:paraId="60A6AF8B" w14:textId="77777777" w:rsidR="00825E53" w:rsidRDefault="004C2805">
            <w:pPr>
              <w:spacing w:after="60" w:line="276" w:lineRule="auto"/>
              <w:jc w:val="both"/>
            </w:pPr>
            <w:r>
              <w:rPr>
                <w:rFonts w:ascii="Arial" w:hAnsi="Arial" w:cs="Arial"/>
              </w:rPr>
              <w:t>за __________________ год</w:t>
            </w:r>
          </w:p>
        </w:tc>
        <w:tc>
          <w:tcPr>
            <w:tcW w:w="1500" w:type="pct"/>
            <w:tcMar>
              <w:top w:w="0" w:type="dxa"/>
              <w:left w:w="108" w:type="dxa"/>
              <w:bottom w:w="0" w:type="dxa"/>
              <w:right w:w="108" w:type="dxa"/>
            </w:tcMar>
          </w:tcPr>
          <w:p w14:paraId="75A94587" w14:textId="77777777" w:rsidR="00825E53" w:rsidRDefault="004C2805">
            <w:pPr>
              <w:spacing w:after="60" w:line="276" w:lineRule="auto"/>
              <w:jc w:val="both"/>
            </w:pPr>
            <w:r>
              <w:t> </w:t>
            </w:r>
          </w:p>
        </w:tc>
        <w:tc>
          <w:tcPr>
            <w:tcW w:w="821" w:type="pct"/>
            <w:tcMar>
              <w:top w:w="0" w:type="dxa"/>
              <w:left w:w="108" w:type="dxa"/>
              <w:bottom w:w="0" w:type="dxa"/>
              <w:right w:w="108" w:type="dxa"/>
            </w:tcMar>
          </w:tcPr>
          <w:p w14:paraId="79DD4AAB" w14:textId="77777777" w:rsidR="00825E53" w:rsidRDefault="004C2805">
            <w:pPr>
              <w:spacing w:after="60" w:line="276" w:lineRule="auto"/>
            </w:pPr>
            <w:r>
              <w:rPr>
                <w:rFonts w:ascii="Arial" w:hAnsi="Arial" w:cs="Arial"/>
              </w:rPr>
              <w:t>Подпись</w:t>
            </w:r>
          </w:p>
        </w:tc>
        <w:tc>
          <w:tcPr>
            <w:tcW w:w="929" w:type="pct"/>
            <w:tcMar>
              <w:top w:w="0" w:type="dxa"/>
              <w:left w:w="108" w:type="dxa"/>
              <w:bottom w:w="0" w:type="dxa"/>
              <w:right w:w="108" w:type="dxa"/>
            </w:tcMar>
          </w:tcPr>
          <w:p w14:paraId="3986816D" w14:textId="77777777" w:rsidR="00825E53" w:rsidRDefault="004C2805">
            <w:pPr>
              <w:spacing w:after="60" w:line="276" w:lineRule="auto"/>
            </w:pPr>
            <w:r>
              <w:rPr>
                <w:rFonts w:ascii="Arial" w:hAnsi="Arial" w:cs="Arial"/>
              </w:rPr>
              <w:t>Расшифровка подписи</w:t>
            </w:r>
          </w:p>
        </w:tc>
      </w:tr>
      <w:tr w:rsidR="00825E53" w14:paraId="65447DB3" w14:textId="77777777">
        <w:tc>
          <w:tcPr>
            <w:tcW w:w="1750" w:type="pct"/>
            <w:tcMar>
              <w:top w:w="0" w:type="dxa"/>
              <w:left w:w="567" w:type="dxa"/>
              <w:bottom w:w="0" w:type="dxa"/>
              <w:right w:w="108" w:type="dxa"/>
            </w:tcMar>
          </w:tcPr>
          <w:p w14:paraId="7E4B1039"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20BA46D5" w14:textId="77777777" w:rsidR="00825E53" w:rsidRDefault="004C2805">
            <w:pPr>
              <w:spacing w:after="60" w:line="276" w:lineRule="auto"/>
              <w:jc w:val="both"/>
            </w:pPr>
            <w:r>
              <w:t> </w:t>
            </w:r>
          </w:p>
        </w:tc>
        <w:tc>
          <w:tcPr>
            <w:tcW w:w="821" w:type="pct"/>
            <w:tcMar>
              <w:top w:w="0" w:type="dxa"/>
              <w:left w:w="108" w:type="dxa"/>
              <w:bottom w:w="0" w:type="dxa"/>
              <w:right w:w="108" w:type="dxa"/>
            </w:tcMar>
            <w:vAlign w:val="bottom"/>
          </w:tcPr>
          <w:p w14:paraId="253C110D" w14:textId="77777777" w:rsidR="00825E53" w:rsidRDefault="004C2805">
            <w:pPr>
              <w:spacing w:after="60" w:line="276" w:lineRule="auto"/>
              <w:jc w:val="both"/>
            </w:pPr>
            <w:r>
              <w:t> </w:t>
            </w:r>
          </w:p>
        </w:tc>
        <w:tc>
          <w:tcPr>
            <w:tcW w:w="929" w:type="pct"/>
            <w:tcMar>
              <w:top w:w="0" w:type="dxa"/>
              <w:left w:w="108" w:type="dxa"/>
              <w:bottom w:w="0" w:type="dxa"/>
              <w:right w:w="108" w:type="dxa"/>
            </w:tcMar>
            <w:vAlign w:val="bottom"/>
          </w:tcPr>
          <w:p w14:paraId="0C66F7FE" w14:textId="77777777" w:rsidR="00825E53" w:rsidRDefault="004C2805">
            <w:pPr>
              <w:spacing w:after="60" w:line="276" w:lineRule="auto"/>
              <w:jc w:val="both"/>
            </w:pPr>
            <w:r>
              <w:t> </w:t>
            </w:r>
          </w:p>
        </w:tc>
      </w:tr>
      <w:tr w:rsidR="00825E53" w14:paraId="5BC2A410" w14:textId="77777777">
        <w:tc>
          <w:tcPr>
            <w:tcW w:w="1750" w:type="pct"/>
            <w:tcMar>
              <w:top w:w="0" w:type="dxa"/>
              <w:left w:w="567" w:type="dxa"/>
              <w:bottom w:w="0" w:type="dxa"/>
              <w:right w:w="108" w:type="dxa"/>
            </w:tcMar>
          </w:tcPr>
          <w:p w14:paraId="0F971F3C"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33960728" w14:textId="77777777" w:rsidR="00825E53" w:rsidRDefault="004C2805">
            <w:pPr>
              <w:spacing w:after="60" w:line="276" w:lineRule="auto"/>
              <w:jc w:val="both"/>
            </w:pPr>
            <w:r>
              <w:t> </w:t>
            </w:r>
          </w:p>
        </w:tc>
        <w:tc>
          <w:tcPr>
            <w:tcW w:w="821" w:type="pct"/>
            <w:tcMar>
              <w:top w:w="0" w:type="dxa"/>
              <w:left w:w="108" w:type="dxa"/>
              <w:bottom w:w="0" w:type="dxa"/>
              <w:right w:w="108" w:type="dxa"/>
            </w:tcMar>
          </w:tcPr>
          <w:p w14:paraId="1D9D5284" w14:textId="77777777" w:rsidR="00825E53" w:rsidRDefault="004C2805">
            <w:pPr>
              <w:spacing w:after="60" w:line="276" w:lineRule="auto"/>
            </w:pPr>
            <w:r>
              <w:rPr>
                <w:rFonts w:ascii="Arial" w:hAnsi="Arial" w:cs="Arial"/>
              </w:rPr>
              <w:t>Дата</w:t>
            </w:r>
          </w:p>
        </w:tc>
        <w:tc>
          <w:tcPr>
            <w:tcW w:w="929" w:type="pct"/>
            <w:tcMar>
              <w:top w:w="0" w:type="dxa"/>
              <w:left w:w="108" w:type="dxa"/>
              <w:bottom w:w="0" w:type="dxa"/>
              <w:right w:w="108" w:type="dxa"/>
            </w:tcMar>
            <w:vAlign w:val="bottom"/>
          </w:tcPr>
          <w:p w14:paraId="37734248" w14:textId="77777777" w:rsidR="00825E53" w:rsidRDefault="004C2805">
            <w:pPr>
              <w:spacing w:after="60" w:line="276" w:lineRule="auto"/>
              <w:jc w:val="both"/>
            </w:pPr>
            <w:r>
              <w:t> </w:t>
            </w:r>
          </w:p>
        </w:tc>
      </w:tr>
    </w:tbl>
    <w:p w14:paraId="551CE6D5"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1588"/>
        <w:gridCol w:w="1544"/>
        <w:gridCol w:w="1544"/>
        <w:gridCol w:w="1544"/>
        <w:gridCol w:w="1544"/>
        <w:gridCol w:w="1571"/>
      </w:tblGrid>
      <w:tr w:rsidR="00825E53" w14:paraId="64BBEA01" w14:textId="77777777">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05E3B" w14:textId="77777777" w:rsidR="00825E53" w:rsidRDefault="004C2805">
            <w:pPr>
              <w:spacing w:after="60" w:line="276" w:lineRule="auto"/>
              <w:jc w:val="center"/>
            </w:pPr>
            <w:r>
              <w:rPr>
                <w:rFonts w:ascii="Arial" w:hAnsi="Arial" w:cs="Arial"/>
              </w:rPr>
              <w:t>Название раздела (структурного подразделения учреждения)</w:t>
            </w:r>
          </w:p>
        </w:tc>
      </w:tr>
      <w:tr w:rsidR="00825E53" w14:paraId="295CB8D1" w14:textId="77777777">
        <w:tc>
          <w:tcPr>
            <w:tcW w:w="85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0D09C6" w14:textId="77777777" w:rsidR="00825E53" w:rsidRDefault="004C2805">
            <w:pPr>
              <w:spacing w:after="60" w:line="276" w:lineRule="auto"/>
              <w:jc w:val="center"/>
            </w:pPr>
            <w:r>
              <w:rPr>
                <w:rFonts w:ascii="Arial" w:hAnsi="Arial" w:cs="Arial"/>
              </w:rPr>
              <w:t>№</w:t>
            </w:r>
          </w:p>
        </w:tc>
        <w:tc>
          <w:tcPr>
            <w:tcW w:w="82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73CA980" w14:textId="77777777" w:rsidR="00825E53" w:rsidRDefault="004C2805">
            <w:pPr>
              <w:spacing w:after="60" w:line="276" w:lineRule="auto"/>
              <w:jc w:val="center"/>
            </w:pPr>
            <w:r>
              <w:rPr>
                <w:rFonts w:ascii="Arial" w:hAnsi="Arial" w:cs="Arial"/>
              </w:rPr>
              <w:t>индекс дела</w:t>
            </w:r>
          </w:p>
        </w:tc>
        <w:tc>
          <w:tcPr>
            <w:tcW w:w="82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D3F72A8" w14:textId="77777777" w:rsidR="00825E53" w:rsidRDefault="004C2805">
            <w:pPr>
              <w:spacing w:after="60" w:line="276" w:lineRule="auto"/>
              <w:jc w:val="center"/>
            </w:pPr>
            <w:r>
              <w:rPr>
                <w:rFonts w:ascii="Arial" w:hAnsi="Arial" w:cs="Arial"/>
              </w:rPr>
              <w:t>заголовок дела</w:t>
            </w:r>
          </w:p>
        </w:tc>
        <w:tc>
          <w:tcPr>
            <w:tcW w:w="82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61E8B19" w14:textId="77777777" w:rsidR="00825E53" w:rsidRDefault="004C2805">
            <w:pPr>
              <w:spacing w:after="60" w:line="276" w:lineRule="auto"/>
              <w:jc w:val="center"/>
            </w:pPr>
            <w:r>
              <w:rPr>
                <w:rFonts w:ascii="Arial" w:hAnsi="Arial" w:cs="Arial"/>
              </w:rPr>
              <w:t>крайние даты</w:t>
            </w:r>
          </w:p>
        </w:tc>
        <w:tc>
          <w:tcPr>
            <w:tcW w:w="82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CAFF7E" w14:textId="77777777" w:rsidR="00825E53" w:rsidRDefault="004C2805">
            <w:pPr>
              <w:spacing w:after="60" w:line="276" w:lineRule="auto"/>
              <w:jc w:val="center"/>
            </w:pPr>
            <w:r>
              <w:rPr>
                <w:rFonts w:ascii="Arial" w:hAnsi="Arial" w:cs="Arial"/>
              </w:rPr>
              <w:t>количество листов</w:t>
            </w:r>
          </w:p>
        </w:tc>
        <w:tc>
          <w:tcPr>
            <w:tcW w:w="83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B87490" w14:textId="77777777" w:rsidR="00825E53" w:rsidRDefault="004C2805">
            <w:pPr>
              <w:spacing w:after="60" w:line="276" w:lineRule="auto"/>
              <w:jc w:val="center"/>
            </w:pPr>
            <w:r>
              <w:rPr>
                <w:rFonts w:ascii="Arial" w:hAnsi="Arial" w:cs="Arial"/>
              </w:rPr>
              <w:t>примечание</w:t>
            </w:r>
          </w:p>
        </w:tc>
      </w:tr>
      <w:tr w:rsidR="00825E53" w14:paraId="68CF8014" w14:textId="77777777">
        <w:tc>
          <w:tcPr>
            <w:tcW w:w="85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652AF12E" w14:textId="77777777" w:rsidR="00825E53" w:rsidRDefault="004C2805">
            <w:pPr>
              <w:spacing w:line="276" w:lineRule="auto"/>
            </w:pPr>
            <w:r>
              <w:rPr>
                <w:rFonts w:ascii="Arial" w:hAnsi="Arial" w:cs="Arial"/>
                <w:b/>
                <w:bCs/>
                <w:i/>
                <w:iCs/>
              </w:rPr>
              <w:t xml:space="preserve">  </w:t>
            </w:r>
          </w:p>
        </w:tc>
        <w:tc>
          <w:tcPr>
            <w:tcW w:w="82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B7367F3" w14:textId="77777777" w:rsidR="00825E53" w:rsidRDefault="00825E53"/>
        </w:tc>
        <w:tc>
          <w:tcPr>
            <w:tcW w:w="82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67A0E1" w14:textId="77777777" w:rsidR="00825E53" w:rsidRDefault="00825E53">
            <w:pPr>
              <w:rPr>
                <w:rFonts w:eastAsia="Times New Roman"/>
                <w:sz w:val="20"/>
                <w:szCs w:val="20"/>
              </w:rPr>
            </w:pPr>
          </w:p>
        </w:tc>
        <w:tc>
          <w:tcPr>
            <w:tcW w:w="82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393BC25" w14:textId="77777777" w:rsidR="00825E53" w:rsidRDefault="00825E53">
            <w:pPr>
              <w:rPr>
                <w:rFonts w:eastAsia="Times New Roman"/>
                <w:sz w:val="20"/>
                <w:szCs w:val="20"/>
              </w:rPr>
            </w:pPr>
          </w:p>
        </w:tc>
        <w:tc>
          <w:tcPr>
            <w:tcW w:w="82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5A59A34" w14:textId="77777777" w:rsidR="00825E53" w:rsidRDefault="00825E53">
            <w:pPr>
              <w:rPr>
                <w:rFonts w:eastAsia="Times New Roman"/>
                <w:sz w:val="20"/>
                <w:szCs w:val="20"/>
              </w:rPr>
            </w:pPr>
          </w:p>
        </w:tc>
        <w:tc>
          <w:tcPr>
            <w:tcW w:w="83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1990A9" w14:textId="77777777" w:rsidR="00825E53" w:rsidRDefault="00825E53">
            <w:pPr>
              <w:rPr>
                <w:rFonts w:eastAsia="Times New Roman"/>
                <w:sz w:val="20"/>
                <w:szCs w:val="20"/>
              </w:rPr>
            </w:pPr>
          </w:p>
        </w:tc>
      </w:tr>
      <w:tr w:rsidR="00825E53" w14:paraId="6301F212" w14:textId="77777777">
        <w:tc>
          <w:tcPr>
            <w:tcW w:w="853"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B71738D" w14:textId="77777777" w:rsidR="00825E53" w:rsidRDefault="00825E53">
            <w:pPr>
              <w:rPr>
                <w:rFonts w:eastAsia="Times New Roman"/>
                <w:sz w:val="20"/>
                <w:szCs w:val="20"/>
              </w:rPr>
            </w:pPr>
          </w:p>
        </w:tc>
        <w:tc>
          <w:tcPr>
            <w:tcW w:w="82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A6AE4D4" w14:textId="77777777" w:rsidR="00825E53" w:rsidRDefault="004C2805">
            <w:pPr>
              <w:spacing w:after="60" w:line="276" w:lineRule="auto"/>
            </w:pPr>
            <w:r>
              <w:t> </w:t>
            </w:r>
          </w:p>
        </w:tc>
        <w:tc>
          <w:tcPr>
            <w:tcW w:w="82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D9758E" w14:textId="77777777" w:rsidR="00825E53" w:rsidRDefault="004C2805">
            <w:pPr>
              <w:spacing w:after="60" w:line="276" w:lineRule="auto"/>
            </w:pPr>
            <w:r>
              <w:t> </w:t>
            </w:r>
          </w:p>
        </w:tc>
        <w:tc>
          <w:tcPr>
            <w:tcW w:w="82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E7F8894" w14:textId="77777777" w:rsidR="00825E53" w:rsidRDefault="004C2805">
            <w:pPr>
              <w:spacing w:after="60" w:line="276" w:lineRule="auto"/>
            </w:pPr>
            <w:r>
              <w:t> </w:t>
            </w:r>
          </w:p>
        </w:tc>
        <w:tc>
          <w:tcPr>
            <w:tcW w:w="829"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A74DE4" w14:textId="77777777" w:rsidR="00825E53" w:rsidRDefault="004C2805">
            <w:pPr>
              <w:spacing w:after="60" w:line="276" w:lineRule="auto"/>
            </w:pPr>
            <w:r>
              <w:t> </w:t>
            </w:r>
          </w:p>
        </w:tc>
        <w:tc>
          <w:tcPr>
            <w:tcW w:w="83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663F02F" w14:textId="77777777" w:rsidR="00825E53" w:rsidRDefault="004C2805">
            <w:pPr>
              <w:spacing w:after="60" w:line="276" w:lineRule="auto"/>
            </w:pPr>
            <w:r>
              <w:t> </w:t>
            </w:r>
          </w:p>
        </w:tc>
      </w:tr>
    </w:tbl>
    <w:p w14:paraId="5CB082D1"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9355"/>
      </w:tblGrid>
      <w:tr w:rsidR="00825E53" w14:paraId="1CCEC5E3" w14:textId="77777777">
        <w:tc>
          <w:tcPr>
            <w:tcW w:w="5000" w:type="pct"/>
            <w:tcMar>
              <w:top w:w="0" w:type="dxa"/>
              <w:left w:w="567" w:type="dxa"/>
              <w:bottom w:w="0" w:type="dxa"/>
              <w:right w:w="108" w:type="dxa"/>
            </w:tcMar>
          </w:tcPr>
          <w:p w14:paraId="7A976370" w14:textId="77777777" w:rsidR="00825E53" w:rsidRDefault="004C2805">
            <w:pPr>
              <w:spacing w:after="60" w:line="276" w:lineRule="auto"/>
              <w:jc w:val="both"/>
            </w:pPr>
            <w:r>
              <w:rPr>
                <w:rFonts w:ascii="Arial" w:hAnsi="Arial" w:cs="Arial"/>
              </w:rPr>
              <w:t xml:space="preserve">В данный раздел описи внесено </w:t>
            </w:r>
            <w:r>
              <w:rPr>
                <w:rFonts w:ascii="Arial" w:hAnsi="Arial" w:cs="Arial"/>
              </w:rPr>
              <w:t>___________________________________________________________________________ед. хр.,</w:t>
            </w:r>
          </w:p>
        </w:tc>
      </w:tr>
      <w:tr w:rsidR="00825E53" w14:paraId="2CF48204" w14:textId="77777777">
        <w:tc>
          <w:tcPr>
            <w:tcW w:w="5000" w:type="pct"/>
            <w:tcMar>
              <w:top w:w="0" w:type="dxa"/>
              <w:left w:w="567" w:type="dxa"/>
              <w:bottom w:w="0" w:type="dxa"/>
              <w:right w:w="108" w:type="dxa"/>
            </w:tcMar>
          </w:tcPr>
          <w:p w14:paraId="438A553B" w14:textId="77777777" w:rsidR="00825E53" w:rsidRDefault="004C2805">
            <w:pPr>
              <w:spacing w:after="60" w:line="276" w:lineRule="auto"/>
              <w:ind w:left="5664" w:firstLine="567"/>
              <w:jc w:val="both"/>
            </w:pPr>
            <w:r>
              <w:rPr>
                <w:rFonts w:ascii="Arial" w:hAnsi="Arial" w:cs="Arial"/>
              </w:rPr>
              <w:t>(цифрами и прописью)</w:t>
            </w:r>
          </w:p>
        </w:tc>
      </w:tr>
      <w:tr w:rsidR="00825E53" w14:paraId="38635190" w14:textId="77777777">
        <w:tc>
          <w:tcPr>
            <w:tcW w:w="5000" w:type="pct"/>
            <w:tcMar>
              <w:top w:w="0" w:type="dxa"/>
              <w:left w:w="567" w:type="dxa"/>
              <w:bottom w:w="0" w:type="dxa"/>
              <w:right w:w="108" w:type="dxa"/>
            </w:tcMar>
          </w:tcPr>
          <w:p w14:paraId="3B2C952A" w14:textId="77777777" w:rsidR="00825E53" w:rsidRDefault="004C2805">
            <w:pPr>
              <w:spacing w:after="60" w:line="276" w:lineRule="auto"/>
              <w:jc w:val="both"/>
            </w:pPr>
            <w:r>
              <w:rPr>
                <w:rFonts w:ascii="Arial" w:hAnsi="Arial" w:cs="Arial"/>
              </w:rPr>
              <w:t xml:space="preserve">с № __________________________________________________ по № </w:t>
            </w:r>
            <w:r>
              <w:rPr>
                <w:rFonts w:ascii="Arial" w:hAnsi="Arial" w:cs="Arial"/>
              </w:rPr>
              <w:t>_________________________________________________,</w:t>
            </w:r>
          </w:p>
        </w:tc>
      </w:tr>
      <w:tr w:rsidR="00825E53" w14:paraId="184354C7" w14:textId="77777777">
        <w:tc>
          <w:tcPr>
            <w:tcW w:w="5000" w:type="pct"/>
            <w:tcMar>
              <w:top w:w="0" w:type="dxa"/>
              <w:left w:w="567" w:type="dxa"/>
              <w:bottom w:w="0" w:type="dxa"/>
              <w:right w:w="108" w:type="dxa"/>
            </w:tcMar>
          </w:tcPr>
          <w:p w14:paraId="553CCAF7" w14:textId="77777777" w:rsidR="00825E53" w:rsidRDefault="004C2805">
            <w:pPr>
              <w:spacing w:after="60" w:line="276" w:lineRule="auto"/>
              <w:jc w:val="both"/>
            </w:pPr>
            <w:r>
              <w:rPr>
                <w:rFonts w:ascii="Arial" w:hAnsi="Arial" w:cs="Arial"/>
              </w:rPr>
              <w:t>в том числе:</w:t>
            </w:r>
          </w:p>
        </w:tc>
      </w:tr>
      <w:tr w:rsidR="00825E53" w14:paraId="38554F91" w14:textId="77777777">
        <w:tc>
          <w:tcPr>
            <w:tcW w:w="5000" w:type="pct"/>
            <w:tcMar>
              <w:top w:w="0" w:type="dxa"/>
              <w:left w:w="567" w:type="dxa"/>
              <w:bottom w:w="0" w:type="dxa"/>
              <w:right w:w="108" w:type="dxa"/>
            </w:tcMar>
          </w:tcPr>
          <w:p w14:paraId="6A18111C" w14:textId="77777777" w:rsidR="00825E53" w:rsidRDefault="004C2805">
            <w:pPr>
              <w:spacing w:after="60" w:line="276" w:lineRule="auto"/>
              <w:jc w:val="both"/>
            </w:pPr>
            <w:r>
              <w:rPr>
                <w:rFonts w:ascii="Arial" w:hAnsi="Arial" w:cs="Arial"/>
              </w:rPr>
              <w:t>литерные номера: ____________________________________________________________________________________________</w:t>
            </w:r>
          </w:p>
        </w:tc>
      </w:tr>
      <w:tr w:rsidR="00825E53" w14:paraId="3CDD0852" w14:textId="77777777">
        <w:tc>
          <w:tcPr>
            <w:tcW w:w="5000" w:type="pct"/>
            <w:tcMar>
              <w:top w:w="0" w:type="dxa"/>
              <w:left w:w="567" w:type="dxa"/>
              <w:bottom w:w="0" w:type="dxa"/>
              <w:right w:w="108" w:type="dxa"/>
            </w:tcMar>
          </w:tcPr>
          <w:p w14:paraId="3BDA32D6" w14:textId="77777777" w:rsidR="00825E53" w:rsidRDefault="004C2805">
            <w:pPr>
              <w:spacing w:after="60" w:line="276" w:lineRule="auto"/>
              <w:jc w:val="both"/>
            </w:pPr>
            <w:r>
              <w:rPr>
                <w:rFonts w:ascii="Arial" w:hAnsi="Arial" w:cs="Arial"/>
              </w:rPr>
              <w:t>пропущенные номера: ___________________________________________________________</w:t>
            </w:r>
            <w:r>
              <w:rPr>
                <w:rFonts w:ascii="Arial" w:hAnsi="Arial" w:cs="Arial"/>
              </w:rPr>
              <w:t>______________________________</w:t>
            </w:r>
          </w:p>
        </w:tc>
      </w:tr>
    </w:tbl>
    <w:p w14:paraId="0694FDB2"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345"/>
        <w:gridCol w:w="2771"/>
        <w:gridCol w:w="3239"/>
      </w:tblGrid>
      <w:tr w:rsidR="00825E53" w14:paraId="03741983" w14:textId="77777777">
        <w:tc>
          <w:tcPr>
            <w:tcW w:w="1750" w:type="pct"/>
            <w:tcMar>
              <w:top w:w="0" w:type="dxa"/>
              <w:left w:w="567" w:type="dxa"/>
              <w:bottom w:w="0" w:type="dxa"/>
              <w:right w:w="108" w:type="dxa"/>
            </w:tcMar>
          </w:tcPr>
          <w:p w14:paraId="1CD54938" w14:textId="77777777" w:rsidR="00825E53" w:rsidRDefault="004C2805">
            <w:pPr>
              <w:spacing w:after="60" w:line="276" w:lineRule="auto"/>
            </w:pPr>
            <w:r>
              <w:rPr>
                <w:rFonts w:ascii="Arial" w:hAnsi="Arial" w:cs="Arial"/>
              </w:rPr>
              <w:t>Наименование должности</w:t>
            </w:r>
            <w:r>
              <w:rPr>
                <w:rFonts w:ascii="Arial" w:hAnsi="Arial" w:cs="Arial"/>
              </w:rPr>
              <w:br/>
              <w:t>составителя описи</w:t>
            </w:r>
          </w:p>
        </w:tc>
        <w:tc>
          <w:tcPr>
            <w:tcW w:w="1500" w:type="pct"/>
            <w:tcMar>
              <w:top w:w="0" w:type="dxa"/>
              <w:left w:w="108" w:type="dxa"/>
              <w:bottom w:w="0" w:type="dxa"/>
              <w:right w:w="108" w:type="dxa"/>
            </w:tcMar>
            <w:vAlign w:val="bottom"/>
          </w:tcPr>
          <w:p w14:paraId="3D669B9F"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vAlign w:val="bottom"/>
          </w:tcPr>
          <w:p w14:paraId="246CF808" w14:textId="77777777" w:rsidR="00825E53" w:rsidRDefault="004C2805">
            <w:pPr>
              <w:spacing w:after="60" w:line="276" w:lineRule="auto"/>
              <w:jc w:val="both"/>
            </w:pPr>
            <w:r>
              <w:rPr>
                <w:rFonts w:ascii="Arial" w:hAnsi="Arial" w:cs="Arial"/>
              </w:rPr>
              <w:t>Расшифровка подписи</w:t>
            </w:r>
          </w:p>
        </w:tc>
      </w:tr>
      <w:tr w:rsidR="00825E53" w14:paraId="2A10F649" w14:textId="77777777">
        <w:tc>
          <w:tcPr>
            <w:tcW w:w="1750" w:type="pct"/>
            <w:tcMar>
              <w:top w:w="0" w:type="dxa"/>
              <w:left w:w="567" w:type="dxa"/>
              <w:bottom w:w="0" w:type="dxa"/>
              <w:right w:w="108" w:type="dxa"/>
            </w:tcMar>
          </w:tcPr>
          <w:p w14:paraId="18035876"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53655E3D"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72DD2CEA" w14:textId="77777777" w:rsidR="00825E53" w:rsidRDefault="004C2805">
            <w:pPr>
              <w:spacing w:after="60" w:line="276" w:lineRule="auto"/>
              <w:jc w:val="both"/>
            </w:pPr>
            <w:r>
              <w:t> </w:t>
            </w:r>
          </w:p>
        </w:tc>
      </w:tr>
      <w:tr w:rsidR="00825E53" w14:paraId="3D5BB313" w14:textId="77777777">
        <w:tc>
          <w:tcPr>
            <w:tcW w:w="1750" w:type="pct"/>
            <w:tcMar>
              <w:top w:w="0" w:type="dxa"/>
              <w:left w:w="567" w:type="dxa"/>
              <w:bottom w:w="0" w:type="dxa"/>
              <w:right w:w="108" w:type="dxa"/>
            </w:tcMar>
          </w:tcPr>
          <w:p w14:paraId="67C509F0" w14:textId="77777777" w:rsidR="00825E53" w:rsidRDefault="004C2805">
            <w:pPr>
              <w:spacing w:after="60" w:line="276" w:lineRule="auto"/>
              <w:jc w:val="both"/>
            </w:pPr>
            <w:r>
              <w:rPr>
                <w:rFonts w:ascii="Arial" w:hAnsi="Arial" w:cs="Arial"/>
              </w:rPr>
              <w:t>Дата</w:t>
            </w:r>
          </w:p>
        </w:tc>
        <w:tc>
          <w:tcPr>
            <w:tcW w:w="1500" w:type="pct"/>
            <w:tcMar>
              <w:top w:w="0" w:type="dxa"/>
              <w:left w:w="108" w:type="dxa"/>
              <w:bottom w:w="0" w:type="dxa"/>
              <w:right w:w="108" w:type="dxa"/>
            </w:tcMar>
          </w:tcPr>
          <w:p w14:paraId="0D1B179A"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6365397F" w14:textId="77777777" w:rsidR="00825E53" w:rsidRDefault="004C2805">
            <w:pPr>
              <w:spacing w:after="60" w:line="276" w:lineRule="auto"/>
              <w:jc w:val="both"/>
            </w:pPr>
            <w:r>
              <w:t> </w:t>
            </w:r>
          </w:p>
        </w:tc>
      </w:tr>
      <w:tr w:rsidR="00825E53" w14:paraId="13B4B92E" w14:textId="77777777">
        <w:tc>
          <w:tcPr>
            <w:tcW w:w="1750" w:type="pct"/>
            <w:tcMar>
              <w:top w:w="0" w:type="dxa"/>
              <w:left w:w="567" w:type="dxa"/>
              <w:bottom w:w="0" w:type="dxa"/>
              <w:right w:w="108" w:type="dxa"/>
            </w:tcMar>
          </w:tcPr>
          <w:p w14:paraId="01F1B600"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30DFC62A"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13C1FA87" w14:textId="77777777" w:rsidR="00825E53" w:rsidRDefault="004C2805">
            <w:pPr>
              <w:spacing w:after="60" w:line="276" w:lineRule="auto"/>
              <w:jc w:val="both"/>
            </w:pPr>
            <w:r>
              <w:t> </w:t>
            </w:r>
          </w:p>
        </w:tc>
      </w:tr>
      <w:tr w:rsidR="00825E53" w14:paraId="31E88C1F" w14:textId="77777777">
        <w:tc>
          <w:tcPr>
            <w:tcW w:w="1750" w:type="pct"/>
            <w:tcMar>
              <w:top w:w="0" w:type="dxa"/>
              <w:left w:w="567" w:type="dxa"/>
              <w:bottom w:w="0" w:type="dxa"/>
              <w:right w:w="108" w:type="dxa"/>
            </w:tcMar>
          </w:tcPr>
          <w:p w14:paraId="1730CCAA" w14:textId="77777777" w:rsidR="00825E53" w:rsidRDefault="004C2805">
            <w:pPr>
              <w:spacing w:after="60" w:line="276" w:lineRule="auto"/>
            </w:pPr>
            <w:r>
              <w:rPr>
                <w:rFonts w:ascii="Arial" w:hAnsi="Arial" w:cs="Arial"/>
              </w:rPr>
              <w:t>Начальник службы кадров</w:t>
            </w:r>
            <w:r>
              <w:rPr>
                <w:rFonts w:ascii="Arial" w:hAnsi="Arial" w:cs="Arial"/>
              </w:rPr>
              <w:br/>
              <w:t>(инспектор по кадрам)</w:t>
            </w:r>
          </w:p>
        </w:tc>
        <w:tc>
          <w:tcPr>
            <w:tcW w:w="1500" w:type="pct"/>
            <w:tcMar>
              <w:top w:w="0" w:type="dxa"/>
              <w:left w:w="108" w:type="dxa"/>
              <w:bottom w:w="0" w:type="dxa"/>
              <w:right w:w="108" w:type="dxa"/>
            </w:tcMar>
            <w:vAlign w:val="bottom"/>
          </w:tcPr>
          <w:p w14:paraId="46285D04"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vAlign w:val="bottom"/>
          </w:tcPr>
          <w:p w14:paraId="15853254" w14:textId="77777777" w:rsidR="00825E53" w:rsidRDefault="004C2805">
            <w:pPr>
              <w:spacing w:after="60" w:line="276" w:lineRule="auto"/>
              <w:jc w:val="both"/>
            </w:pPr>
            <w:r>
              <w:rPr>
                <w:rFonts w:ascii="Arial" w:hAnsi="Arial" w:cs="Arial"/>
              </w:rPr>
              <w:t>Расшифровка подписи</w:t>
            </w:r>
          </w:p>
        </w:tc>
      </w:tr>
      <w:tr w:rsidR="00825E53" w14:paraId="0AD517E3" w14:textId="77777777">
        <w:tc>
          <w:tcPr>
            <w:tcW w:w="1750" w:type="pct"/>
            <w:tcMar>
              <w:top w:w="0" w:type="dxa"/>
              <w:left w:w="567" w:type="dxa"/>
              <w:bottom w:w="0" w:type="dxa"/>
              <w:right w:w="108" w:type="dxa"/>
            </w:tcMar>
          </w:tcPr>
          <w:p w14:paraId="41543F4D"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580D5619"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12ACD0DB" w14:textId="77777777" w:rsidR="00825E53" w:rsidRDefault="004C2805">
            <w:pPr>
              <w:spacing w:after="60" w:line="276" w:lineRule="auto"/>
              <w:jc w:val="both"/>
            </w:pPr>
            <w:r>
              <w:t> </w:t>
            </w:r>
          </w:p>
        </w:tc>
      </w:tr>
      <w:tr w:rsidR="00825E53" w14:paraId="2D411212" w14:textId="77777777">
        <w:tc>
          <w:tcPr>
            <w:tcW w:w="1750" w:type="pct"/>
            <w:tcMar>
              <w:top w:w="0" w:type="dxa"/>
              <w:left w:w="567" w:type="dxa"/>
              <w:bottom w:w="0" w:type="dxa"/>
              <w:right w:w="108" w:type="dxa"/>
            </w:tcMar>
          </w:tcPr>
          <w:p w14:paraId="2C020707" w14:textId="77777777" w:rsidR="00825E53" w:rsidRDefault="004C2805">
            <w:pPr>
              <w:spacing w:after="60" w:line="276" w:lineRule="auto"/>
              <w:jc w:val="both"/>
            </w:pPr>
            <w:r>
              <w:rPr>
                <w:rFonts w:ascii="Arial" w:hAnsi="Arial" w:cs="Arial"/>
              </w:rPr>
              <w:t>Дата</w:t>
            </w:r>
          </w:p>
        </w:tc>
        <w:tc>
          <w:tcPr>
            <w:tcW w:w="1500" w:type="pct"/>
            <w:tcMar>
              <w:top w:w="0" w:type="dxa"/>
              <w:left w:w="108" w:type="dxa"/>
              <w:bottom w:w="0" w:type="dxa"/>
              <w:right w:w="108" w:type="dxa"/>
            </w:tcMar>
          </w:tcPr>
          <w:p w14:paraId="64D46DC9"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4484947B" w14:textId="77777777" w:rsidR="00825E53" w:rsidRDefault="004C2805">
            <w:pPr>
              <w:spacing w:after="60" w:line="276" w:lineRule="auto"/>
              <w:jc w:val="both"/>
            </w:pPr>
            <w:r>
              <w:t> </w:t>
            </w:r>
          </w:p>
        </w:tc>
      </w:tr>
      <w:tr w:rsidR="00825E53" w14:paraId="0CB7B368" w14:textId="77777777">
        <w:tc>
          <w:tcPr>
            <w:tcW w:w="1750" w:type="pct"/>
            <w:tcMar>
              <w:top w:w="0" w:type="dxa"/>
              <w:left w:w="567" w:type="dxa"/>
              <w:bottom w:w="0" w:type="dxa"/>
              <w:right w:w="108" w:type="dxa"/>
            </w:tcMar>
          </w:tcPr>
          <w:p w14:paraId="345EF8C8"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3A7AEBFF"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18BC593A" w14:textId="77777777" w:rsidR="00825E53" w:rsidRDefault="004C2805">
            <w:pPr>
              <w:spacing w:after="60" w:line="276" w:lineRule="auto"/>
              <w:jc w:val="both"/>
            </w:pPr>
            <w:r>
              <w:t> </w:t>
            </w:r>
          </w:p>
        </w:tc>
      </w:tr>
      <w:tr w:rsidR="00825E53" w14:paraId="65F8019B" w14:textId="77777777">
        <w:tc>
          <w:tcPr>
            <w:tcW w:w="1750" w:type="pct"/>
            <w:tcMar>
              <w:top w:w="0" w:type="dxa"/>
              <w:left w:w="567" w:type="dxa"/>
              <w:bottom w:w="0" w:type="dxa"/>
              <w:right w:w="108" w:type="dxa"/>
            </w:tcMar>
          </w:tcPr>
          <w:p w14:paraId="7E6A4C22" w14:textId="77777777" w:rsidR="00825E53" w:rsidRDefault="004C2805">
            <w:pPr>
              <w:spacing w:after="60" w:line="276" w:lineRule="auto"/>
            </w:pPr>
            <w:r>
              <w:rPr>
                <w:rFonts w:ascii="Arial" w:hAnsi="Arial" w:cs="Arial"/>
              </w:rPr>
              <w:t>СОГЛАСОВАНО</w:t>
            </w:r>
            <w:r>
              <w:rPr>
                <w:rFonts w:ascii="Arial" w:hAnsi="Arial" w:cs="Arial"/>
              </w:rPr>
              <w:br/>
            </w:r>
            <w:r>
              <w:rPr>
                <w:rFonts w:ascii="Arial" w:hAnsi="Arial" w:cs="Arial"/>
              </w:rPr>
              <w:t>Протокол ЦЭК (ЭК)</w:t>
            </w:r>
            <w:r>
              <w:rPr>
                <w:rFonts w:ascii="Arial" w:hAnsi="Arial" w:cs="Arial"/>
              </w:rPr>
              <w:br/>
              <w:t>учреждения</w:t>
            </w:r>
            <w:r>
              <w:rPr>
                <w:rFonts w:ascii="Arial" w:hAnsi="Arial" w:cs="Arial"/>
              </w:rPr>
              <w:br/>
              <w:t>от ____________________ № ______</w:t>
            </w:r>
          </w:p>
        </w:tc>
        <w:tc>
          <w:tcPr>
            <w:tcW w:w="1500" w:type="pct"/>
            <w:tcMar>
              <w:top w:w="0" w:type="dxa"/>
              <w:left w:w="108" w:type="dxa"/>
              <w:bottom w:w="0" w:type="dxa"/>
              <w:right w:w="108" w:type="dxa"/>
            </w:tcMar>
          </w:tcPr>
          <w:p w14:paraId="4EF7ACC3"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0EAB8AC9" w14:textId="77777777" w:rsidR="00825E53" w:rsidRDefault="004C2805">
            <w:pPr>
              <w:spacing w:after="60" w:line="276" w:lineRule="auto"/>
            </w:pPr>
            <w:r>
              <w:rPr>
                <w:rFonts w:ascii="Arial" w:hAnsi="Arial" w:cs="Arial"/>
              </w:rPr>
              <w:t>УТВЕРЖДЕНО</w:t>
            </w:r>
            <w:r>
              <w:rPr>
                <w:rFonts w:ascii="Arial" w:hAnsi="Arial" w:cs="Arial"/>
              </w:rPr>
              <w:br/>
              <w:t>протоколом ЭПМК</w:t>
            </w:r>
            <w:r>
              <w:rPr>
                <w:rFonts w:ascii="Arial" w:hAnsi="Arial" w:cs="Arial"/>
              </w:rPr>
              <w:br/>
              <w:t>государственного архива</w:t>
            </w:r>
            <w:r>
              <w:rPr>
                <w:rFonts w:ascii="Arial" w:hAnsi="Arial" w:cs="Arial"/>
              </w:rPr>
              <w:br/>
              <w:t>от _____________________ № _____</w:t>
            </w:r>
          </w:p>
        </w:tc>
      </w:tr>
    </w:tbl>
    <w:p w14:paraId="7662872C"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46B04F35" w14:textId="77777777">
        <w:tc>
          <w:tcPr>
            <w:tcW w:w="1750" w:type="pct"/>
            <w:tcMar>
              <w:top w:w="0" w:type="dxa"/>
              <w:left w:w="108" w:type="dxa"/>
              <w:bottom w:w="0" w:type="dxa"/>
              <w:right w:w="108" w:type="dxa"/>
            </w:tcMar>
          </w:tcPr>
          <w:p w14:paraId="3CE8AA75"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44E00D91"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62753CF4" w14:textId="77777777" w:rsidR="00825E53" w:rsidRDefault="004C2805">
            <w:pPr>
              <w:spacing w:after="60" w:line="276" w:lineRule="auto"/>
              <w:jc w:val="right"/>
            </w:pPr>
            <w:bookmarkStart w:id="49" w:name="pr29"/>
            <w:r>
              <w:rPr>
                <w:rFonts w:ascii="Arial" w:hAnsi="Arial" w:cs="Arial"/>
              </w:rPr>
              <w:t>Приложение 29</w:t>
            </w:r>
            <w:bookmarkEnd w:id="49"/>
            <w:r>
              <w:rPr>
                <w:rFonts w:ascii="Arial" w:hAnsi="Arial" w:cs="Arial"/>
              </w:rPr>
              <w:br/>
            </w:r>
            <w:r>
              <w:rPr>
                <w:rFonts w:ascii="Arial" w:hAnsi="Arial" w:cs="Arial"/>
              </w:rPr>
              <w:t>к Типовой инструкции по делопроизводству в Кыргызской Республике</w:t>
            </w:r>
          </w:p>
        </w:tc>
      </w:tr>
    </w:tbl>
    <w:p w14:paraId="74DB73AD" w14:textId="77777777" w:rsidR="00825E53" w:rsidRDefault="004C2805">
      <w:pPr>
        <w:spacing w:before="400" w:after="400" w:line="276" w:lineRule="auto"/>
        <w:ind w:left="1134" w:right="1134"/>
        <w:jc w:val="center"/>
      </w:pPr>
      <w:r>
        <w:rPr>
          <w:rFonts w:ascii="Arial" w:hAnsi="Arial" w:cs="Arial"/>
          <w:b/>
          <w:bCs/>
        </w:rPr>
        <w:t>Форма годового раздела сводной описи дел временного (свыше 10 лет) хранения</w:t>
      </w:r>
    </w:p>
    <w:tbl>
      <w:tblPr>
        <w:tblW w:w="5000" w:type="pct"/>
        <w:tblCellMar>
          <w:left w:w="0" w:type="dxa"/>
          <w:right w:w="0" w:type="dxa"/>
        </w:tblCellMar>
        <w:tblLook w:val="04A0" w:firstRow="1" w:lastRow="0" w:firstColumn="1" w:lastColumn="0" w:noHBand="0" w:noVBand="1"/>
      </w:tblPr>
      <w:tblGrid>
        <w:gridCol w:w="3274"/>
        <w:gridCol w:w="2807"/>
        <w:gridCol w:w="1351"/>
        <w:gridCol w:w="1923"/>
      </w:tblGrid>
      <w:tr w:rsidR="00825E53" w14:paraId="3B3361E4" w14:textId="77777777">
        <w:tc>
          <w:tcPr>
            <w:tcW w:w="1750" w:type="pct"/>
            <w:tcMar>
              <w:top w:w="0" w:type="dxa"/>
              <w:left w:w="567" w:type="dxa"/>
              <w:bottom w:w="0" w:type="dxa"/>
              <w:right w:w="108" w:type="dxa"/>
            </w:tcMar>
          </w:tcPr>
          <w:p w14:paraId="21F1A25E" w14:textId="77777777" w:rsidR="00825E53" w:rsidRDefault="004C2805">
            <w:pPr>
              <w:spacing w:after="60" w:line="276" w:lineRule="auto"/>
            </w:pPr>
            <w:r>
              <w:rPr>
                <w:rFonts w:ascii="Arial" w:hAnsi="Arial" w:cs="Arial"/>
              </w:rPr>
              <w:t>Фонд № _________________</w:t>
            </w:r>
            <w:r>
              <w:rPr>
                <w:rFonts w:ascii="Arial" w:hAnsi="Arial" w:cs="Arial"/>
              </w:rPr>
              <w:br/>
              <w:t>ОПИСЬ № _______________</w:t>
            </w:r>
            <w:r>
              <w:rPr>
                <w:rFonts w:ascii="Arial" w:hAnsi="Arial" w:cs="Arial"/>
              </w:rPr>
              <w:br/>
              <w:t>дел временного</w:t>
            </w:r>
            <w:r>
              <w:rPr>
                <w:rFonts w:ascii="Arial" w:hAnsi="Arial" w:cs="Arial"/>
              </w:rPr>
              <w:br/>
              <w:t>(свыше 10 лет) хранения</w:t>
            </w:r>
            <w:r>
              <w:rPr>
                <w:rFonts w:ascii="Arial" w:hAnsi="Arial" w:cs="Arial"/>
              </w:rPr>
              <w:br/>
              <w:t>за ____________ год</w:t>
            </w:r>
          </w:p>
        </w:tc>
        <w:tc>
          <w:tcPr>
            <w:tcW w:w="1500" w:type="pct"/>
            <w:tcMar>
              <w:top w:w="0" w:type="dxa"/>
              <w:left w:w="108" w:type="dxa"/>
              <w:bottom w:w="0" w:type="dxa"/>
              <w:right w:w="108" w:type="dxa"/>
            </w:tcMar>
          </w:tcPr>
          <w:p w14:paraId="4DEEC6FD" w14:textId="77777777" w:rsidR="00825E53" w:rsidRDefault="004C2805">
            <w:pPr>
              <w:spacing w:after="60" w:line="276" w:lineRule="auto"/>
              <w:jc w:val="both"/>
            </w:pPr>
            <w:r>
              <w:t> </w:t>
            </w:r>
          </w:p>
        </w:tc>
        <w:tc>
          <w:tcPr>
            <w:tcW w:w="1750" w:type="pct"/>
            <w:gridSpan w:val="2"/>
            <w:tcMar>
              <w:top w:w="0" w:type="dxa"/>
              <w:left w:w="108" w:type="dxa"/>
              <w:bottom w:w="0" w:type="dxa"/>
              <w:right w:w="108" w:type="dxa"/>
            </w:tcMar>
          </w:tcPr>
          <w:p w14:paraId="5C54C5C1" w14:textId="77777777" w:rsidR="00825E53" w:rsidRDefault="004C2805">
            <w:pPr>
              <w:spacing w:after="60" w:line="276" w:lineRule="auto"/>
            </w:pPr>
            <w:r>
              <w:rPr>
                <w:rFonts w:ascii="Arial" w:hAnsi="Arial" w:cs="Arial"/>
              </w:rPr>
              <w:t>УТВЕ</w:t>
            </w:r>
            <w:r>
              <w:rPr>
                <w:rFonts w:ascii="Arial" w:hAnsi="Arial" w:cs="Arial"/>
              </w:rPr>
              <w:t>РЖДАЮ</w:t>
            </w:r>
            <w:r>
              <w:rPr>
                <w:rFonts w:ascii="Arial" w:hAnsi="Arial" w:cs="Arial"/>
              </w:rPr>
              <w:br/>
              <w:t>Наименование должности</w:t>
            </w:r>
            <w:r>
              <w:rPr>
                <w:rFonts w:ascii="Arial" w:hAnsi="Arial" w:cs="Arial"/>
              </w:rPr>
              <w:br/>
              <w:t>руководителя учреждения</w:t>
            </w:r>
          </w:p>
        </w:tc>
      </w:tr>
      <w:tr w:rsidR="00825E53" w14:paraId="37E8CD3D" w14:textId="77777777">
        <w:tc>
          <w:tcPr>
            <w:tcW w:w="1750" w:type="pct"/>
            <w:tcMar>
              <w:top w:w="0" w:type="dxa"/>
              <w:left w:w="567" w:type="dxa"/>
              <w:bottom w:w="0" w:type="dxa"/>
              <w:right w:w="108" w:type="dxa"/>
            </w:tcMar>
          </w:tcPr>
          <w:p w14:paraId="3D3F4D6E" w14:textId="77777777" w:rsidR="00825E53" w:rsidRDefault="004C2805">
            <w:pPr>
              <w:spacing w:after="60" w:line="276" w:lineRule="auto"/>
            </w:pPr>
            <w:r>
              <w:t> </w:t>
            </w:r>
          </w:p>
        </w:tc>
        <w:tc>
          <w:tcPr>
            <w:tcW w:w="1500" w:type="pct"/>
            <w:tcMar>
              <w:top w:w="0" w:type="dxa"/>
              <w:left w:w="108" w:type="dxa"/>
              <w:bottom w:w="0" w:type="dxa"/>
              <w:right w:w="108" w:type="dxa"/>
            </w:tcMar>
          </w:tcPr>
          <w:p w14:paraId="408A5A7D" w14:textId="77777777" w:rsidR="00825E53" w:rsidRDefault="004C2805">
            <w:pPr>
              <w:spacing w:after="60" w:line="276" w:lineRule="auto"/>
              <w:jc w:val="both"/>
            </w:pPr>
            <w:r>
              <w:t> </w:t>
            </w:r>
          </w:p>
        </w:tc>
        <w:tc>
          <w:tcPr>
            <w:tcW w:w="722" w:type="pct"/>
            <w:tcMar>
              <w:top w:w="0" w:type="dxa"/>
              <w:left w:w="108" w:type="dxa"/>
              <w:bottom w:w="0" w:type="dxa"/>
              <w:right w:w="108" w:type="dxa"/>
            </w:tcMar>
          </w:tcPr>
          <w:p w14:paraId="16BE4BF9" w14:textId="77777777" w:rsidR="00825E53" w:rsidRDefault="004C2805">
            <w:pPr>
              <w:spacing w:after="60" w:line="276" w:lineRule="auto"/>
            </w:pPr>
            <w:r>
              <w:rPr>
                <w:rFonts w:ascii="Arial" w:hAnsi="Arial" w:cs="Arial"/>
              </w:rPr>
              <w:t>Подпись</w:t>
            </w:r>
          </w:p>
        </w:tc>
        <w:tc>
          <w:tcPr>
            <w:tcW w:w="1028" w:type="pct"/>
            <w:tcMar>
              <w:top w:w="0" w:type="dxa"/>
              <w:left w:w="108" w:type="dxa"/>
              <w:bottom w:w="0" w:type="dxa"/>
              <w:right w:w="108" w:type="dxa"/>
            </w:tcMar>
          </w:tcPr>
          <w:p w14:paraId="1D754BC7" w14:textId="77777777" w:rsidR="00825E53" w:rsidRDefault="004C2805">
            <w:pPr>
              <w:spacing w:after="60" w:line="276" w:lineRule="auto"/>
            </w:pPr>
            <w:r>
              <w:rPr>
                <w:rFonts w:ascii="Arial" w:hAnsi="Arial" w:cs="Arial"/>
              </w:rPr>
              <w:t>Расшифровка подписи</w:t>
            </w:r>
          </w:p>
        </w:tc>
      </w:tr>
      <w:tr w:rsidR="00825E53" w14:paraId="24F12798" w14:textId="77777777">
        <w:tc>
          <w:tcPr>
            <w:tcW w:w="1750" w:type="pct"/>
            <w:tcMar>
              <w:top w:w="0" w:type="dxa"/>
              <w:left w:w="567" w:type="dxa"/>
              <w:bottom w:w="0" w:type="dxa"/>
              <w:right w:w="108" w:type="dxa"/>
            </w:tcMar>
          </w:tcPr>
          <w:p w14:paraId="79165C9F" w14:textId="77777777" w:rsidR="00825E53" w:rsidRDefault="004C2805">
            <w:pPr>
              <w:spacing w:after="60" w:line="276" w:lineRule="auto"/>
            </w:pPr>
            <w:r>
              <w:t> </w:t>
            </w:r>
          </w:p>
        </w:tc>
        <w:tc>
          <w:tcPr>
            <w:tcW w:w="1500" w:type="pct"/>
            <w:tcMar>
              <w:top w:w="0" w:type="dxa"/>
              <w:left w:w="108" w:type="dxa"/>
              <w:bottom w:w="0" w:type="dxa"/>
              <w:right w:w="108" w:type="dxa"/>
            </w:tcMar>
          </w:tcPr>
          <w:p w14:paraId="69EC3A31" w14:textId="77777777" w:rsidR="00825E53" w:rsidRDefault="004C2805">
            <w:pPr>
              <w:spacing w:after="60" w:line="276" w:lineRule="auto"/>
              <w:jc w:val="both"/>
            </w:pPr>
            <w:r>
              <w:t> </w:t>
            </w:r>
          </w:p>
        </w:tc>
        <w:tc>
          <w:tcPr>
            <w:tcW w:w="722" w:type="pct"/>
            <w:tcMar>
              <w:top w:w="0" w:type="dxa"/>
              <w:left w:w="108" w:type="dxa"/>
              <w:bottom w:w="0" w:type="dxa"/>
              <w:right w:w="108" w:type="dxa"/>
            </w:tcMar>
          </w:tcPr>
          <w:p w14:paraId="26816283" w14:textId="77777777" w:rsidR="00825E53" w:rsidRDefault="004C2805">
            <w:pPr>
              <w:spacing w:after="60" w:line="276" w:lineRule="auto"/>
              <w:jc w:val="both"/>
            </w:pPr>
            <w:r>
              <w:rPr>
                <w:rFonts w:ascii="Arial" w:hAnsi="Arial" w:cs="Arial"/>
              </w:rPr>
              <w:t>Дата:</w:t>
            </w:r>
          </w:p>
        </w:tc>
        <w:tc>
          <w:tcPr>
            <w:tcW w:w="1028" w:type="pct"/>
            <w:tcMar>
              <w:top w:w="0" w:type="dxa"/>
              <w:left w:w="108" w:type="dxa"/>
              <w:bottom w:w="0" w:type="dxa"/>
              <w:right w:w="108" w:type="dxa"/>
            </w:tcMar>
          </w:tcPr>
          <w:p w14:paraId="4CAD06F8" w14:textId="77777777" w:rsidR="00825E53" w:rsidRDefault="004C2805">
            <w:pPr>
              <w:spacing w:after="60" w:line="276" w:lineRule="auto"/>
            </w:pPr>
            <w:r>
              <w:t> </w:t>
            </w:r>
          </w:p>
        </w:tc>
      </w:tr>
    </w:tbl>
    <w:p w14:paraId="5288C158"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598"/>
        <w:gridCol w:w="1272"/>
        <w:gridCol w:w="1572"/>
        <w:gridCol w:w="1372"/>
        <w:gridCol w:w="1472"/>
        <w:gridCol w:w="1478"/>
        <w:gridCol w:w="1571"/>
      </w:tblGrid>
      <w:tr w:rsidR="00825E53" w14:paraId="12BFB14A" w14:textId="77777777">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6E1F9D" w14:textId="77777777" w:rsidR="00825E53" w:rsidRDefault="004C2805">
            <w:pPr>
              <w:spacing w:after="60" w:line="276" w:lineRule="auto"/>
              <w:jc w:val="center"/>
            </w:pPr>
            <w:r>
              <w:rPr>
                <w:rFonts w:ascii="Arial" w:hAnsi="Arial" w:cs="Arial"/>
              </w:rPr>
              <w:t>Название раздела (структурного подразделения учреждения)</w:t>
            </w:r>
          </w:p>
        </w:tc>
      </w:tr>
      <w:tr w:rsidR="00825E53" w14:paraId="0CAA821D" w14:textId="77777777">
        <w:tc>
          <w:tcPr>
            <w:tcW w:w="3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F0122E5" w14:textId="77777777" w:rsidR="00825E53" w:rsidRDefault="004C2805">
            <w:pPr>
              <w:spacing w:after="60" w:line="276" w:lineRule="auto"/>
              <w:jc w:val="center"/>
            </w:pPr>
            <w:r>
              <w:rPr>
                <w:rFonts w:ascii="Arial" w:hAnsi="Arial" w:cs="Arial"/>
              </w:rPr>
              <w:t>№</w:t>
            </w:r>
          </w:p>
        </w:tc>
        <w:tc>
          <w:tcPr>
            <w:tcW w:w="71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9A4A22D" w14:textId="77777777" w:rsidR="00825E53" w:rsidRDefault="004C2805">
            <w:pPr>
              <w:spacing w:after="60" w:line="276" w:lineRule="auto"/>
              <w:jc w:val="center"/>
            </w:pPr>
            <w:r>
              <w:rPr>
                <w:rFonts w:ascii="Arial" w:hAnsi="Arial" w:cs="Arial"/>
              </w:rPr>
              <w:t>индекс дела</w:t>
            </w:r>
          </w:p>
        </w:tc>
        <w:tc>
          <w:tcPr>
            <w:tcW w:w="87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EE8345" w14:textId="77777777" w:rsidR="00825E53" w:rsidRDefault="004C2805">
            <w:pPr>
              <w:spacing w:after="60" w:line="276" w:lineRule="auto"/>
              <w:jc w:val="center"/>
            </w:pPr>
            <w:r>
              <w:rPr>
                <w:rFonts w:ascii="Arial" w:hAnsi="Arial" w:cs="Arial"/>
              </w:rPr>
              <w:t>заголовок дела</w:t>
            </w:r>
          </w:p>
        </w:tc>
        <w:tc>
          <w:tcPr>
            <w:tcW w:w="7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82ECFA0" w14:textId="77777777" w:rsidR="00825E53" w:rsidRDefault="004C2805">
            <w:pPr>
              <w:spacing w:after="60" w:line="276" w:lineRule="auto"/>
              <w:jc w:val="center"/>
            </w:pPr>
            <w:r>
              <w:rPr>
                <w:rFonts w:ascii="Arial" w:hAnsi="Arial" w:cs="Arial"/>
              </w:rPr>
              <w:t>крайние даты</w:t>
            </w:r>
          </w:p>
        </w:tc>
        <w:tc>
          <w:tcPr>
            <w:tcW w:w="817"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DFF3A2" w14:textId="77777777" w:rsidR="00825E53" w:rsidRDefault="004C2805">
            <w:pPr>
              <w:spacing w:after="60" w:line="276" w:lineRule="auto"/>
              <w:jc w:val="center"/>
            </w:pPr>
            <w:r>
              <w:rPr>
                <w:rFonts w:ascii="Arial" w:hAnsi="Arial" w:cs="Arial"/>
              </w:rPr>
              <w:t>срок хранения</w:t>
            </w:r>
          </w:p>
        </w:tc>
        <w:tc>
          <w:tcPr>
            <w:tcW w:w="80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9264C4" w14:textId="77777777" w:rsidR="00825E53" w:rsidRDefault="004C2805">
            <w:pPr>
              <w:spacing w:after="60" w:line="276" w:lineRule="auto"/>
              <w:jc w:val="center"/>
            </w:pPr>
            <w:r>
              <w:rPr>
                <w:rFonts w:ascii="Arial" w:hAnsi="Arial" w:cs="Arial"/>
              </w:rPr>
              <w:t>количество листов</w:t>
            </w:r>
          </w:p>
        </w:tc>
        <w:tc>
          <w:tcPr>
            <w:tcW w:w="687"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30A804" w14:textId="77777777" w:rsidR="00825E53" w:rsidRDefault="004C2805">
            <w:pPr>
              <w:spacing w:after="60" w:line="276" w:lineRule="auto"/>
              <w:jc w:val="center"/>
            </w:pPr>
            <w:r>
              <w:rPr>
                <w:rFonts w:ascii="Arial" w:hAnsi="Arial" w:cs="Arial"/>
              </w:rPr>
              <w:t>примечание</w:t>
            </w:r>
          </w:p>
        </w:tc>
      </w:tr>
      <w:tr w:rsidR="00825E53" w14:paraId="5A1A1268" w14:textId="77777777">
        <w:tc>
          <w:tcPr>
            <w:tcW w:w="3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44E5227" w14:textId="77777777" w:rsidR="00825E53" w:rsidRDefault="004C2805">
            <w:pPr>
              <w:spacing w:line="276" w:lineRule="auto"/>
            </w:pPr>
            <w:r>
              <w:rPr>
                <w:rFonts w:ascii="Arial" w:hAnsi="Arial" w:cs="Arial"/>
                <w:b/>
                <w:bCs/>
                <w:i/>
                <w:iCs/>
              </w:rPr>
              <w:t xml:space="preserve">  </w:t>
            </w:r>
          </w:p>
        </w:tc>
        <w:tc>
          <w:tcPr>
            <w:tcW w:w="71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BB25DCF" w14:textId="77777777" w:rsidR="00825E53" w:rsidRDefault="00825E53"/>
        </w:tc>
        <w:tc>
          <w:tcPr>
            <w:tcW w:w="87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4C5BE85" w14:textId="77777777" w:rsidR="00825E53" w:rsidRDefault="00825E53">
            <w:pPr>
              <w:rPr>
                <w:rFonts w:eastAsia="Times New Roman"/>
                <w:sz w:val="20"/>
                <w:szCs w:val="20"/>
              </w:rPr>
            </w:pPr>
          </w:p>
        </w:tc>
        <w:tc>
          <w:tcPr>
            <w:tcW w:w="7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12AB283" w14:textId="77777777" w:rsidR="00825E53" w:rsidRDefault="00825E53">
            <w:pPr>
              <w:rPr>
                <w:rFonts w:eastAsia="Times New Roman"/>
                <w:sz w:val="20"/>
                <w:szCs w:val="20"/>
              </w:rPr>
            </w:pPr>
          </w:p>
        </w:tc>
        <w:tc>
          <w:tcPr>
            <w:tcW w:w="817"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E0EF5EC" w14:textId="77777777" w:rsidR="00825E53" w:rsidRDefault="00825E53">
            <w:pPr>
              <w:rPr>
                <w:rFonts w:eastAsia="Times New Roman"/>
                <w:sz w:val="20"/>
                <w:szCs w:val="20"/>
              </w:rPr>
            </w:pPr>
          </w:p>
        </w:tc>
        <w:tc>
          <w:tcPr>
            <w:tcW w:w="80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EFD509F" w14:textId="77777777" w:rsidR="00825E53" w:rsidRDefault="00825E53">
            <w:pPr>
              <w:rPr>
                <w:rFonts w:eastAsia="Times New Roman"/>
                <w:sz w:val="20"/>
                <w:szCs w:val="20"/>
              </w:rPr>
            </w:pPr>
          </w:p>
        </w:tc>
        <w:tc>
          <w:tcPr>
            <w:tcW w:w="687"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70AF306" w14:textId="77777777" w:rsidR="00825E53" w:rsidRDefault="00825E53">
            <w:pPr>
              <w:rPr>
                <w:rFonts w:eastAsia="Times New Roman"/>
                <w:sz w:val="20"/>
                <w:szCs w:val="20"/>
              </w:rPr>
            </w:pPr>
          </w:p>
        </w:tc>
      </w:tr>
      <w:tr w:rsidR="00825E53" w14:paraId="6DCA8B7D" w14:textId="77777777">
        <w:tc>
          <w:tcPr>
            <w:tcW w:w="349"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54108D5" w14:textId="77777777" w:rsidR="00825E53" w:rsidRDefault="004C2805">
            <w:pPr>
              <w:spacing w:line="276" w:lineRule="auto"/>
            </w:pPr>
            <w:r>
              <w:rPr>
                <w:rFonts w:ascii="Arial" w:hAnsi="Arial" w:cs="Arial"/>
                <w:b/>
                <w:bCs/>
                <w:i/>
                <w:iCs/>
              </w:rPr>
              <w:t xml:space="preserve">  </w:t>
            </w:r>
          </w:p>
        </w:tc>
        <w:tc>
          <w:tcPr>
            <w:tcW w:w="71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AFCA02F" w14:textId="77777777" w:rsidR="00825E53" w:rsidRDefault="00825E53"/>
        </w:tc>
        <w:tc>
          <w:tcPr>
            <w:tcW w:w="871"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899E584" w14:textId="77777777" w:rsidR="00825E53" w:rsidRDefault="00825E53">
            <w:pPr>
              <w:rPr>
                <w:rFonts w:eastAsia="Times New Roman"/>
                <w:sz w:val="20"/>
                <w:szCs w:val="20"/>
              </w:rPr>
            </w:pPr>
          </w:p>
        </w:tc>
        <w:tc>
          <w:tcPr>
            <w:tcW w:w="764"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306ECDD" w14:textId="77777777" w:rsidR="00825E53" w:rsidRDefault="00825E53">
            <w:pPr>
              <w:rPr>
                <w:rFonts w:eastAsia="Times New Roman"/>
                <w:sz w:val="20"/>
                <w:szCs w:val="20"/>
              </w:rPr>
            </w:pPr>
          </w:p>
        </w:tc>
        <w:tc>
          <w:tcPr>
            <w:tcW w:w="817"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B9DA69" w14:textId="77777777" w:rsidR="00825E53" w:rsidRDefault="00825E53">
            <w:pPr>
              <w:rPr>
                <w:rFonts w:eastAsia="Times New Roman"/>
                <w:sz w:val="20"/>
                <w:szCs w:val="20"/>
              </w:rPr>
            </w:pPr>
          </w:p>
        </w:tc>
        <w:tc>
          <w:tcPr>
            <w:tcW w:w="80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3FCDF5C" w14:textId="77777777" w:rsidR="00825E53" w:rsidRDefault="00825E53">
            <w:pPr>
              <w:rPr>
                <w:rFonts w:eastAsia="Times New Roman"/>
                <w:sz w:val="20"/>
                <w:szCs w:val="20"/>
              </w:rPr>
            </w:pPr>
          </w:p>
        </w:tc>
        <w:tc>
          <w:tcPr>
            <w:tcW w:w="687"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711B7F2" w14:textId="77777777" w:rsidR="00825E53" w:rsidRDefault="00825E53">
            <w:pPr>
              <w:rPr>
                <w:rFonts w:eastAsia="Times New Roman"/>
                <w:sz w:val="20"/>
                <w:szCs w:val="20"/>
              </w:rPr>
            </w:pPr>
          </w:p>
        </w:tc>
      </w:tr>
    </w:tbl>
    <w:p w14:paraId="0E562CAE"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9355"/>
      </w:tblGrid>
      <w:tr w:rsidR="00825E53" w14:paraId="6DCB6B59" w14:textId="77777777">
        <w:tc>
          <w:tcPr>
            <w:tcW w:w="5000" w:type="pct"/>
            <w:tcMar>
              <w:top w:w="0" w:type="dxa"/>
              <w:left w:w="567" w:type="dxa"/>
              <w:bottom w:w="0" w:type="dxa"/>
              <w:right w:w="108" w:type="dxa"/>
            </w:tcMar>
          </w:tcPr>
          <w:p w14:paraId="1AFCC2D7" w14:textId="77777777" w:rsidR="00825E53" w:rsidRDefault="004C2805">
            <w:pPr>
              <w:spacing w:after="60" w:line="276" w:lineRule="auto"/>
              <w:jc w:val="both"/>
            </w:pPr>
            <w:r>
              <w:rPr>
                <w:rFonts w:ascii="Arial" w:hAnsi="Arial" w:cs="Arial"/>
              </w:rPr>
              <w:t>В данный раздел описи внесено _______________________________________________________________________единиц хранения,</w:t>
            </w:r>
          </w:p>
        </w:tc>
      </w:tr>
      <w:tr w:rsidR="00825E53" w14:paraId="12DF2985" w14:textId="77777777">
        <w:tc>
          <w:tcPr>
            <w:tcW w:w="5000" w:type="pct"/>
            <w:tcMar>
              <w:top w:w="0" w:type="dxa"/>
              <w:left w:w="567" w:type="dxa"/>
              <w:bottom w:w="0" w:type="dxa"/>
              <w:right w:w="108" w:type="dxa"/>
            </w:tcMar>
          </w:tcPr>
          <w:p w14:paraId="2FE22CD8" w14:textId="77777777" w:rsidR="00825E53" w:rsidRDefault="004C2805">
            <w:pPr>
              <w:spacing w:after="60" w:line="276" w:lineRule="auto"/>
              <w:ind w:left="5664" w:firstLine="567"/>
              <w:jc w:val="both"/>
            </w:pPr>
            <w:r>
              <w:rPr>
                <w:rFonts w:ascii="Arial" w:hAnsi="Arial" w:cs="Arial"/>
              </w:rPr>
              <w:t>(цифрами и прописью)</w:t>
            </w:r>
          </w:p>
        </w:tc>
      </w:tr>
      <w:tr w:rsidR="00825E53" w14:paraId="7B0861A4" w14:textId="77777777">
        <w:tc>
          <w:tcPr>
            <w:tcW w:w="5000" w:type="pct"/>
            <w:tcMar>
              <w:top w:w="0" w:type="dxa"/>
              <w:left w:w="567" w:type="dxa"/>
              <w:bottom w:w="0" w:type="dxa"/>
              <w:right w:w="108" w:type="dxa"/>
            </w:tcMar>
          </w:tcPr>
          <w:p w14:paraId="16489EFF" w14:textId="77777777" w:rsidR="00825E53" w:rsidRDefault="004C2805">
            <w:pPr>
              <w:spacing w:after="60" w:line="276" w:lineRule="auto"/>
              <w:jc w:val="both"/>
            </w:pPr>
            <w:r>
              <w:rPr>
                <w:rFonts w:ascii="Arial" w:hAnsi="Arial" w:cs="Arial"/>
              </w:rPr>
              <w:t xml:space="preserve">с № </w:t>
            </w:r>
            <w:r>
              <w:rPr>
                <w:rFonts w:ascii="Arial" w:hAnsi="Arial" w:cs="Arial"/>
              </w:rPr>
              <w:t>_____________________________________________________ по № ____________________________________________________,</w:t>
            </w:r>
          </w:p>
        </w:tc>
      </w:tr>
      <w:tr w:rsidR="00825E53" w14:paraId="3580A70F" w14:textId="77777777">
        <w:tc>
          <w:tcPr>
            <w:tcW w:w="5000" w:type="pct"/>
            <w:tcMar>
              <w:top w:w="0" w:type="dxa"/>
              <w:left w:w="567" w:type="dxa"/>
              <w:bottom w:w="0" w:type="dxa"/>
              <w:right w:w="108" w:type="dxa"/>
            </w:tcMar>
          </w:tcPr>
          <w:p w14:paraId="0B96DBF3" w14:textId="77777777" w:rsidR="00825E53" w:rsidRDefault="004C2805">
            <w:pPr>
              <w:spacing w:after="60" w:line="276" w:lineRule="auto"/>
              <w:jc w:val="both"/>
            </w:pPr>
            <w:r>
              <w:rPr>
                <w:rFonts w:ascii="Arial" w:hAnsi="Arial" w:cs="Arial"/>
              </w:rPr>
              <w:t>в том числе:</w:t>
            </w:r>
          </w:p>
        </w:tc>
      </w:tr>
      <w:tr w:rsidR="00825E53" w14:paraId="437E3DB8" w14:textId="77777777">
        <w:tc>
          <w:tcPr>
            <w:tcW w:w="5000" w:type="pct"/>
            <w:tcMar>
              <w:top w:w="0" w:type="dxa"/>
              <w:left w:w="567" w:type="dxa"/>
              <w:bottom w:w="0" w:type="dxa"/>
              <w:right w:w="108" w:type="dxa"/>
            </w:tcMar>
          </w:tcPr>
          <w:p w14:paraId="2395C39E" w14:textId="77777777" w:rsidR="00825E53" w:rsidRDefault="004C2805">
            <w:pPr>
              <w:spacing w:after="60" w:line="276" w:lineRule="auto"/>
              <w:jc w:val="both"/>
            </w:pPr>
            <w:r>
              <w:rPr>
                <w:rFonts w:ascii="Arial" w:hAnsi="Arial" w:cs="Arial"/>
              </w:rPr>
              <w:t>литерные номера: __________________________________________________________________________________________________</w:t>
            </w:r>
          </w:p>
        </w:tc>
      </w:tr>
      <w:tr w:rsidR="00825E53" w14:paraId="2CC30F39" w14:textId="77777777">
        <w:tc>
          <w:tcPr>
            <w:tcW w:w="5000" w:type="pct"/>
            <w:tcMar>
              <w:top w:w="0" w:type="dxa"/>
              <w:left w:w="567" w:type="dxa"/>
              <w:bottom w:w="0" w:type="dxa"/>
              <w:right w:w="108" w:type="dxa"/>
            </w:tcMar>
          </w:tcPr>
          <w:p w14:paraId="5D1293F5" w14:textId="77777777" w:rsidR="00825E53" w:rsidRDefault="004C2805">
            <w:pPr>
              <w:spacing w:after="60" w:line="276" w:lineRule="auto"/>
              <w:jc w:val="both"/>
            </w:pPr>
            <w:r>
              <w:rPr>
                <w:rFonts w:ascii="Arial" w:hAnsi="Arial" w:cs="Arial"/>
              </w:rPr>
              <w:t>пропущенные</w:t>
            </w:r>
            <w:r>
              <w:rPr>
                <w:rFonts w:ascii="Arial" w:hAnsi="Arial" w:cs="Arial"/>
              </w:rPr>
              <w:t xml:space="preserve"> номера: _______________________________________________________________________________________________</w:t>
            </w:r>
          </w:p>
        </w:tc>
      </w:tr>
    </w:tbl>
    <w:p w14:paraId="522BC2CA"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479"/>
        <w:gridCol w:w="2704"/>
        <w:gridCol w:w="3172"/>
      </w:tblGrid>
      <w:tr w:rsidR="00825E53" w14:paraId="054F92DD" w14:textId="77777777">
        <w:tc>
          <w:tcPr>
            <w:tcW w:w="1750" w:type="pct"/>
            <w:tcMar>
              <w:top w:w="0" w:type="dxa"/>
              <w:left w:w="567" w:type="dxa"/>
              <w:bottom w:w="0" w:type="dxa"/>
              <w:right w:w="108" w:type="dxa"/>
            </w:tcMar>
          </w:tcPr>
          <w:p w14:paraId="73DCAB5A" w14:textId="77777777" w:rsidR="00825E53" w:rsidRDefault="004C2805">
            <w:pPr>
              <w:spacing w:after="60" w:line="276" w:lineRule="auto"/>
            </w:pPr>
            <w:r>
              <w:rPr>
                <w:rFonts w:ascii="Arial" w:hAnsi="Arial" w:cs="Arial"/>
              </w:rPr>
              <w:t>Наименование должности</w:t>
            </w:r>
            <w:r>
              <w:rPr>
                <w:rFonts w:ascii="Arial" w:hAnsi="Arial" w:cs="Arial"/>
              </w:rPr>
              <w:br/>
              <w:t>составителя описи</w:t>
            </w:r>
          </w:p>
        </w:tc>
        <w:tc>
          <w:tcPr>
            <w:tcW w:w="1500" w:type="pct"/>
            <w:tcMar>
              <w:top w:w="0" w:type="dxa"/>
              <w:left w:w="108" w:type="dxa"/>
              <w:bottom w:w="0" w:type="dxa"/>
              <w:right w:w="108" w:type="dxa"/>
            </w:tcMar>
            <w:vAlign w:val="bottom"/>
          </w:tcPr>
          <w:p w14:paraId="73A69214"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vAlign w:val="bottom"/>
          </w:tcPr>
          <w:p w14:paraId="583F092B" w14:textId="77777777" w:rsidR="00825E53" w:rsidRDefault="004C2805">
            <w:pPr>
              <w:spacing w:after="60" w:line="276" w:lineRule="auto"/>
              <w:jc w:val="both"/>
            </w:pPr>
            <w:r>
              <w:rPr>
                <w:rFonts w:ascii="Arial" w:hAnsi="Arial" w:cs="Arial"/>
              </w:rPr>
              <w:t>Расшифровка подписи</w:t>
            </w:r>
          </w:p>
        </w:tc>
      </w:tr>
      <w:tr w:rsidR="00825E53" w14:paraId="2743A4D8" w14:textId="77777777">
        <w:tc>
          <w:tcPr>
            <w:tcW w:w="1750" w:type="pct"/>
            <w:tcMar>
              <w:top w:w="0" w:type="dxa"/>
              <w:left w:w="567" w:type="dxa"/>
              <w:bottom w:w="0" w:type="dxa"/>
              <w:right w:w="108" w:type="dxa"/>
            </w:tcMar>
          </w:tcPr>
          <w:p w14:paraId="58C1CC66"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1DCB5407"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1C634465" w14:textId="77777777" w:rsidR="00825E53" w:rsidRDefault="004C2805">
            <w:pPr>
              <w:spacing w:after="60" w:line="276" w:lineRule="auto"/>
              <w:jc w:val="both"/>
            </w:pPr>
            <w:r>
              <w:t> </w:t>
            </w:r>
          </w:p>
        </w:tc>
      </w:tr>
      <w:tr w:rsidR="00825E53" w14:paraId="759AE82A" w14:textId="77777777">
        <w:tc>
          <w:tcPr>
            <w:tcW w:w="1750" w:type="pct"/>
            <w:tcMar>
              <w:top w:w="0" w:type="dxa"/>
              <w:left w:w="567" w:type="dxa"/>
              <w:bottom w:w="0" w:type="dxa"/>
              <w:right w:w="108" w:type="dxa"/>
            </w:tcMar>
          </w:tcPr>
          <w:p w14:paraId="6917B740" w14:textId="77777777" w:rsidR="00825E53" w:rsidRDefault="004C2805">
            <w:pPr>
              <w:spacing w:after="60" w:line="276" w:lineRule="auto"/>
              <w:jc w:val="both"/>
            </w:pPr>
            <w:r>
              <w:rPr>
                <w:rFonts w:ascii="Arial" w:hAnsi="Arial" w:cs="Arial"/>
              </w:rPr>
              <w:t>Дата</w:t>
            </w:r>
          </w:p>
        </w:tc>
        <w:tc>
          <w:tcPr>
            <w:tcW w:w="1500" w:type="pct"/>
            <w:tcMar>
              <w:top w:w="0" w:type="dxa"/>
              <w:left w:w="108" w:type="dxa"/>
              <w:bottom w:w="0" w:type="dxa"/>
              <w:right w:w="108" w:type="dxa"/>
            </w:tcMar>
          </w:tcPr>
          <w:p w14:paraId="4DDE08B6"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5A010EA0" w14:textId="77777777" w:rsidR="00825E53" w:rsidRDefault="004C2805">
            <w:pPr>
              <w:spacing w:after="60" w:line="276" w:lineRule="auto"/>
              <w:jc w:val="both"/>
            </w:pPr>
            <w:r>
              <w:t> </w:t>
            </w:r>
          </w:p>
        </w:tc>
      </w:tr>
      <w:tr w:rsidR="00825E53" w14:paraId="17C85547" w14:textId="77777777">
        <w:tc>
          <w:tcPr>
            <w:tcW w:w="1750" w:type="pct"/>
            <w:tcMar>
              <w:top w:w="0" w:type="dxa"/>
              <w:left w:w="567" w:type="dxa"/>
              <w:bottom w:w="0" w:type="dxa"/>
              <w:right w:w="108" w:type="dxa"/>
            </w:tcMar>
          </w:tcPr>
          <w:p w14:paraId="52C97D81"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16E0AD96"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4470004D" w14:textId="77777777" w:rsidR="00825E53" w:rsidRDefault="004C2805">
            <w:pPr>
              <w:spacing w:after="60" w:line="276" w:lineRule="auto"/>
              <w:jc w:val="both"/>
            </w:pPr>
            <w:r>
              <w:t> </w:t>
            </w:r>
          </w:p>
        </w:tc>
      </w:tr>
      <w:tr w:rsidR="00825E53" w14:paraId="073625CD" w14:textId="77777777">
        <w:tc>
          <w:tcPr>
            <w:tcW w:w="1750" w:type="pct"/>
            <w:tcMar>
              <w:top w:w="0" w:type="dxa"/>
              <w:left w:w="567" w:type="dxa"/>
              <w:bottom w:w="0" w:type="dxa"/>
              <w:right w:w="108" w:type="dxa"/>
            </w:tcMar>
          </w:tcPr>
          <w:p w14:paraId="7B7C4D52" w14:textId="77777777" w:rsidR="00825E53" w:rsidRDefault="004C2805">
            <w:pPr>
              <w:spacing w:after="60" w:line="276" w:lineRule="auto"/>
            </w:pPr>
            <w:r>
              <w:rPr>
                <w:rFonts w:ascii="Arial" w:hAnsi="Arial" w:cs="Arial"/>
              </w:rPr>
              <w:t>Наименование должности</w:t>
            </w:r>
            <w:r>
              <w:rPr>
                <w:rFonts w:ascii="Arial" w:hAnsi="Arial" w:cs="Arial"/>
              </w:rPr>
              <w:br/>
            </w:r>
            <w:r>
              <w:rPr>
                <w:rFonts w:ascii="Arial" w:hAnsi="Arial" w:cs="Arial"/>
              </w:rPr>
              <w:t>руководителя архива</w:t>
            </w:r>
            <w:r>
              <w:rPr>
                <w:rFonts w:ascii="Arial" w:hAnsi="Arial" w:cs="Arial"/>
              </w:rPr>
              <w:br/>
              <w:t>(лица, ответственного за архив)</w:t>
            </w:r>
          </w:p>
        </w:tc>
        <w:tc>
          <w:tcPr>
            <w:tcW w:w="1500" w:type="pct"/>
            <w:tcMar>
              <w:top w:w="0" w:type="dxa"/>
              <w:left w:w="108" w:type="dxa"/>
              <w:bottom w:w="0" w:type="dxa"/>
              <w:right w:w="108" w:type="dxa"/>
            </w:tcMar>
            <w:vAlign w:val="bottom"/>
          </w:tcPr>
          <w:p w14:paraId="6AAF3C65" w14:textId="77777777" w:rsidR="00825E53" w:rsidRDefault="004C2805">
            <w:pPr>
              <w:spacing w:after="60" w:line="276" w:lineRule="auto"/>
              <w:jc w:val="center"/>
            </w:pPr>
            <w:r>
              <w:rPr>
                <w:rFonts w:ascii="Arial" w:hAnsi="Arial" w:cs="Arial"/>
              </w:rPr>
              <w:t>Подпись</w:t>
            </w:r>
          </w:p>
        </w:tc>
        <w:tc>
          <w:tcPr>
            <w:tcW w:w="1750" w:type="pct"/>
            <w:tcMar>
              <w:top w:w="0" w:type="dxa"/>
              <w:left w:w="108" w:type="dxa"/>
              <w:bottom w:w="0" w:type="dxa"/>
              <w:right w:w="108" w:type="dxa"/>
            </w:tcMar>
            <w:vAlign w:val="bottom"/>
          </w:tcPr>
          <w:p w14:paraId="5FACE766" w14:textId="77777777" w:rsidR="00825E53" w:rsidRDefault="004C2805">
            <w:pPr>
              <w:spacing w:after="60" w:line="276" w:lineRule="auto"/>
              <w:jc w:val="both"/>
            </w:pPr>
            <w:r>
              <w:rPr>
                <w:rFonts w:ascii="Arial" w:hAnsi="Arial" w:cs="Arial"/>
              </w:rPr>
              <w:t>Расшифровка подписи</w:t>
            </w:r>
          </w:p>
        </w:tc>
      </w:tr>
      <w:tr w:rsidR="00825E53" w14:paraId="2C99285E" w14:textId="77777777">
        <w:tc>
          <w:tcPr>
            <w:tcW w:w="1750" w:type="pct"/>
            <w:tcMar>
              <w:top w:w="0" w:type="dxa"/>
              <w:left w:w="567" w:type="dxa"/>
              <w:bottom w:w="0" w:type="dxa"/>
              <w:right w:w="108" w:type="dxa"/>
            </w:tcMar>
          </w:tcPr>
          <w:p w14:paraId="4354D29C"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282079CC"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00ED59C2" w14:textId="77777777" w:rsidR="00825E53" w:rsidRDefault="004C2805">
            <w:pPr>
              <w:spacing w:after="60" w:line="276" w:lineRule="auto"/>
              <w:jc w:val="both"/>
            </w:pPr>
            <w:r>
              <w:t> </w:t>
            </w:r>
          </w:p>
        </w:tc>
      </w:tr>
      <w:tr w:rsidR="00825E53" w14:paraId="1D5A9135" w14:textId="77777777">
        <w:tc>
          <w:tcPr>
            <w:tcW w:w="1750" w:type="pct"/>
            <w:tcMar>
              <w:top w:w="0" w:type="dxa"/>
              <w:left w:w="567" w:type="dxa"/>
              <w:bottom w:w="0" w:type="dxa"/>
              <w:right w:w="108" w:type="dxa"/>
            </w:tcMar>
          </w:tcPr>
          <w:p w14:paraId="0AAE5D2B" w14:textId="77777777" w:rsidR="00825E53" w:rsidRDefault="004C2805">
            <w:pPr>
              <w:spacing w:after="60" w:line="276" w:lineRule="auto"/>
              <w:jc w:val="both"/>
            </w:pPr>
            <w:r>
              <w:rPr>
                <w:rFonts w:ascii="Arial" w:hAnsi="Arial" w:cs="Arial"/>
              </w:rPr>
              <w:t>Дата:</w:t>
            </w:r>
          </w:p>
        </w:tc>
        <w:tc>
          <w:tcPr>
            <w:tcW w:w="1500" w:type="pct"/>
            <w:tcMar>
              <w:top w:w="0" w:type="dxa"/>
              <w:left w:w="108" w:type="dxa"/>
              <w:bottom w:w="0" w:type="dxa"/>
              <w:right w:w="108" w:type="dxa"/>
            </w:tcMar>
          </w:tcPr>
          <w:p w14:paraId="5E38F061"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496AB2CF" w14:textId="77777777" w:rsidR="00825E53" w:rsidRDefault="004C2805">
            <w:pPr>
              <w:spacing w:after="60" w:line="276" w:lineRule="auto"/>
              <w:jc w:val="both"/>
            </w:pPr>
            <w:r>
              <w:t> </w:t>
            </w:r>
          </w:p>
        </w:tc>
      </w:tr>
      <w:tr w:rsidR="00825E53" w14:paraId="6D1CE914" w14:textId="77777777">
        <w:tc>
          <w:tcPr>
            <w:tcW w:w="1750" w:type="pct"/>
            <w:tcMar>
              <w:top w:w="0" w:type="dxa"/>
              <w:left w:w="567" w:type="dxa"/>
              <w:bottom w:w="0" w:type="dxa"/>
              <w:right w:w="108" w:type="dxa"/>
            </w:tcMar>
          </w:tcPr>
          <w:p w14:paraId="36816836"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1D879DCF"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76BDDEE5" w14:textId="77777777" w:rsidR="00825E53" w:rsidRDefault="004C2805">
            <w:pPr>
              <w:spacing w:after="60" w:line="276" w:lineRule="auto"/>
              <w:jc w:val="both"/>
            </w:pPr>
            <w:r>
              <w:t> </w:t>
            </w:r>
          </w:p>
        </w:tc>
      </w:tr>
      <w:tr w:rsidR="00825E53" w14:paraId="6FE9A591" w14:textId="77777777">
        <w:tc>
          <w:tcPr>
            <w:tcW w:w="1750" w:type="pct"/>
            <w:tcMar>
              <w:top w:w="0" w:type="dxa"/>
              <w:left w:w="567" w:type="dxa"/>
              <w:bottom w:w="0" w:type="dxa"/>
              <w:right w:w="108" w:type="dxa"/>
            </w:tcMar>
          </w:tcPr>
          <w:p w14:paraId="0926A811" w14:textId="77777777" w:rsidR="00825E53" w:rsidRDefault="004C2805">
            <w:pPr>
              <w:spacing w:after="60" w:line="276" w:lineRule="auto"/>
            </w:pPr>
            <w:r>
              <w:rPr>
                <w:rFonts w:ascii="Arial" w:hAnsi="Arial" w:cs="Arial"/>
              </w:rPr>
              <w:t>СОГЛАСОВАНО</w:t>
            </w:r>
            <w:r>
              <w:rPr>
                <w:rFonts w:ascii="Arial" w:hAnsi="Arial" w:cs="Arial"/>
              </w:rPr>
              <w:br/>
              <w:t>Протокол ЦЭК (ЭК)</w:t>
            </w:r>
            <w:r>
              <w:rPr>
                <w:rFonts w:ascii="Arial" w:hAnsi="Arial" w:cs="Arial"/>
              </w:rPr>
              <w:br/>
              <w:t>учреждения</w:t>
            </w:r>
            <w:r>
              <w:rPr>
                <w:rFonts w:ascii="Arial" w:hAnsi="Arial" w:cs="Arial"/>
              </w:rPr>
              <w:br/>
              <w:t>от _____________________ № ______</w:t>
            </w:r>
          </w:p>
        </w:tc>
        <w:tc>
          <w:tcPr>
            <w:tcW w:w="1500" w:type="pct"/>
            <w:tcMar>
              <w:top w:w="0" w:type="dxa"/>
              <w:left w:w="108" w:type="dxa"/>
              <w:bottom w:w="0" w:type="dxa"/>
              <w:right w:w="108" w:type="dxa"/>
            </w:tcMar>
          </w:tcPr>
          <w:p w14:paraId="2B0A5B22"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475701B7" w14:textId="77777777" w:rsidR="00825E53" w:rsidRDefault="004C2805">
            <w:pPr>
              <w:spacing w:after="60" w:line="276" w:lineRule="auto"/>
            </w:pPr>
            <w:r>
              <w:rPr>
                <w:rFonts w:ascii="Arial" w:hAnsi="Arial" w:cs="Arial"/>
              </w:rPr>
              <w:t>УТВЕРЖДЕНО</w:t>
            </w:r>
            <w:r>
              <w:rPr>
                <w:rFonts w:ascii="Arial" w:hAnsi="Arial" w:cs="Arial"/>
              </w:rPr>
              <w:br/>
              <w:t>протоколом ЭПМК</w:t>
            </w:r>
            <w:r>
              <w:rPr>
                <w:rFonts w:ascii="Arial" w:hAnsi="Arial" w:cs="Arial"/>
              </w:rPr>
              <w:br/>
              <w:t>государственного архива</w:t>
            </w:r>
            <w:r>
              <w:rPr>
                <w:rFonts w:ascii="Arial" w:hAnsi="Arial" w:cs="Arial"/>
              </w:rPr>
              <w:br/>
            </w:r>
            <w:r>
              <w:rPr>
                <w:rFonts w:ascii="Arial" w:hAnsi="Arial" w:cs="Arial"/>
              </w:rPr>
              <w:t>от _____________________ № _____</w:t>
            </w:r>
          </w:p>
        </w:tc>
      </w:tr>
    </w:tbl>
    <w:p w14:paraId="71818E94"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4A96A101" w14:textId="77777777">
        <w:tc>
          <w:tcPr>
            <w:tcW w:w="1750" w:type="pct"/>
            <w:tcMar>
              <w:top w:w="0" w:type="dxa"/>
              <w:left w:w="108" w:type="dxa"/>
              <w:bottom w:w="0" w:type="dxa"/>
              <w:right w:w="108" w:type="dxa"/>
            </w:tcMar>
          </w:tcPr>
          <w:p w14:paraId="1247BAFB"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64DCE25C"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08E4BF96" w14:textId="77777777" w:rsidR="00825E53" w:rsidRDefault="004C2805">
            <w:pPr>
              <w:spacing w:after="60" w:line="276" w:lineRule="auto"/>
              <w:jc w:val="right"/>
            </w:pPr>
            <w:bookmarkStart w:id="50" w:name="pr30"/>
            <w:r>
              <w:rPr>
                <w:rFonts w:ascii="Arial" w:hAnsi="Arial" w:cs="Arial"/>
              </w:rPr>
              <w:t>Приложение 30</w:t>
            </w:r>
            <w:bookmarkEnd w:id="50"/>
            <w:r>
              <w:rPr>
                <w:rFonts w:ascii="Arial" w:hAnsi="Arial" w:cs="Arial"/>
              </w:rPr>
              <w:br/>
              <w:t>к Типовой инструкции по делопроизводству в Кыргызской Республике</w:t>
            </w:r>
          </w:p>
        </w:tc>
      </w:tr>
    </w:tbl>
    <w:p w14:paraId="0FAB7018" w14:textId="77777777" w:rsidR="00825E53" w:rsidRDefault="004C2805">
      <w:pPr>
        <w:spacing w:before="400" w:after="240" w:line="276" w:lineRule="auto"/>
        <w:ind w:left="1134" w:right="1134"/>
        <w:jc w:val="center"/>
      </w:pPr>
      <w:r>
        <w:rPr>
          <w:rFonts w:ascii="Arial" w:hAnsi="Arial" w:cs="Arial"/>
          <w:b/>
          <w:bCs/>
        </w:rPr>
        <w:t>Форма акта об уничтожении документов и дел</w:t>
      </w:r>
    </w:p>
    <w:p w14:paraId="3EF7FC32" w14:textId="77777777" w:rsidR="00825E53" w:rsidRDefault="004C2805">
      <w:pPr>
        <w:spacing w:after="60" w:line="276" w:lineRule="auto"/>
        <w:jc w:val="center"/>
      </w:pPr>
      <w:r>
        <w:rPr>
          <w:rFonts w:ascii="Arial" w:hAnsi="Arial" w:cs="Arial"/>
        </w:rPr>
        <w:t>Наименование ведомства</w:t>
      </w:r>
    </w:p>
    <w:p w14:paraId="4A92DBD6" w14:textId="77777777" w:rsidR="00825E53" w:rsidRDefault="004C2805">
      <w:pPr>
        <w:spacing w:after="60" w:line="276" w:lineRule="auto"/>
        <w:jc w:val="center"/>
      </w:pPr>
      <w:r>
        <w:rPr>
          <w:rFonts w:ascii="Arial" w:hAnsi="Arial" w:cs="Arial"/>
        </w:rPr>
        <w:t>Наименование учреждения</w:t>
      </w:r>
    </w:p>
    <w:p w14:paraId="7F087A21" w14:textId="77777777" w:rsidR="00825E53" w:rsidRDefault="004C2805">
      <w:pPr>
        <w:spacing w:after="60" w:line="276" w:lineRule="auto"/>
        <w:jc w:val="center"/>
      </w:pPr>
      <w:r>
        <w:t> </w:t>
      </w:r>
    </w:p>
    <w:tbl>
      <w:tblPr>
        <w:tblW w:w="5000" w:type="pct"/>
        <w:tblCellMar>
          <w:left w:w="0" w:type="dxa"/>
          <w:right w:w="0" w:type="dxa"/>
        </w:tblCellMar>
        <w:tblLook w:val="04A0" w:firstRow="1" w:lastRow="0" w:firstColumn="1" w:lastColumn="0" w:noHBand="0" w:noVBand="1"/>
      </w:tblPr>
      <w:tblGrid>
        <w:gridCol w:w="3221"/>
        <w:gridCol w:w="2754"/>
        <w:gridCol w:w="1593"/>
        <w:gridCol w:w="1787"/>
      </w:tblGrid>
      <w:tr w:rsidR="00825E53" w14:paraId="2CED6022" w14:textId="77777777">
        <w:tc>
          <w:tcPr>
            <w:tcW w:w="1750" w:type="pct"/>
            <w:tcMar>
              <w:top w:w="0" w:type="dxa"/>
              <w:left w:w="567" w:type="dxa"/>
              <w:bottom w:w="0" w:type="dxa"/>
              <w:right w:w="108" w:type="dxa"/>
            </w:tcMar>
          </w:tcPr>
          <w:p w14:paraId="03423895" w14:textId="77777777" w:rsidR="00825E53" w:rsidRDefault="004C2805">
            <w:pPr>
              <w:spacing w:after="60" w:line="276" w:lineRule="auto"/>
              <w:jc w:val="center"/>
            </w:pPr>
            <w:r>
              <w:t> </w:t>
            </w:r>
          </w:p>
        </w:tc>
        <w:tc>
          <w:tcPr>
            <w:tcW w:w="1500" w:type="pct"/>
            <w:tcMar>
              <w:top w:w="0" w:type="dxa"/>
              <w:left w:w="108" w:type="dxa"/>
              <w:bottom w:w="0" w:type="dxa"/>
              <w:right w:w="108" w:type="dxa"/>
            </w:tcMar>
          </w:tcPr>
          <w:p w14:paraId="1E815185" w14:textId="77777777" w:rsidR="00825E53" w:rsidRDefault="004C2805">
            <w:pPr>
              <w:spacing w:after="60" w:line="276" w:lineRule="auto"/>
              <w:jc w:val="center"/>
            </w:pPr>
            <w:r>
              <w:t> </w:t>
            </w:r>
          </w:p>
        </w:tc>
        <w:tc>
          <w:tcPr>
            <w:tcW w:w="1750" w:type="pct"/>
            <w:gridSpan w:val="2"/>
            <w:tcMar>
              <w:top w:w="0" w:type="dxa"/>
              <w:left w:w="108" w:type="dxa"/>
              <w:bottom w:w="0" w:type="dxa"/>
              <w:right w:w="108" w:type="dxa"/>
            </w:tcMar>
            <w:vAlign w:val="bottom"/>
          </w:tcPr>
          <w:p w14:paraId="6221274B" w14:textId="77777777" w:rsidR="00825E53" w:rsidRDefault="004C2805">
            <w:pPr>
              <w:spacing w:after="60" w:line="276" w:lineRule="auto"/>
            </w:pPr>
            <w:r>
              <w:rPr>
                <w:rFonts w:ascii="Arial" w:hAnsi="Arial" w:cs="Arial"/>
              </w:rPr>
              <w:t>УТВЕРЖДАЮ</w:t>
            </w:r>
            <w:r>
              <w:rPr>
                <w:rFonts w:ascii="Arial" w:hAnsi="Arial" w:cs="Arial"/>
              </w:rPr>
              <w:br/>
              <w:t xml:space="preserve">Наименование </w:t>
            </w:r>
            <w:r>
              <w:rPr>
                <w:rFonts w:ascii="Arial" w:hAnsi="Arial" w:cs="Arial"/>
              </w:rPr>
              <w:t>должности</w:t>
            </w:r>
            <w:r>
              <w:rPr>
                <w:rFonts w:ascii="Arial" w:hAnsi="Arial" w:cs="Arial"/>
              </w:rPr>
              <w:br/>
              <w:t>руководителя учреждения</w:t>
            </w:r>
          </w:p>
        </w:tc>
      </w:tr>
      <w:tr w:rsidR="00825E53" w14:paraId="1AAD18DB" w14:textId="77777777">
        <w:tc>
          <w:tcPr>
            <w:tcW w:w="1750" w:type="pct"/>
            <w:tcMar>
              <w:top w:w="0" w:type="dxa"/>
              <w:left w:w="567" w:type="dxa"/>
              <w:bottom w:w="0" w:type="dxa"/>
              <w:right w:w="108" w:type="dxa"/>
            </w:tcMar>
          </w:tcPr>
          <w:p w14:paraId="298DC3CE" w14:textId="77777777" w:rsidR="00825E53" w:rsidRDefault="004C2805">
            <w:pPr>
              <w:spacing w:after="60" w:line="276" w:lineRule="auto"/>
              <w:jc w:val="center"/>
            </w:pPr>
            <w:r>
              <w:t> </w:t>
            </w:r>
          </w:p>
        </w:tc>
        <w:tc>
          <w:tcPr>
            <w:tcW w:w="1500" w:type="pct"/>
            <w:tcMar>
              <w:top w:w="0" w:type="dxa"/>
              <w:left w:w="108" w:type="dxa"/>
              <w:bottom w:w="0" w:type="dxa"/>
              <w:right w:w="108" w:type="dxa"/>
            </w:tcMar>
          </w:tcPr>
          <w:p w14:paraId="3E9D8C4E" w14:textId="77777777" w:rsidR="00825E53" w:rsidRDefault="004C2805">
            <w:pPr>
              <w:spacing w:after="60" w:line="276" w:lineRule="auto"/>
              <w:jc w:val="center"/>
            </w:pPr>
            <w:r>
              <w:t> </w:t>
            </w:r>
          </w:p>
        </w:tc>
        <w:tc>
          <w:tcPr>
            <w:tcW w:w="879" w:type="pct"/>
            <w:tcMar>
              <w:top w:w="0" w:type="dxa"/>
              <w:left w:w="108" w:type="dxa"/>
              <w:bottom w:w="0" w:type="dxa"/>
              <w:right w:w="108" w:type="dxa"/>
            </w:tcMar>
          </w:tcPr>
          <w:p w14:paraId="3D1C5757" w14:textId="77777777" w:rsidR="00825E53" w:rsidRDefault="004C2805">
            <w:pPr>
              <w:spacing w:after="60" w:line="276" w:lineRule="auto"/>
            </w:pPr>
            <w:r>
              <w:rPr>
                <w:rFonts w:ascii="Arial" w:hAnsi="Arial" w:cs="Arial"/>
              </w:rPr>
              <w:t>Подпись</w:t>
            </w:r>
          </w:p>
        </w:tc>
        <w:tc>
          <w:tcPr>
            <w:tcW w:w="871" w:type="pct"/>
            <w:tcMar>
              <w:top w:w="0" w:type="dxa"/>
              <w:left w:w="108" w:type="dxa"/>
              <w:bottom w:w="0" w:type="dxa"/>
              <w:right w:w="108" w:type="dxa"/>
            </w:tcMar>
          </w:tcPr>
          <w:p w14:paraId="034F77A1" w14:textId="77777777" w:rsidR="00825E53" w:rsidRDefault="004C2805">
            <w:pPr>
              <w:spacing w:after="60" w:line="276" w:lineRule="auto"/>
            </w:pPr>
            <w:r>
              <w:rPr>
                <w:rFonts w:ascii="Arial" w:hAnsi="Arial" w:cs="Arial"/>
              </w:rPr>
              <w:t>Расшифровка</w:t>
            </w:r>
            <w:r>
              <w:rPr>
                <w:rFonts w:ascii="Arial" w:hAnsi="Arial" w:cs="Arial"/>
              </w:rPr>
              <w:br/>
              <w:t>подписи</w:t>
            </w:r>
          </w:p>
        </w:tc>
      </w:tr>
      <w:tr w:rsidR="00825E53" w14:paraId="52B0E192" w14:textId="77777777">
        <w:tc>
          <w:tcPr>
            <w:tcW w:w="1750" w:type="pct"/>
            <w:tcMar>
              <w:top w:w="0" w:type="dxa"/>
              <w:left w:w="567" w:type="dxa"/>
              <w:bottom w:w="0" w:type="dxa"/>
              <w:right w:w="108" w:type="dxa"/>
            </w:tcMar>
          </w:tcPr>
          <w:p w14:paraId="7D9F5A55" w14:textId="77777777" w:rsidR="00825E53" w:rsidRDefault="004C2805">
            <w:pPr>
              <w:spacing w:after="60" w:line="276" w:lineRule="auto"/>
              <w:jc w:val="center"/>
            </w:pPr>
            <w:r>
              <w:t> </w:t>
            </w:r>
          </w:p>
        </w:tc>
        <w:tc>
          <w:tcPr>
            <w:tcW w:w="1500" w:type="pct"/>
            <w:tcMar>
              <w:top w:w="0" w:type="dxa"/>
              <w:left w:w="108" w:type="dxa"/>
              <w:bottom w:w="0" w:type="dxa"/>
              <w:right w:w="108" w:type="dxa"/>
            </w:tcMar>
          </w:tcPr>
          <w:p w14:paraId="65595860" w14:textId="77777777" w:rsidR="00825E53" w:rsidRDefault="004C2805">
            <w:pPr>
              <w:spacing w:after="60" w:line="276" w:lineRule="auto"/>
              <w:jc w:val="center"/>
            </w:pPr>
            <w:r>
              <w:t> </w:t>
            </w:r>
          </w:p>
        </w:tc>
        <w:tc>
          <w:tcPr>
            <w:tcW w:w="879" w:type="pct"/>
            <w:tcMar>
              <w:top w:w="0" w:type="dxa"/>
              <w:left w:w="108" w:type="dxa"/>
              <w:bottom w:w="0" w:type="dxa"/>
              <w:right w:w="108" w:type="dxa"/>
            </w:tcMar>
          </w:tcPr>
          <w:p w14:paraId="2FA0517D" w14:textId="77777777" w:rsidR="00825E53" w:rsidRDefault="004C2805">
            <w:pPr>
              <w:spacing w:after="60" w:line="276" w:lineRule="auto"/>
            </w:pPr>
            <w:r>
              <w:rPr>
                <w:rFonts w:ascii="Arial" w:hAnsi="Arial" w:cs="Arial"/>
              </w:rPr>
              <w:t>Дата</w:t>
            </w:r>
          </w:p>
        </w:tc>
        <w:tc>
          <w:tcPr>
            <w:tcW w:w="871" w:type="pct"/>
            <w:tcMar>
              <w:top w:w="0" w:type="dxa"/>
              <w:left w:w="108" w:type="dxa"/>
              <w:bottom w:w="0" w:type="dxa"/>
              <w:right w:w="108" w:type="dxa"/>
            </w:tcMar>
          </w:tcPr>
          <w:p w14:paraId="3462F07E" w14:textId="77777777" w:rsidR="00825E53" w:rsidRDefault="004C2805">
            <w:pPr>
              <w:spacing w:after="60" w:line="276" w:lineRule="auto"/>
            </w:pPr>
            <w:r>
              <w:t> </w:t>
            </w:r>
          </w:p>
        </w:tc>
      </w:tr>
    </w:tbl>
    <w:p w14:paraId="66CA8909" w14:textId="77777777" w:rsidR="00825E53" w:rsidRDefault="004C2805">
      <w:pPr>
        <w:spacing w:before="400" w:after="400" w:line="276" w:lineRule="auto"/>
        <w:ind w:left="1134" w:right="1134"/>
        <w:jc w:val="center"/>
      </w:pPr>
      <w:r>
        <w:rPr>
          <w:rFonts w:ascii="Arial" w:hAnsi="Arial" w:cs="Arial"/>
          <w:b/>
          <w:bCs/>
        </w:rPr>
        <w:t>АКТ</w:t>
      </w:r>
      <w:r>
        <w:rPr>
          <w:rFonts w:ascii="Arial" w:hAnsi="Arial" w:cs="Arial"/>
          <w:b/>
          <w:bCs/>
        </w:rPr>
        <w:br/>
        <w:t>о выделении к уничтожению документов и дел</w:t>
      </w:r>
    </w:p>
    <w:tbl>
      <w:tblPr>
        <w:tblW w:w="5009" w:type="pct"/>
        <w:tblCellMar>
          <w:left w:w="0" w:type="dxa"/>
          <w:right w:w="0" w:type="dxa"/>
        </w:tblCellMar>
        <w:tblLook w:val="04A0" w:firstRow="1" w:lastRow="0" w:firstColumn="1" w:lastColumn="0" w:noHBand="0" w:noVBand="1"/>
      </w:tblPr>
      <w:tblGrid>
        <w:gridCol w:w="5786"/>
        <w:gridCol w:w="5596"/>
        <w:gridCol w:w="5290"/>
      </w:tblGrid>
      <w:tr w:rsidR="00825E53" w14:paraId="745C72E2" w14:textId="77777777">
        <w:tc>
          <w:tcPr>
            <w:tcW w:w="1747" w:type="pct"/>
            <w:tcMar>
              <w:top w:w="0" w:type="dxa"/>
              <w:left w:w="567" w:type="dxa"/>
              <w:bottom w:w="0" w:type="dxa"/>
              <w:right w:w="108" w:type="dxa"/>
            </w:tcMar>
          </w:tcPr>
          <w:p w14:paraId="02F806CC" w14:textId="77777777" w:rsidR="00825E53" w:rsidRDefault="004C2805">
            <w:pPr>
              <w:spacing w:after="60" w:line="276" w:lineRule="auto"/>
            </w:pPr>
            <w:r>
              <w:rPr>
                <w:rFonts w:ascii="Arial" w:hAnsi="Arial" w:cs="Arial"/>
              </w:rPr>
              <w:t>_____________________________ № _________</w:t>
            </w:r>
          </w:p>
        </w:tc>
        <w:tc>
          <w:tcPr>
            <w:tcW w:w="1690" w:type="pct"/>
            <w:tcMar>
              <w:top w:w="0" w:type="dxa"/>
              <w:left w:w="108" w:type="dxa"/>
              <w:bottom w:w="0" w:type="dxa"/>
              <w:right w:w="108" w:type="dxa"/>
            </w:tcMar>
          </w:tcPr>
          <w:p w14:paraId="00298280" w14:textId="77777777" w:rsidR="00825E53" w:rsidRDefault="004C2805">
            <w:pPr>
              <w:spacing w:after="60" w:line="276" w:lineRule="auto"/>
              <w:jc w:val="both"/>
            </w:pPr>
            <w:r>
              <w:t> </w:t>
            </w:r>
          </w:p>
        </w:tc>
        <w:tc>
          <w:tcPr>
            <w:tcW w:w="1563" w:type="pct"/>
            <w:tcMar>
              <w:top w:w="0" w:type="dxa"/>
              <w:left w:w="108" w:type="dxa"/>
              <w:bottom w:w="0" w:type="dxa"/>
              <w:right w:w="108" w:type="dxa"/>
            </w:tcMar>
            <w:vAlign w:val="bottom"/>
          </w:tcPr>
          <w:p w14:paraId="5380196E" w14:textId="77777777" w:rsidR="00825E53" w:rsidRDefault="004C2805">
            <w:pPr>
              <w:spacing w:after="60" w:line="276" w:lineRule="auto"/>
              <w:jc w:val="center"/>
            </w:pPr>
            <w:r>
              <w:rPr>
                <w:rFonts w:ascii="Arial" w:hAnsi="Arial" w:cs="Arial"/>
              </w:rPr>
              <w:t>______________________________________</w:t>
            </w:r>
          </w:p>
        </w:tc>
      </w:tr>
      <w:tr w:rsidR="00825E53" w14:paraId="1CB0DCFD" w14:textId="77777777">
        <w:tc>
          <w:tcPr>
            <w:tcW w:w="1747" w:type="pct"/>
            <w:tcMar>
              <w:top w:w="0" w:type="dxa"/>
              <w:left w:w="567" w:type="dxa"/>
              <w:bottom w:w="0" w:type="dxa"/>
              <w:right w:w="108" w:type="dxa"/>
            </w:tcMar>
          </w:tcPr>
          <w:p w14:paraId="19B0478F" w14:textId="77777777" w:rsidR="00825E53" w:rsidRDefault="004C2805">
            <w:pPr>
              <w:spacing w:after="60" w:line="276" w:lineRule="auto"/>
              <w:ind w:left="1416"/>
              <w:jc w:val="both"/>
            </w:pPr>
            <w:r>
              <w:rPr>
                <w:rFonts w:ascii="Arial" w:hAnsi="Arial" w:cs="Arial"/>
              </w:rPr>
              <w:t>(дата)</w:t>
            </w:r>
          </w:p>
        </w:tc>
        <w:tc>
          <w:tcPr>
            <w:tcW w:w="1690" w:type="pct"/>
            <w:tcMar>
              <w:top w:w="0" w:type="dxa"/>
              <w:left w:w="108" w:type="dxa"/>
              <w:bottom w:w="0" w:type="dxa"/>
              <w:right w:w="108" w:type="dxa"/>
            </w:tcMar>
          </w:tcPr>
          <w:p w14:paraId="1AB5EB61" w14:textId="77777777" w:rsidR="00825E53" w:rsidRDefault="004C2805">
            <w:pPr>
              <w:spacing w:after="60" w:line="276" w:lineRule="auto"/>
              <w:jc w:val="both"/>
            </w:pPr>
            <w:r>
              <w:t> </w:t>
            </w:r>
          </w:p>
        </w:tc>
        <w:tc>
          <w:tcPr>
            <w:tcW w:w="1563" w:type="pct"/>
            <w:tcMar>
              <w:top w:w="0" w:type="dxa"/>
              <w:left w:w="108" w:type="dxa"/>
              <w:bottom w:w="0" w:type="dxa"/>
              <w:right w:w="108" w:type="dxa"/>
            </w:tcMar>
            <w:vAlign w:val="bottom"/>
          </w:tcPr>
          <w:p w14:paraId="5013A514" w14:textId="77777777" w:rsidR="00825E53" w:rsidRDefault="004C2805">
            <w:pPr>
              <w:spacing w:after="60" w:line="276" w:lineRule="auto"/>
              <w:jc w:val="center"/>
            </w:pPr>
            <w:r>
              <w:rPr>
                <w:rFonts w:ascii="Arial" w:hAnsi="Arial" w:cs="Arial"/>
              </w:rPr>
              <w:t>(место составления)</w:t>
            </w:r>
          </w:p>
        </w:tc>
      </w:tr>
      <w:tr w:rsidR="00825E53" w14:paraId="404E6785" w14:textId="77777777">
        <w:tc>
          <w:tcPr>
            <w:tcW w:w="5000" w:type="pct"/>
            <w:gridSpan w:val="3"/>
            <w:tcMar>
              <w:top w:w="0" w:type="dxa"/>
              <w:left w:w="567" w:type="dxa"/>
              <w:bottom w:w="0" w:type="dxa"/>
              <w:right w:w="108" w:type="dxa"/>
            </w:tcMar>
          </w:tcPr>
          <w:p w14:paraId="481A9EE4" w14:textId="77777777" w:rsidR="00825E53" w:rsidRDefault="004C2805">
            <w:pPr>
              <w:spacing w:after="60" w:line="276" w:lineRule="auto"/>
              <w:jc w:val="both"/>
            </w:pPr>
            <w:r>
              <w:rPr>
                <w:rFonts w:ascii="Arial" w:hAnsi="Arial" w:cs="Arial"/>
              </w:rPr>
              <w:t>Основание: приказ № _______ от __________________________________</w:t>
            </w:r>
          </w:p>
        </w:tc>
      </w:tr>
      <w:tr w:rsidR="00825E53" w14:paraId="0D2E2CBB" w14:textId="77777777">
        <w:tc>
          <w:tcPr>
            <w:tcW w:w="5000" w:type="pct"/>
            <w:gridSpan w:val="3"/>
            <w:tcMar>
              <w:top w:w="0" w:type="dxa"/>
              <w:left w:w="567" w:type="dxa"/>
              <w:bottom w:w="0" w:type="dxa"/>
              <w:right w:w="108" w:type="dxa"/>
            </w:tcMar>
          </w:tcPr>
          <w:p w14:paraId="1AE6393A" w14:textId="77777777" w:rsidR="00825E53" w:rsidRDefault="004C2805">
            <w:pPr>
              <w:spacing w:after="60" w:line="276" w:lineRule="auto"/>
              <w:ind w:left="4248"/>
              <w:jc w:val="both"/>
            </w:pPr>
            <w:r>
              <w:rPr>
                <w:rFonts w:ascii="Arial" w:hAnsi="Arial" w:cs="Arial"/>
              </w:rPr>
              <w:t>(дата)</w:t>
            </w:r>
          </w:p>
        </w:tc>
      </w:tr>
      <w:tr w:rsidR="00825E53" w14:paraId="49C0DBCE" w14:textId="77777777">
        <w:tc>
          <w:tcPr>
            <w:tcW w:w="5000" w:type="pct"/>
            <w:gridSpan w:val="3"/>
            <w:tcMar>
              <w:top w:w="0" w:type="dxa"/>
              <w:left w:w="567" w:type="dxa"/>
              <w:bottom w:w="0" w:type="dxa"/>
              <w:right w:w="108" w:type="dxa"/>
            </w:tcMar>
          </w:tcPr>
          <w:p w14:paraId="3F76C06D" w14:textId="77777777" w:rsidR="00825E53" w:rsidRDefault="004C2805">
            <w:pPr>
              <w:spacing w:after="60" w:line="276" w:lineRule="auto"/>
              <w:jc w:val="both"/>
            </w:pPr>
            <w:r>
              <w:rPr>
                <w:rFonts w:ascii="Arial" w:hAnsi="Arial" w:cs="Arial"/>
              </w:rPr>
              <w:t>Составлен: экспертной комиссией</w:t>
            </w:r>
          </w:p>
        </w:tc>
      </w:tr>
      <w:tr w:rsidR="00825E53" w14:paraId="2795DC76" w14:textId="77777777">
        <w:tc>
          <w:tcPr>
            <w:tcW w:w="5000" w:type="pct"/>
            <w:gridSpan w:val="3"/>
            <w:tcMar>
              <w:top w:w="0" w:type="dxa"/>
              <w:left w:w="567" w:type="dxa"/>
              <w:bottom w:w="0" w:type="dxa"/>
              <w:right w:w="108" w:type="dxa"/>
            </w:tcMar>
          </w:tcPr>
          <w:p w14:paraId="06BD4F3F" w14:textId="77777777" w:rsidR="00825E53" w:rsidRDefault="004C2805">
            <w:pPr>
              <w:spacing w:after="60" w:line="276" w:lineRule="auto"/>
            </w:pPr>
            <w:r>
              <w:rPr>
                <w:rFonts w:ascii="Arial" w:hAnsi="Arial" w:cs="Arial"/>
              </w:rPr>
              <w:t xml:space="preserve">Председатель комиссии: </w:t>
            </w:r>
            <w:r>
              <w:rPr>
                <w:rFonts w:ascii="Arial" w:hAnsi="Arial" w:cs="Arial"/>
              </w:rPr>
              <w:t>________________________________________________________________________________________</w:t>
            </w:r>
            <w:r>
              <w:rPr>
                <w:rFonts w:ascii="Arial" w:hAnsi="Arial" w:cs="Arial"/>
                <w:lang w:val="en-US"/>
              </w:rPr>
              <w:t>_________</w:t>
            </w:r>
          </w:p>
        </w:tc>
      </w:tr>
      <w:tr w:rsidR="00825E53" w14:paraId="54916E75" w14:textId="77777777">
        <w:tc>
          <w:tcPr>
            <w:tcW w:w="5000" w:type="pct"/>
            <w:gridSpan w:val="3"/>
            <w:tcMar>
              <w:top w:w="0" w:type="dxa"/>
              <w:left w:w="567" w:type="dxa"/>
              <w:bottom w:w="0" w:type="dxa"/>
              <w:right w:w="108" w:type="dxa"/>
            </w:tcMar>
          </w:tcPr>
          <w:p w14:paraId="3B3753AA" w14:textId="77777777" w:rsidR="00825E53" w:rsidRDefault="004C2805">
            <w:pPr>
              <w:spacing w:after="60" w:line="276" w:lineRule="auto"/>
              <w:ind w:firstLine="567"/>
              <w:jc w:val="center"/>
            </w:pPr>
            <w:r>
              <w:rPr>
                <w:rFonts w:ascii="Arial" w:hAnsi="Arial" w:cs="Arial"/>
              </w:rPr>
              <w:t>(должность, инициалы, фамилия)</w:t>
            </w:r>
          </w:p>
        </w:tc>
      </w:tr>
      <w:tr w:rsidR="00825E53" w14:paraId="5028C1B7" w14:textId="77777777">
        <w:tc>
          <w:tcPr>
            <w:tcW w:w="5000" w:type="pct"/>
            <w:gridSpan w:val="3"/>
            <w:tcMar>
              <w:top w:w="0" w:type="dxa"/>
              <w:left w:w="567" w:type="dxa"/>
              <w:bottom w:w="0" w:type="dxa"/>
              <w:right w:w="108" w:type="dxa"/>
            </w:tcMar>
          </w:tcPr>
          <w:p w14:paraId="6A476634" w14:textId="77777777" w:rsidR="00825E53" w:rsidRDefault="004C2805">
            <w:pPr>
              <w:spacing w:after="60" w:line="276" w:lineRule="auto"/>
            </w:pPr>
            <w:r>
              <w:rPr>
                <w:rFonts w:ascii="Arial" w:hAnsi="Arial" w:cs="Arial"/>
              </w:rPr>
              <w:t>Члены комиссии: _______________________________________________________________________________________________</w:t>
            </w:r>
            <w:r>
              <w:rPr>
                <w:rFonts w:ascii="Arial" w:hAnsi="Arial" w:cs="Arial"/>
                <w:lang w:val="en-US"/>
              </w:rPr>
              <w:t>_________</w:t>
            </w:r>
          </w:p>
        </w:tc>
      </w:tr>
      <w:tr w:rsidR="00825E53" w14:paraId="7944AAD4" w14:textId="77777777">
        <w:tc>
          <w:tcPr>
            <w:tcW w:w="5000" w:type="pct"/>
            <w:gridSpan w:val="3"/>
            <w:tcMar>
              <w:top w:w="0" w:type="dxa"/>
              <w:left w:w="567" w:type="dxa"/>
              <w:bottom w:w="0" w:type="dxa"/>
              <w:right w:w="108" w:type="dxa"/>
            </w:tcMar>
          </w:tcPr>
          <w:p w14:paraId="469C67BD" w14:textId="77777777" w:rsidR="00825E53" w:rsidRDefault="004C2805">
            <w:pPr>
              <w:spacing w:after="60" w:line="276" w:lineRule="auto"/>
              <w:ind w:firstLine="567"/>
              <w:jc w:val="center"/>
            </w:pPr>
            <w:r>
              <w:rPr>
                <w:rFonts w:ascii="Arial" w:hAnsi="Arial" w:cs="Arial"/>
              </w:rPr>
              <w:t>(до</w:t>
            </w:r>
            <w:r>
              <w:rPr>
                <w:rFonts w:ascii="Arial" w:hAnsi="Arial" w:cs="Arial"/>
              </w:rPr>
              <w:t>лжность, инициалы, фамилия)</w:t>
            </w:r>
          </w:p>
        </w:tc>
      </w:tr>
      <w:tr w:rsidR="00825E53" w14:paraId="5BFFB82A" w14:textId="77777777">
        <w:tc>
          <w:tcPr>
            <w:tcW w:w="5000" w:type="pct"/>
            <w:gridSpan w:val="3"/>
            <w:tcMar>
              <w:top w:w="0" w:type="dxa"/>
              <w:left w:w="567" w:type="dxa"/>
              <w:bottom w:w="0" w:type="dxa"/>
              <w:right w:w="108" w:type="dxa"/>
            </w:tcMar>
          </w:tcPr>
          <w:p w14:paraId="5A5A79CE" w14:textId="77777777" w:rsidR="00825E53" w:rsidRDefault="004C2805">
            <w:pPr>
              <w:spacing w:after="60" w:line="276" w:lineRule="auto"/>
            </w:pPr>
            <w:r>
              <w:rPr>
                <w:rFonts w:ascii="Arial" w:hAnsi="Arial" w:cs="Arial"/>
              </w:rPr>
              <w:t>Присутствовали: ________________________________________________________________________________________________________.</w:t>
            </w:r>
          </w:p>
        </w:tc>
      </w:tr>
      <w:tr w:rsidR="00825E53" w14:paraId="18618B67" w14:textId="77777777">
        <w:tc>
          <w:tcPr>
            <w:tcW w:w="5000" w:type="pct"/>
            <w:gridSpan w:val="3"/>
            <w:tcMar>
              <w:top w:w="0" w:type="dxa"/>
              <w:left w:w="567" w:type="dxa"/>
              <w:bottom w:w="0" w:type="dxa"/>
              <w:right w:w="108" w:type="dxa"/>
            </w:tcMar>
          </w:tcPr>
          <w:p w14:paraId="7C490569" w14:textId="77777777" w:rsidR="00825E53" w:rsidRDefault="004C2805">
            <w:pPr>
              <w:spacing w:after="60" w:line="276" w:lineRule="auto"/>
              <w:ind w:firstLine="567"/>
              <w:jc w:val="center"/>
            </w:pPr>
            <w:r>
              <w:rPr>
                <w:rFonts w:ascii="Arial" w:hAnsi="Arial" w:cs="Arial"/>
              </w:rPr>
              <w:t>(должность, инициалы, фамилия)</w:t>
            </w:r>
          </w:p>
        </w:tc>
      </w:tr>
      <w:tr w:rsidR="00825E53" w14:paraId="7F0A5B76" w14:textId="77777777">
        <w:tc>
          <w:tcPr>
            <w:tcW w:w="5000" w:type="pct"/>
            <w:gridSpan w:val="3"/>
            <w:tcMar>
              <w:top w:w="0" w:type="dxa"/>
              <w:left w:w="567" w:type="dxa"/>
              <w:bottom w:w="0" w:type="dxa"/>
              <w:right w:w="108" w:type="dxa"/>
            </w:tcMar>
          </w:tcPr>
          <w:p w14:paraId="712DA470" w14:textId="77777777" w:rsidR="00825E53" w:rsidRDefault="004C2805">
            <w:pPr>
              <w:spacing w:after="60" w:line="276" w:lineRule="auto"/>
              <w:jc w:val="both"/>
            </w:pPr>
            <w:r>
              <w:rPr>
                <w:rFonts w:ascii="Arial" w:hAnsi="Arial" w:cs="Arial"/>
              </w:rPr>
              <w:t xml:space="preserve">Комиссия, руководствуясь перечнем </w:t>
            </w:r>
            <w:r>
              <w:rPr>
                <w:rFonts w:ascii="Arial" w:hAnsi="Arial" w:cs="Arial"/>
              </w:rPr>
              <w:t>_______________________________________________________________________________________</w:t>
            </w:r>
          </w:p>
        </w:tc>
      </w:tr>
      <w:tr w:rsidR="00825E53" w14:paraId="4E6DF40B" w14:textId="77777777">
        <w:tc>
          <w:tcPr>
            <w:tcW w:w="5000" w:type="pct"/>
            <w:gridSpan w:val="3"/>
            <w:tcMar>
              <w:top w:w="0" w:type="dxa"/>
              <w:left w:w="567" w:type="dxa"/>
              <w:bottom w:w="0" w:type="dxa"/>
              <w:right w:w="108" w:type="dxa"/>
            </w:tcMar>
          </w:tcPr>
          <w:p w14:paraId="4B63CAF5" w14:textId="77777777" w:rsidR="00825E53" w:rsidRDefault="004C2805">
            <w:pPr>
              <w:spacing w:after="60" w:line="276" w:lineRule="auto"/>
              <w:ind w:firstLine="567"/>
              <w:jc w:val="center"/>
            </w:pPr>
            <w:r>
              <w:rPr>
                <w:rFonts w:ascii="Arial" w:hAnsi="Arial" w:cs="Arial"/>
              </w:rPr>
              <w:t>название перечня</w:t>
            </w:r>
          </w:p>
        </w:tc>
      </w:tr>
      <w:tr w:rsidR="00825E53" w14:paraId="28AF9204" w14:textId="77777777">
        <w:tc>
          <w:tcPr>
            <w:tcW w:w="5000" w:type="pct"/>
            <w:gridSpan w:val="3"/>
            <w:tcMar>
              <w:top w:w="0" w:type="dxa"/>
              <w:left w:w="567" w:type="dxa"/>
              <w:bottom w:w="0" w:type="dxa"/>
              <w:right w:w="108" w:type="dxa"/>
            </w:tcMar>
          </w:tcPr>
          <w:p w14:paraId="6B381812" w14:textId="77777777" w:rsidR="00825E53" w:rsidRDefault="004C2805">
            <w:pPr>
              <w:spacing w:after="60" w:line="276" w:lineRule="auto"/>
            </w:pPr>
            <w:r>
              <w:rPr>
                <w:rFonts w:ascii="Arial" w:hAnsi="Arial" w:cs="Arial"/>
              </w:rPr>
              <w:t>отобрала к уничтожению, как не имеющие научно-исторической ценности и утратившие практическое значение, следующие</w:t>
            </w:r>
            <w:r>
              <w:rPr>
                <w:rFonts w:ascii="Arial" w:hAnsi="Arial" w:cs="Arial"/>
              </w:rPr>
              <w:br/>
              <w:t>документы и дела __________________</w:t>
            </w:r>
            <w:r>
              <w:rPr>
                <w:rFonts w:ascii="Arial" w:hAnsi="Arial" w:cs="Arial"/>
              </w:rPr>
              <w:t>_____________________________________________________________________________________</w:t>
            </w:r>
          </w:p>
          <w:p w14:paraId="62004EB7" w14:textId="77777777" w:rsidR="00825E53" w:rsidRDefault="004C2805">
            <w:pPr>
              <w:spacing w:after="60" w:line="276" w:lineRule="auto"/>
            </w:pPr>
            <w:r>
              <w:rPr>
                <w:rFonts w:ascii="Arial" w:hAnsi="Arial" w:cs="Arial"/>
              </w:rPr>
              <w:t>_______________________________________________________________________________________________________________________</w:t>
            </w:r>
          </w:p>
          <w:p w14:paraId="40D8BD23" w14:textId="77777777" w:rsidR="00825E53" w:rsidRDefault="004C2805">
            <w:pPr>
              <w:spacing w:after="60" w:line="276" w:lineRule="auto"/>
              <w:ind w:left="4248"/>
            </w:pPr>
            <w:r>
              <w:rPr>
                <w:rFonts w:ascii="Arial" w:hAnsi="Arial" w:cs="Arial"/>
              </w:rPr>
              <w:t>(наименование учреждения, в деятельности которого</w:t>
            </w:r>
          </w:p>
          <w:p w14:paraId="55DCCED1" w14:textId="77777777" w:rsidR="00825E53" w:rsidRDefault="004C2805">
            <w:pPr>
              <w:spacing w:after="60" w:line="276" w:lineRule="auto"/>
            </w:pPr>
            <w:r>
              <w:rPr>
                <w:rFonts w:ascii="Arial" w:hAnsi="Arial" w:cs="Arial"/>
              </w:rPr>
              <w:t>_______________________________________________________________________________________________________________________</w:t>
            </w:r>
          </w:p>
          <w:p w14:paraId="12F6FF5F" w14:textId="77777777" w:rsidR="00825E53" w:rsidRDefault="004C2805">
            <w:pPr>
              <w:spacing w:after="60" w:line="276" w:lineRule="auto"/>
              <w:ind w:left="3540"/>
            </w:pPr>
            <w:r>
              <w:rPr>
                <w:rFonts w:ascii="Arial" w:hAnsi="Arial" w:cs="Arial"/>
              </w:rPr>
              <w:t>отложились документы, не подлежащие дальнейшему хранению)</w:t>
            </w:r>
          </w:p>
        </w:tc>
      </w:tr>
    </w:tbl>
    <w:p w14:paraId="72816743"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474"/>
        <w:gridCol w:w="1517"/>
        <w:gridCol w:w="3208"/>
        <w:gridCol w:w="1435"/>
        <w:gridCol w:w="1517"/>
        <w:gridCol w:w="1184"/>
      </w:tblGrid>
      <w:tr w:rsidR="00825E53" w14:paraId="28B9022B" w14:textId="77777777">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635DF0" w14:textId="77777777" w:rsidR="00825E53" w:rsidRDefault="004C2805">
            <w:pPr>
              <w:spacing w:after="60" w:line="276" w:lineRule="auto"/>
              <w:jc w:val="center"/>
            </w:pPr>
            <w:r>
              <w:rPr>
                <w:rFonts w:ascii="Arial" w:hAnsi="Arial" w:cs="Arial"/>
              </w:rPr>
              <w:t>№</w:t>
            </w:r>
          </w:p>
        </w:tc>
        <w:tc>
          <w:tcPr>
            <w:tcW w:w="687"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2417AFE8" w14:textId="77777777" w:rsidR="00825E53" w:rsidRDefault="004C2805">
            <w:pPr>
              <w:spacing w:after="60" w:line="276" w:lineRule="auto"/>
              <w:jc w:val="center"/>
            </w:pPr>
            <w:r>
              <w:rPr>
                <w:rFonts w:ascii="Arial" w:hAnsi="Arial" w:cs="Arial"/>
              </w:rPr>
              <w:t>Даты документов и дел</w:t>
            </w:r>
          </w:p>
        </w:tc>
        <w:tc>
          <w:tcPr>
            <w:tcW w:w="2183"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3BC42A74" w14:textId="77777777" w:rsidR="00825E53" w:rsidRDefault="004C2805">
            <w:pPr>
              <w:spacing w:after="60" w:line="276" w:lineRule="auto"/>
              <w:jc w:val="center"/>
            </w:pPr>
            <w:r>
              <w:rPr>
                <w:rFonts w:ascii="Arial" w:hAnsi="Arial" w:cs="Arial"/>
              </w:rPr>
              <w:t>Заголовки документов и дел (групповые или индивидуальные), индекс дел по номенклатуре, описи</w:t>
            </w:r>
          </w:p>
        </w:tc>
        <w:tc>
          <w:tcPr>
            <w:tcW w:w="662"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F9D6F71" w14:textId="77777777" w:rsidR="00825E53" w:rsidRDefault="004C2805">
            <w:pPr>
              <w:spacing w:after="60" w:line="276" w:lineRule="auto"/>
              <w:jc w:val="center"/>
            </w:pPr>
            <w:r>
              <w:rPr>
                <w:rFonts w:ascii="Arial" w:hAnsi="Arial" w:cs="Arial"/>
              </w:rPr>
              <w:t>Пояснения</w:t>
            </w:r>
          </w:p>
        </w:tc>
        <w:tc>
          <w:tcPr>
            <w:tcW w:w="662"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05C930F3" w14:textId="77777777" w:rsidR="00825E53" w:rsidRDefault="004C2805">
            <w:pPr>
              <w:spacing w:after="60" w:line="276" w:lineRule="auto"/>
              <w:jc w:val="center"/>
            </w:pPr>
            <w:r>
              <w:rPr>
                <w:rFonts w:ascii="Arial" w:hAnsi="Arial" w:cs="Arial"/>
              </w:rPr>
              <w:t>Количество документов</w:t>
            </w:r>
          </w:p>
        </w:tc>
        <w:tc>
          <w:tcPr>
            <w:tcW w:w="662"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1267872A" w14:textId="77777777" w:rsidR="00825E53" w:rsidRDefault="004C2805">
            <w:pPr>
              <w:spacing w:after="60" w:line="276" w:lineRule="auto"/>
              <w:jc w:val="center"/>
            </w:pPr>
            <w:r>
              <w:rPr>
                <w:rFonts w:ascii="Arial" w:hAnsi="Arial" w:cs="Arial"/>
              </w:rPr>
              <w:t>Номера статей по перечню</w:t>
            </w:r>
          </w:p>
        </w:tc>
      </w:tr>
      <w:tr w:rsidR="00825E53" w14:paraId="27EFC499" w14:textId="77777777">
        <w:tc>
          <w:tcPr>
            <w:tcW w:w="144"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5C94F007" w14:textId="77777777" w:rsidR="00825E53" w:rsidRDefault="00825E53"/>
        </w:tc>
        <w:tc>
          <w:tcPr>
            <w:tcW w:w="687"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8C93686" w14:textId="77777777" w:rsidR="00825E53" w:rsidRDefault="004C2805">
            <w:pPr>
              <w:spacing w:line="276" w:lineRule="auto"/>
            </w:pPr>
            <w:r>
              <w:rPr>
                <w:rFonts w:ascii="Arial" w:hAnsi="Arial" w:cs="Arial"/>
                <w:b/>
                <w:bCs/>
                <w:i/>
                <w:iCs/>
              </w:rPr>
              <w:t xml:space="preserve">  </w:t>
            </w:r>
          </w:p>
        </w:tc>
        <w:tc>
          <w:tcPr>
            <w:tcW w:w="218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A3DA7CB" w14:textId="77777777" w:rsidR="00825E53" w:rsidRDefault="00825E53"/>
        </w:tc>
        <w:tc>
          <w:tcPr>
            <w:tcW w:w="66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A5AECE9" w14:textId="77777777" w:rsidR="00825E53" w:rsidRDefault="00825E53">
            <w:pPr>
              <w:rPr>
                <w:rFonts w:eastAsia="Times New Roman"/>
                <w:sz w:val="20"/>
                <w:szCs w:val="20"/>
              </w:rPr>
            </w:pPr>
          </w:p>
        </w:tc>
        <w:tc>
          <w:tcPr>
            <w:tcW w:w="66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D3FA280" w14:textId="77777777" w:rsidR="00825E53" w:rsidRDefault="00825E53">
            <w:pPr>
              <w:rPr>
                <w:rFonts w:eastAsia="Times New Roman"/>
                <w:sz w:val="20"/>
                <w:szCs w:val="20"/>
              </w:rPr>
            </w:pPr>
          </w:p>
        </w:tc>
        <w:tc>
          <w:tcPr>
            <w:tcW w:w="66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D49EC01" w14:textId="77777777" w:rsidR="00825E53" w:rsidRDefault="00825E53">
            <w:pPr>
              <w:rPr>
                <w:rFonts w:eastAsia="Times New Roman"/>
                <w:sz w:val="20"/>
                <w:szCs w:val="20"/>
              </w:rPr>
            </w:pPr>
          </w:p>
        </w:tc>
      </w:tr>
      <w:tr w:rsidR="00825E53" w14:paraId="608A510F" w14:textId="77777777">
        <w:tc>
          <w:tcPr>
            <w:tcW w:w="144" w:type="pc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3455DA14" w14:textId="77777777" w:rsidR="00825E53" w:rsidRDefault="00825E53">
            <w:pPr>
              <w:rPr>
                <w:rFonts w:eastAsia="Times New Roman"/>
                <w:sz w:val="20"/>
                <w:szCs w:val="20"/>
              </w:rPr>
            </w:pPr>
          </w:p>
        </w:tc>
        <w:tc>
          <w:tcPr>
            <w:tcW w:w="687"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C9C0974" w14:textId="77777777" w:rsidR="00825E53" w:rsidRDefault="004C2805">
            <w:pPr>
              <w:spacing w:line="276" w:lineRule="auto"/>
            </w:pPr>
            <w:r>
              <w:rPr>
                <w:rFonts w:ascii="Arial" w:hAnsi="Arial" w:cs="Arial"/>
                <w:b/>
                <w:bCs/>
                <w:i/>
                <w:iCs/>
              </w:rPr>
              <w:t xml:space="preserve">  </w:t>
            </w:r>
          </w:p>
        </w:tc>
        <w:tc>
          <w:tcPr>
            <w:tcW w:w="2183"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9239F53" w14:textId="77777777" w:rsidR="00825E53" w:rsidRDefault="00825E53"/>
        </w:tc>
        <w:tc>
          <w:tcPr>
            <w:tcW w:w="66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16A41A7B" w14:textId="77777777" w:rsidR="00825E53" w:rsidRDefault="00825E53">
            <w:pPr>
              <w:rPr>
                <w:rFonts w:eastAsia="Times New Roman"/>
                <w:sz w:val="20"/>
                <w:szCs w:val="20"/>
              </w:rPr>
            </w:pPr>
          </w:p>
        </w:tc>
        <w:tc>
          <w:tcPr>
            <w:tcW w:w="66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098A6AB" w14:textId="77777777" w:rsidR="00825E53" w:rsidRDefault="00825E53">
            <w:pPr>
              <w:rPr>
                <w:rFonts w:eastAsia="Times New Roman"/>
                <w:sz w:val="20"/>
                <w:szCs w:val="20"/>
              </w:rPr>
            </w:pPr>
          </w:p>
        </w:tc>
        <w:tc>
          <w:tcPr>
            <w:tcW w:w="662"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B3EBA9F" w14:textId="77777777" w:rsidR="00825E53" w:rsidRDefault="00825E53">
            <w:pPr>
              <w:rPr>
                <w:rFonts w:eastAsia="Times New Roman"/>
                <w:sz w:val="20"/>
                <w:szCs w:val="20"/>
              </w:rPr>
            </w:pPr>
          </w:p>
        </w:tc>
      </w:tr>
    </w:tbl>
    <w:p w14:paraId="35548A7C" w14:textId="77777777" w:rsidR="00825E53" w:rsidRDefault="004C2805">
      <w:pPr>
        <w:spacing w:after="60" w:line="276" w:lineRule="auto"/>
        <w:ind w:firstLine="567"/>
        <w:jc w:val="both"/>
      </w:pPr>
      <w:r>
        <w:t> </w:t>
      </w:r>
    </w:p>
    <w:p w14:paraId="07518F51"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9355"/>
      </w:tblGrid>
      <w:tr w:rsidR="00825E53" w14:paraId="7DCCD3C6" w14:textId="77777777">
        <w:tc>
          <w:tcPr>
            <w:tcW w:w="5000" w:type="pct"/>
            <w:tcMar>
              <w:top w:w="0" w:type="dxa"/>
              <w:left w:w="567" w:type="dxa"/>
              <w:bottom w:w="0" w:type="dxa"/>
              <w:right w:w="108" w:type="dxa"/>
            </w:tcMar>
          </w:tcPr>
          <w:p w14:paraId="5EF3C8DA" w14:textId="77777777" w:rsidR="00825E53" w:rsidRDefault="004C2805">
            <w:pPr>
              <w:spacing w:after="60" w:line="276" w:lineRule="auto"/>
              <w:jc w:val="both"/>
            </w:pPr>
            <w:r>
              <w:rPr>
                <w:rFonts w:ascii="Arial" w:hAnsi="Arial" w:cs="Arial"/>
              </w:rPr>
              <w:t xml:space="preserve">Всего дел </w:t>
            </w:r>
            <w:r>
              <w:rPr>
                <w:rFonts w:ascii="Arial" w:hAnsi="Arial" w:cs="Arial"/>
              </w:rPr>
              <w:t>_____________________________________________________________________________________________________________</w:t>
            </w:r>
          </w:p>
          <w:p w14:paraId="496D3666" w14:textId="77777777" w:rsidR="00825E53" w:rsidRDefault="004C2805">
            <w:pPr>
              <w:spacing w:after="60" w:line="276" w:lineRule="auto"/>
              <w:ind w:left="5664"/>
              <w:jc w:val="both"/>
            </w:pPr>
            <w:r>
              <w:rPr>
                <w:rFonts w:ascii="Arial" w:hAnsi="Arial" w:cs="Arial"/>
              </w:rPr>
              <w:t>(цифрами и прописью)</w:t>
            </w:r>
          </w:p>
        </w:tc>
      </w:tr>
    </w:tbl>
    <w:p w14:paraId="35E54246"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4725"/>
        <w:gridCol w:w="262"/>
        <w:gridCol w:w="4368"/>
      </w:tblGrid>
      <w:tr w:rsidR="00825E53" w14:paraId="6EFD69A0" w14:textId="77777777">
        <w:tc>
          <w:tcPr>
            <w:tcW w:w="1750" w:type="pct"/>
            <w:tcMar>
              <w:top w:w="0" w:type="dxa"/>
              <w:left w:w="567" w:type="dxa"/>
              <w:bottom w:w="0" w:type="dxa"/>
              <w:right w:w="108" w:type="dxa"/>
            </w:tcMar>
          </w:tcPr>
          <w:p w14:paraId="372C4E46" w14:textId="77777777" w:rsidR="00825E53" w:rsidRDefault="004C2805">
            <w:pPr>
              <w:spacing w:after="60" w:line="276" w:lineRule="auto"/>
            </w:pPr>
            <w:r>
              <w:rPr>
                <w:rFonts w:ascii="Arial" w:hAnsi="Arial" w:cs="Arial"/>
              </w:rPr>
              <w:t>Председатель экспертной комиссии:</w:t>
            </w:r>
          </w:p>
          <w:p w14:paraId="39C39AE9" w14:textId="77777777" w:rsidR="00825E53" w:rsidRDefault="004C2805">
            <w:pPr>
              <w:spacing w:after="60" w:line="276" w:lineRule="auto"/>
            </w:pPr>
            <w:r>
              <w:rPr>
                <w:rFonts w:ascii="Arial" w:hAnsi="Arial" w:cs="Arial"/>
              </w:rPr>
              <w:t>________________________________________</w:t>
            </w:r>
          </w:p>
        </w:tc>
        <w:tc>
          <w:tcPr>
            <w:tcW w:w="1215" w:type="pct"/>
            <w:tcMar>
              <w:top w:w="0" w:type="dxa"/>
              <w:left w:w="108" w:type="dxa"/>
              <w:bottom w:w="0" w:type="dxa"/>
              <w:right w:w="108" w:type="dxa"/>
            </w:tcMar>
          </w:tcPr>
          <w:p w14:paraId="201AC16D" w14:textId="77777777" w:rsidR="00825E53" w:rsidRDefault="004C2805">
            <w:pPr>
              <w:spacing w:after="60" w:line="276" w:lineRule="auto"/>
            </w:pPr>
            <w:r>
              <w:t> </w:t>
            </w:r>
          </w:p>
        </w:tc>
        <w:tc>
          <w:tcPr>
            <w:tcW w:w="2035" w:type="pct"/>
            <w:tcMar>
              <w:top w:w="0" w:type="dxa"/>
              <w:left w:w="108" w:type="dxa"/>
              <w:bottom w:w="0" w:type="dxa"/>
              <w:right w:w="108" w:type="dxa"/>
            </w:tcMar>
            <w:vAlign w:val="bottom"/>
          </w:tcPr>
          <w:p w14:paraId="3D7B31D6" w14:textId="77777777" w:rsidR="00825E53" w:rsidRDefault="004C2805">
            <w:pPr>
              <w:spacing w:after="60" w:line="276" w:lineRule="auto"/>
            </w:pPr>
            <w:r>
              <w:rPr>
                <w:rFonts w:ascii="Arial" w:hAnsi="Arial" w:cs="Arial"/>
              </w:rPr>
              <w:t>_________________________________________</w:t>
            </w:r>
          </w:p>
          <w:p w14:paraId="3A33C445" w14:textId="77777777" w:rsidR="00825E53" w:rsidRDefault="004C2805">
            <w:pPr>
              <w:spacing w:after="60" w:line="276" w:lineRule="auto"/>
              <w:ind w:left="708"/>
            </w:pPr>
            <w:r>
              <w:rPr>
                <w:rFonts w:ascii="Arial" w:hAnsi="Arial" w:cs="Arial"/>
              </w:rPr>
              <w:t>(подпись инициалы, фамилия)</w:t>
            </w:r>
          </w:p>
        </w:tc>
      </w:tr>
      <w:tr w:rsidR="00825E53" w14:paraId="0544FC4D" w14:textId="77777777">
        <w:tc>
          <w:tcPr>
            <w:tcW w:w="1750" w:type="pct"/>
            <w:tcMar>
              <w:top w:w="0" w:type="dxa"/>
              <w:left w:w="567" w:type="dxa"/>
              <w:bottom w:w="0" w:type="dxa"/>
              <w:right w:w="108" w:type="dxa"/>
            </w:tcMar>
          </w:tcPr>
          <w:p w14:paraId="0ACA01CF" w14:textId="77777777" w:rsidR="00825E53" w:rsidRDefault="004C2805">
            <w:pPr>
              <w:spacing w:after="60" w:line="276" w:lineRule="auto"/>
            </w:pPr>
            <w:r>
              <w:rPr>
                <w:rFonts w:ascii="Arial" w:hAnsi="Arial" w:cs="Arial"/>
              </w:rPr>
              <w:t>Члены:</w:t>
            </w:r>
          </w:p>
          <w:p w14:paraId="02B41E39" w14:textId="77777777" w:rsidR="00825E53" w:rsidRDefault="004C2805">
            <w:pPr>
              <w:spacing w:after="60" w:line="276" w:lineRule="auto"/>
            </w:pPr>
            <w:r>
              <w:rPr>
                <w:rFonts w:ascii="Arial" w:hAnsi="Arial" w:cs="Arial"/>
              </w:rPr>
              <w:t>________________________________________</w:t>
            </w:r>
          </w:p>
        </w:tc>
        <w:tc>
          <w:tcPr>
            <w:tcW w:w="1215" w:type="pct"/>
            <w:tcMar>
              <w:top w:w="0" w:type="dxa"/>
              <w:left w:w="108" w:type="dxa"/>
              <w:bottom w:w="0" w:type="dxa"/>
              <w:right w:w="108" w:type="dxa"/>
            </w:tcMar>
          </w:tcPr>
          <w:p w14:paraId="52F810C7" w14:textId="77777777" w:rsidR="00825E53" w:rsidRDefault="004C2805">
            <w:pPr>
              <w:spacing w:after="60" w:line="276" w:lineRule="auto"/>
            </w:pPr>
            <w:r>
              <w:t> </w:t>
            </w:r>
          </w:p>
        </w:tc>
        <w:tc>
          <w:tcPr>
            <w:tcW w:w="2035" w:type="pct"/>
            <w:tcMar>
              <w:top w:w="0" w:type="dxa"/>
              <w:left w:w="108" w:type="dxa"/>
              <w:bottom w:w="0" w:type="dxa"/>
              <w:right w:w="108" w:type="dxa"/>
            </w:tcMar>
            <w:vAlign w:val="bottom"/>
          </w:tcPr>
          <w:p w14:paraId="11A8723F" w14:textId="77777777" w:rsidR="00825E53" w:rsidRDefault="004C2805">
            <w:pPr>
              <w:spacing w:after="60" w:line="276" w:lineRule="auto"/>
            </w:pPr>
            <w:r>
              <w:rPr>
                <w:rFonts w:ascii="Arial" w:hAnsi="Arial" w:cs="Arial"/>
              </w:rPr>
              <w:t>_________________________________________</w:t>
            </w:r>
          </w:p>
          <w:p w14:paraId="06339E1A" w14:textId="77777777" w:rsidR="00825E53" w:rsidRDefault="004C2805">
            <w:pPr>
              <w:spacing w:after="60" w:line="276" w:lineRule="auto"/>
              <w:ind w:left="708"/>
            </w:pPr>
            <w:r>
              <w:rPr>
                <w:rFonts w:ascii="Arial" w:hAnsi="Arial" w:cs="Arial"/>
              </w:rPr>
              <w:t>(подписи инициалы и фамилии)</w:t>
            </w:r>
          </w:p>
        </w:tc>
      </w:tr>
    </w:tbl>
    <w:p w14:paraId="428FD9EF" w14:textId="77777777" w:rsidR="00825E53" w:rsidRDefault="004C2805">
      <w:pPr>
        <w:spacing w:after="60" w:line="276" w:lineRule="auto"/>
        <w:ind w:firstLine="567"/>
        <w:jc w:val="both"/>
      </w:pPr>
      <w:r>
        <w:t> </w:t>
      </w:r>
    </w:p>
    <w:p w14:paraId="23A87600" w14:textId="77777777" w:rsidR="00825E53" w:rsidRDefault="004C2805">
      <w:pPr>
        <w:spacing w:after="60" w:line="276" w:lineRule="auto"/>
        <w:ind w:firstLine="567"/>
        <w:jc w:val="both"/>
      </w:pPr>
      <w:r>
        <w:rPr>
          <w:rFonts w:ascii="Arial" w:hAnsi="Arial" w:cs="Arial"/>
        </w:rPr>
        <w:t xml:space="preserve">Документы </w:t>
      </w:r>
      <w:r>
        <w:rPr>
          <w:rFonts w:ascii="Arial" w:hAnsi="Arial" w:cs="Arial"/>
        </w:rPr>
        <w:t>измельчены и сданы для уничтожения организации по приему макулатуры по приемно-сдаточной</w:t>
      </w:r>
    </w:p>
    <w:p w14:paraId="10C39F1E" w14:textId="77777777" w:rsidR="00825E53" w:rsidRDefault="004C2805">
      <w:pPr>
        <w:spacing w:after="60" w:line="276" w:lineRule="auto"/>
        <w:ind w:firstLine="567"/>
      </w:pPr>
      <w:r>
        <w:rPr>
          <w:rFonts w:ascii="Arial" w:hAnsi="Arial" w:cs="Arial"/>
        </w:rPr>
        <w:t>накладной от _____________________________________________</w:t>
      </w:r>
    </w:p>
    <w:p w14:paraId="3BBBEF75" w14:textId="77777777" w:rsidR="00825E53" w:rsidRDefault="004C2805">
      <w:pPr>
        <w:spacing w:after="60" w:line="276" w:lineRule="auto"/>
        <w:ind w:left="3540" w:firstLine="567"/>
      </w:pPr>
      <w:r>
        <w:rPr>
          <w:rFonts w:ascii="Arial" w:hAnsi="Arial" w:cs="Arial"/>
        </w:rPr>
        <w:t>дата</w:t>
      </w:r>
    </w:p>
    <w:p w14:paraId="33DE1FC4"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4674"/>
        <w:gridCol w:w="262"/>
        <w:gridCol w:w="4419"/>
      </w:tblGrid>
      <w:tr w:rsidR="00825E53" w14:paraId="0244D925" w14:textId="77777777">
        <w:tc>
          <w:tcPr>
            <w:tcW w:w="1750" w:type="pct"/>
            <w:tcMar>
              <w:top w:w="0" w:type="dxa"/>
              <w:left w:w="567" w:type="dxa"/>
              <w:bottom w:w="0" w:type="dxa"/>
              <w:right w:w="108" w:type="dxa"/>
            </w:tcMar>
          </w:tcPr>
          <w:p w14:paraId="6B7567E2" w14:textId="77777777" w:rsidR="00825E53" w:rsidRDefault="004C2805">
            <w:pPr>
              <w:spacing w:after="60" w:line="276" w:lineRule="auto"/>
              <w:jc w:val="both"/>
            </w:pPr>
            <w:r>
              <w:rPr>
                <w:rFonts w:ascii="Arial" w:hAnsi="Arial" w:cs="Arial"/>
              </w:rPr>
              <w:t>Председатель экспертной комиссии:</w:t>
            </w:r>
          </w:p>
        </w:tc>
        <w:tc>
          <w:tcPr>
            <w:tcW w:w="1215" w:type="pct"/>
            <w:tcMar>
              <w:top w:w="0" w:type="dxa"/>
              <w:left w:w="108" w:type="dxa"/>
              <w:bottom w:w="0" w:type="dxa"/>
              <w:right w:w="108" w:type="dxa"/>
            </w:tcMar>
          </w:tcPr>
          <w:p w14:paraId="121F4676" w14:textId="77777777" w:rsidR="00825E53" w:rsidRDefault="004C2805">
            <w:pPr>
              <w:spacing w:after="60" w:line="276" w:lineRule="auto"/>
              <w:jc w:val="both"/>
            </w:pPr>
            <w:r>
              <w:t> </w:t>
            </w:r>
          </w:p>
        </w:tc>
        <w:tc>
          <w:tcPr>
            <w:tcW w:w="2035" w:type="pct"/>
            <w:tcMar>
              <w:top w:w="0" w:type="dxa"/>
              <w:left w:w="108" w:type="dxa"/>
              <w:bottom w:w="0" w:type="dxa"/>
              <w:right w:w="108" w:type="dxa"/>
            </w:tcMar>
            <w:vAlign w:val="bottom"/>
          </w:tcPr>
          <w:p w14:paraId="54DECBFF" w14:textId="77777777" w:rsidR="00825E53" w:rsidRDefault="004C2805">
            <w:pPr>
              <w:spacing w:after="60" w:line="276" w:lineRule="auto"/>
              <w:jc w:val="both"/>
            </w:pPr>
            <w:r>
              <w:t> </w:t>
            </w:r>
          </w:p>
        </w:tc>
      </w:tr>
      <w:tr w:rsidR="00825E53" w14:paraId="526441C6" w14:textId="77777777">
        <w:tc>
          <w:tcPr>
            <w:tcW w:w="1750" w:type="pct"/>
            <w:tcMar>
              <w:top w:w="0" w:type="dxa"/>
              <w:left w:w="567" w:type="dxa"/>
              <w:bottom w:w="0" w:type="dxa"/>
              <w:right w:w="108" w:type="dxa"/>
            </w:tcMar>
          </w:tcPr>
          <w:p w14:paraId="264B1C50" w14:textId="77777777" w:rsidR="00825E53" w:rsidRDefault="004C2805">
            <w:pPr>
              <w:spacing w:after="60" w:line="276" w:lineRule="auto"/>
              <w:jc w:val="both"/>
            </w:pPr>
            <w:r>
              <w:rPr>
                <w:rFonts w:ascii="Arial" w:hAnsi="Arial" w:cs="Arial"/>
              </w:rPr>
              <w:t>_______________________________________</w:t>
            </w:r>
          </w:p>
          <w:p w14:paraId="2A89E190" w14:textId="77777777" w:rsidR="00825E53" w:rsidRDefault="004C2805">
            <w:pPr>
              <w:spacing w:after="60" w:line="276" w:lineRule="auto"/>
              <w:jc w:val="both"/>
            </w:pPr>
            <w:r>
              <w:rPr>
                <w:rFonts w:ascii="Arial" w:hAnsi="Arial" w:cs="Arial"/>
              </w:rPr>
              <w:t>_______________________________________</w:t>
            </w:r>
          </w:p>
          <w:p w14:paraId="069F1A26" w14:textId="77777777" w:rsidR="00825E53" w:rsidRDefault="004C2805">
            <w:pPr>
              <w:spacing w:after="60" w:line="276" w:lineRule="auto"/>
              <w:jc w:val="both"/>
            </w:pPr>
            <w:r>
              <w:rPr>
                <w:rFonts w:ascii="Arial" w:hAnsi="Arial" w:cs="Arial"/>
              </w:rPr>
              <w:t>                            (дата)</w:t>
            </w:r>
          </w:p>
        </w:tc>
        <w:tc>
          <w:tcPr>
            <w:tcW w:w="1215" w:type="pct"/>
            <w:tcMar>
              <w:top w:w="0" w:type="dxa"/>
              <w:left w:w="108" w:type="dxa"/>
              <w:bottom w:w="0" w:type="dxa"/>
              <w:right w:w="108" w:type="dxa"/>
            </w:tcMar>
          </w:tcPr>
          <w:p w14:paraId="20BAC633" w14:textId="77777777" w:rsidR="00825E53" w:rsidRDefault="004C2805">
            <w:pPr>
              <w:spacing w:after="60" w:line="276" w:lineRule="auto"/>
              <w:jc w:val="both"/>
            </w:pPr>
            <w:r>
              <w:t> </w:t>
            </w:r>
          </w:p>
        </w:tc>
        <w:tc>
          <w:tcPr>
            <w:tcW w:w="2035" w:type="pct"/>
            <w:tcMar>
              <w:top w:w="0" w:type="dxa"/>
              <w:left w:w="108" w:type="dxa"/>
              <w:bottom w:w="0" w:type="dxa"/>
              <w:right w:w="108" w:type="dxa"/>
            </w:tcMar>
            <w:vAlign w:val="bottom"/>
          </w:tcPr>
          <w:p w14:paraId="38525451" w14:textId="77777777" w:rsidR="00825E53" w:rsidRDefault="004C2805">
            <w:pPr>
              <w:spacing w:after="60" w:line="276" w:lineRule="auto"/>
            </w:pPr>
            <w:r>
              <w:rPr>
                <w:rFonts w:ascii="Arial" w:hAnsi="Arial" w:cs="Arial"/>
              </w:rPr>
              <w:t>_________________________________________</w:t>
            </w:r>
          </w:p>
          <w:p w14:paraId="49796D55" w14:textId="77777777" w:rsidR="00825E53" w:rsidRDefault="004C2805">
            <w:pPr>
              <w:spacing w:after="60" w:line="276" w:lineRule="auto"/>
              <w:jc w:val="both"/>
            </w:pPr>
            <w:r>
              <w:rPr>
                <w:rFonts w:ascii="Arial" w:hAnsi="Arial" w:cs="Arial"/>
              </w:rPr>
              <w:t>    подпись              (инициалы, фамилия)</w:t>
            </w:r>
          </w:p>
        </w:tc>
      </w:tr>
    </w:tbl>
    <w:p w14:paraId="6B3C3859"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630920F7" w14:textId="77777777">
        <w:tc>
          <w:tcPr>
            <w:tcW w:w="1750" w:type="pct"/>
            <w:tcMar>
              <w:top w:w="0" w:type="dxa"/>
              <w:left w:w="108" w:type="dxa"/>
              <w:bottom w:w="0" w:type="dxa"/>
              <w:right w:w="108" w:type="dxa"/>
            </w:tcMar>
          </w:tcPr>
          <w:p w14:paraId="004A8BFF"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46E96B36" w14:textId="77777777" w:rsidR="00825E53" w:rsidRDefault="004C2805">
            <w:pPr>
              <w:spacing w:after="60" w:line="276" w:lineRule="auto"/>
              <w:jc w:val="both"/>
            </w:pPr>
            <w:r>
              <w:t> </w:t>
            </w:r>
          </w:p>
        </w:tc>
        <w:tc>
          <w:tcPr>
            <w:tcW w:w="1750" w:type="pct"/>
            <w:tcMar>
              <w:top w:w="0" w:type="dxa"/>
              <w:left w:w="108" w:type="dxa"/>
              <w:bottom w:w="0" w:type="dxa"/>
              <w:right w:w="108" w:type="dxa"/>
            </w:tcMar>
          </w:tcPr>
          <w:p w14:paraId="03C2CB97" w14:textId="77777777" w:rsidR="00825E53" w:rsidRDefault="004C2805">
            <w:pPr>
              <w:spacing w:after="60" w:line="276" w:lineRule="auto"/>
              <w:jc w:val="right"/>
            </w:pPr>
            <w:bookmarkStart w:id="51" w:name="pr31"/>
            <w:r>
              <w:rPr>
                <w:rFonts w:ascii="Arial" w:hAnsi="Arial" w:cs="Arial"/>
              </w:rPr>
              <w:t>Приложение 31</w:t>
            </w:r>
            <w:bookmarkEnd w:id="51"/>
            <w:r>
              <w:rPr>
                <w:rFonts w:ascii="Arial" w:hAnsi="Arial" w:cs="Arial"/>
              </w:rPr>
              <w:br/>
            </w:r>
            <w:r>
              <w:rPr>
                <w:rFonts w:ascii="Arial" w:hAnsi="Arial" w:cs="Arial"/>
              </w:rPr>
              <w:t>к Типовой инструкции по делопроизводству в Кыргызской Республике</w:t>
            </w:r>
          </w:p>
        </w:tc>
      </w:tr>
    </w:tbl>
    <w:p w14:paraId="70429E03" w14:textId="77777777" w:rsidR="00825E53" w:rsidRDefault="004C2805">
      <w:pPr>
        <w:spacing w:before="400" w:after="400" w:line="276" w:lineRule="auto"/>
        <w:ind w:left="1134" w:right="1134"/>
        <w:jc w:val="center"/>
      </w:pPr>
      <w:r>
        <w:rPr>
          <w:rFonts w:ascii="Arial" w:hAnsi="Arial" w:cs="Arial"/>
          <w:b/>
          <w:bCs/>
        </w:rPr>
        <w:t>Форма акта приема-передачи документов в государственный архив</w:t>
      </w:r>
    </w:p>
    <w:tbl>
      <w:tblPr>
        <w:tblW w:w="5000" w:type="pct"/>
        <w:tblCellMar>
          <w:left w:w="0" w:type="dxa"/>
          <w:right w:w="0" w:type="dxa"/>
        </w:tblCellMar>
        <w:tblLook w:val="04A0" w:firstRow="1" w:lastRow="0" w:firstColumn="1" w:lastColumn="0" w:noHBand="0" w:noVBand="1"/>
      </w:tblPr>
      <w:tblGrid>
        <w:gridCol w:w="1631"/>
        <w:gridCol w:w="1787"/>
        <w:gridCol w:w="2460"/>
        <w:gridCol w:w="1282"/>
        <w:gridCol w:w="2195"/>
      </w:tblGrid>
      <w:tr w:rsidR="00825E53" w14:paraId="56B5418F" w14:textId="77777777">
        <w:tc>
          <w:tcPr>
            <w:tcW w:w="1750" w:type="pct"/>
            <w:gridSpan w:val="2"/>
            <w:tcMar>
              <w:top w:w="0" w:type="dxa"/>
              <w:left w:w="567" w:type="dxa"/>
              <w:bottom w:w="0" w:type="dxa"/>
              <w:right w:w="108" w:type="dxa"/>
            </w:tcMar>
          </w:tcPr>
          <w:p w14:paraId="46B4C3B6" w14:textId="77777777" w:rsidR="00825E53" w:rsidRDefault="004C2805">
            <w:pPr>
              <w:spacing w:after="60" w:line="276" w:lineRule="auto"/>
            </w:pPr>
            <w:r>
              <w:rPr>
                <w:rFonts w:ascii="Arial" w:hAnsi="Arial" w:cs="Arial"/>
              </w:rPr>
              <w:t>УТВЕРЖДАЮ</w:t>
            </w:r>
            <w:r>
              <w:rPr>
                <w:rFonts w:ascii="Arial" w:hAnsi="Arial" w:cs="Arial"/>
              </w:rPr>
              <w:br/>
              <w:t>Наименование должности</w:t>
            </w:r>
            <w:r>
              <w:rPr>
                <w:rFonts w:ascii="Arial" w:hAnsi="Arial" w:cs="Arial"/>
              </w:rPr>
              <w:br/>
              <w:t>руководителя учреждения</w:t>
            </w:r>
          </w:p>
        </w:tc>
        <w:tc>
          <w:tcPr>
            <w:tcW w:w="1500" w:type="pct"/>
            <w:tcMar>
              <w:top w:w="0" w:type="dxa"/>
              <w:left w:w="108" w:type="dxa"/>
              <w:bottom w:w="0" w:type="dxa"/>
              <w:right w:w="108" w:type="dxa"/>
            </w:tcMar>
          </w:tcPr>
          <w:p w14:paraId="1FC5093E" w14:textId="77777777" w:rsidR="00825E53" w:rsidRDefault="004C2805">
            <w:pPr>
              <w:spacing w:after="60" w:line="276" w:lineRule="auto"/>
              <w:jc w:val="both"/>
            </w:pPr>
            <w:r>
              <w:t> </w:t>
            </w:r>
          </w:p>
        </w:tc>
        <w:tc>
          <w:tcPr>
            <w:tcW w:w="1750" w:type="pct"/>
            <w:gridSpan w:val="2"/>
            <w:tcMar>
              <w:top w:w="0" w:type="dxa"/>
              <w:left w:w="108" w:type="dxa"/>
              <w:bottom w:w="0" w:type="dxa"/>
              <w:right w:w="108" w:type="dxa"/>
            </w:tcMar>
            <w:vAlign w:val="bottom"/>
          </w:tcPr>
          <w:p w14:paraId="6500471E" w14:textId="77777777" w:rsidR="00825E53" w:rsidRDefault="004C2805">
            <w:pPr>
              <w:spacing w:after="60" w:line="276" w:lineRule="auto"/>
            </w:pPr>
            <w:r>
              <w:rPr>
                <w:rFonts w:ascii="Arial" w:hAnsi="Arial" w:cs="Arial"/>
              </w:rPr>
              <w:t>УТВЕРЖДАЮ</w:t>
            </w:r>
            <w:r>
              <w:rPr>
                <w:rFonts w:ascii="Arial" w:hAnsi="Arial" w:cs="Arial"/>
              </w:rPr>
              <w:br/>
              <w:t>Директор</w:t>
            </w:r>
            <w:r>
              <w:rPr>
                <w:rFonts w:ascii="Arial" w:hAnsi="Arial" w:cs="Arial"/>
              </w:rPr>
              <w:br/>
              <w:t>государственного архива</w:t>
            </w:r>
          </w:p>
        </w:tc>
      </w:tr>
      <w:tr w:rsidR="00825E53" w14:paraId="27C672F0" w14:textId="77777777">
        <w:tc>
          <w:tcPr>
            <w:tcW w:w="1750" w:type="pct"/>
            <w:gridSpan w:val="2"/>
            <w:tcMar>
              <w:top w:w="0" w:type="dxa"/>
              <w:left w:w="567" w:type="dxa"/>
              <w:bottom w:w="0" w:type="dxa"/>
              <w:right w:w="108" w:type="dxa"/>
            </w:tcMar>
          </w:tcPr>
          <w:p w14:paraId="02A0E7DD" w14:textId="77777777" w:rsidR="00825E53" w:rsidRDefault="00825E53"/>
        </w:tc>
        <w:tc>
          <w:tcPr>
            <w:tcW w:w="1500" w:type="pct"/>
            <w:tcMar>
              <w:top w:w="0" w:type="dxa"/>
              <w:left w:w="108" w:type="dxa"/>
              <w:bottom w:w="0" w:type="dxa"/>
              <w:right w:w="108" w:type="dxa"/>
            </w:tcMar>
          </w:tcPr>
          <w:p w14:paraId="71EBC5C0" w14:textId="77777777" w:rsidR="00825E53" w:rsidRDefault="00825E53">
            <w:pPr>
              <w:rPr>
                <w:rFonts w:eastAsia="Times New Roman"/>
                <w:sz w:val="20"/>
                <w:szCs w:val="20"/>
              </w:rPr>
            </w:pPr>
          </w:p>
        </w:tc>
        <w:tc>
          <w:tcPr>
            <w:tcW w:w="1750" w:type="pct"/>
            <w:gridSpan w:val="2"/>
            <w:tcMar>
              <w:top w:w="0" w:type="dxa"/>
              <w:left w:w="108" w:type="dxa"/>
              <w:bottom w:w="0" w:type="dxa"/>
              <w:right w:w="108" w:type="dxa"/>
            </w:tcMar>
            <w:vAlign w:val="bottom"/>
          </w:tcPr>
          <w:p w14:paraId="7D0E46FE" w14:textId="77777777" w:rsidR="00825E53" w:rsidRDefault="00825E53">
            <w:pPr>
              <w:rPr>
                <w:rFonts w:eastAsia="Times New Roman"/>
                <w:sz w:val="20"/>
                <w:szCs w:val="20"/>
              </w:rPr>
            </w:pPr>
          </w:p>
        </w:tc>
      </w:tr>
      <w:tr w:rsidR="00825E53" w14:paraId="30EDB893" w14:textId="77777777">
        <w:tc>
          <w:tcPr>
            <w:tcW w:w="850" w:type="pct"/>
            <w:tcMar>
              <w:top w:w="0" w:type="dxa"/>
              <w:left w:w="567" w:type="dxa"/>
              <w:bottom w:w="0" w:type="dxa"/>
              <w:right w:w="108" w:type="dxa"/>
            </w:tcMar>
          </w:tcPr>
          <w:p w14:paraId="033433FD" w14:textId="77777777" w:rsidR="00825E53" w:rsidRDefault="004C2805">
            <w:pPr>
              <w:spacing w:after="60" w:line="276" w:lineRule="auto"/>
            </w:pPr>
            <w:r>
              <w:rPr>
                <w:rFonts w:ascii="Arial" w:hAnsi="Arial" w:cs="Arial"/>
              </w:rPr>
              <w:t>Подпись</w:t>
            </w:r>
          </w:p>
        </w:tc>
        <w:tc>
          <w:tcPr>
            <w:tcW w:w="900" w:type="pct"/>
            <w:tcMar>
              <w:top w:w="0" w:type="dxa"/>
              <w:left w:w="108" w:type="dxa"/>
              <w:bottom w:w="0" w:type="dxa"/>
              <w:right w:w="108" w:type="dxa"/>
            </w:tcMar>
          </w:tcPr>
          <w:p w14:paraId="04BB1960" w14:textId="77777777" w:rsidR="00825E53" w:rsidRDefault="004C2805">
            <w:pPr>
              <w:spacing w:after="60" w:line="276" w:lineRule="auto"/>
            </w:pPr>
            <w:r>
              <w:rPr>
                <w:rFonts w:ascii="Arial" w:hAnsi="Arial" w:cs="Arial"/>
              </w:rPr>
              <w:t>Расшифровка подписи</w:t>
            </w:r>
          </w:p>
        </w:tc>
        <w:tc>
          <w:tcPr>
            <w:tcW w:w="1500" w:type="pct"/>
            <w:tcMar>
              <w:top w:w="0" w:type="dxa"/>
              <w:left w:w="108" w:type="dxa"/>
              <w:bottom w:w="0" w:type="dxa"/>
              <w:right w:w="108" w:type="dxa"/>
            </w:tcMar>
          </w:tcPr>
          <w:p w14:paraId="18C92EA7" w14:textId="77777777" w:rsidR="00825E53" w:rsidRDefault="004C2805">
            <w:pPr>
              <w:spacing w:after="60" w:line="276" w:lineRule="auto"/>
              <w:jc w:val="both"/>
            </w:pPr>
            <w:r>
              <w:t> </w:t>
            </w:r>
          </w:p>
        </w:tc>
        <w:tc>
          <w:tcPr>
            <w:tcW w:w="870" w:type="pct"/>
            <w:tcMar>
              <w:top w:w="0" w:type="dxa"/>
              <w:left w:w="108" w:type="dxa"/>
              <w:bottom w:w="0" w:type="dxa"/>
              <w:right w:w="108" w:type="dxa"/>
            </w:tcMar>
            <w:vAlign w:val="bottom"/>
          </w:tcPr>
          <w:p w14:paraId="790F7EAB" w14:textId="77777777" w:rsidR="00825E53" w:rsidRDefault="004C2805">
            <w:pPr>
              <w:spacing w:after="60" w:line="276" w:lineRule="auto"/>
            </w:pPr>
            <w:r>
              <w:rPr>
                <w:rFonts w:ascii="Arial" w:hAnsi="Arial" w:cs="Arial"/>
              </w:rPr>
              <w:t>Подпись</w:t>
            </w:r>
          </w:p>
        </w:tc>
        <w:tc>
          <w:tcPr>
            <w:tcW w:w="881" w:type="pct"/>
            <w:tcMar>
              <w:top w:w="0" w:type="dxa"/>
              <w:left w:w="108" w:type="dxa"/>
              <w:bottom w:w="0" w:type="dxa"/>
              <w:right w:w="108" w:type="dxa"/>
            </w:tcMar>
            <w:vAlign w:val="bottom"/>
          </w:tcPr>
          <w:p w14:paraId="627B580C" w14:textId="77777777" w:rsidR="00825E53" w:rsidRDefault="004C2805">
            <w:pPr>
              <w:spacing w:after="60" w:line="276" w:lineRule="auto"/>
              <w:jc w:val="both"/>
            </w:pPr>
            <w:r>
              <w:rPr>
                <w:rFonts w:ascii="Arial" w:hAnsi="Arial" w:cs="Arial"/>
              </w:rPr>
              <w:t>Расшифровка подписи</w:t>
            </w:r>
          </w:p>
        </w:tc>
      </w:tr>
      <w:tr w:rsidR="00825E53" w14:paraId="149821BF" w14:textId="77777777">
        <w:tc>
          <w:tcPr>
            <w:tcW w:w="850" w:type="pct"/>
            <w:tcMar>
              <w:top w:w="0" w:type="dxa"/>
              <w:left w:w="567" w:type="dxa"/>
              <w:bottom w:w="0" w:type="dxa"/>
              <w:right w:w="108" w:type="dxa"/>
            </w:tcMar>
          </w:tcPr>
          <w:p w14:paraId="2ACEAEAE" w14:textId="77777777" w:rsidR="00825E53" w:rsidRDefault="00825E53"/>
        </w:tc>
        <w:tc>
          <w:tcPr>
            <w:tcW w:w="900" w:type="pct"/>
            <w:tcMar>
              <w:top w:w="0" w:type="dxa"/>
              <w:left w:w="108" w:type="dxa"/>
              <w:bottom w:w="0" w:type="dxa"/>
              <w:right w:w="108" w:type="dxa"/>
            </w:tcMar>
          </w:tcPr>
          <w:p w14:paraId="5610036E" w14:textId="77777777" w:rsidR="00825E53" w:rsidRDefault="00825E53">
            <w:pPr>
              <w:rPr>
                <w:rFonts w:eastAsia="Times New Roman"/>
                <w:sz w:val="20"/>
                <w:szCs w:val="20"/>
              </w:rPr>
            </w:pPr>
          </w:p>
        </w:tc>
        <w:tc>
          <w:tcPr>
            <w:tcW w:w="1500" w:type="pct"/>
            <w:tcMar>
              <w:top w:w="0" w:type="dxa"/>
              <w:left w:w="108" w:type="dxa"/>
              <w:bottom w:w="0" w:type="dxa"/>
              <w:right w:w="108" w:type="dxa"/>
            </w:tcMar>
          </w:tcPr>
          <w:p w14:paraId="3F6071F8" w14:textId="77777777" w:rsidR="00825E53" w:rsidRDefault="00825E53">
            <w:pPr>
              <w:rPr>
                <w:rFonts w:eastAsia="Times New Roman"/>
                <w:sz w:val="20"/>
                <w:szCs w:val="20"/>
              </w:rPr>
            </w:pPr>
          </w:p>
        </w:tc>
        <w:tc>
          <w:tcPr>
            <w:tcW w:w="870" w:type="pct"/>
            <w:tcMar>
              <w:top w:w="0" w:type="dxa"/>
              <w:left w:w="108" w:type="dxa"/>
              <w:bottom w:w="0" w:type="dxa"/>
              <w:right w:w="108" w:type="dxa"/>
            </w:tcMar>
            <w:vAlign w:val="bottom"/>
          </w:tcPr>
          <w:p w14:paraId="72011D38" w14:textId="77777777" w:rsidR="00825E53" w:rsidRDefault="00825E53">
            <w:pPr>
              <w:rPr>
                <w:rFonts w:eastAsia="Times New Roman"/>
                <w:sz w:val="20"/>
                <w:szCs w:val="20"/>
              </w:rPr>
            </w:pPr>
          </w:p>
        </w:tc>
        <w:tc>
          <w:tcPr>
            <w:tcW w:w="881" w:type="pct"/>
            <w:tcMar>
              <w:top w:w="0" w:type="dxa"/>
              <w:left w:w="108" w:type="dxa"/>
              <w:bottom w:w="0" w:type="dxa"/>
              <w:right w:w="108" w:type="dxa"/>
            </w:tcMar>
            <w:vAlign w:val="bottom"/>
          </w:tcPr>
          <w:p w14:paraId="2FCADD4A" w14:textId="77777777" w:rsidR="00825E53" w:rsidRDefault="00825E53">
            <w:pPr>
              <w:rPr>
                <w:rFonts w:eastAsia="Times New Roman"/>
                <w:sz w:val="20"/>
                <w:szCs w:val="20"/>
              </w:rPr>
            </w:pPr>
          </w:p>
        </w:tc>
      </w:tr>
      <w:tr w:rsidR="00825E53" w14:paraId="6CC3C9E2" w14:textId="77777777">
        <w:tc>
          <w:tcPr>
            <w:tcW w:w="850" w:type="pct"/>
            <w:tcMar>
              <w:top w:w="0" w:type="dxa"/>
              <w:left w:w="567" w:type="dxa"/>
              <w:bottom w:w="0" w:type="dxa"/>
              <w:right w:w="108" w:type="dxa"/>
            </w:tcMar>
          </w:tcPr>
          <w:p w14:paraId="2B536944" w14:textId="77777777" w:rsidR="00825E53" w:rsidRDefault="004C2805">
            <w:pPr>
              <w:spacing w:after="60" w:line="276" w:lineRule="auto"/>
            </w:pPr>
            <w:r>
              <w:rPr>
                <w:rFonts w:ascii="Arial" w:hAnsi="Arial" w:cs="Arial"/>
              </w:rPr>
              <w:t>Дата</w:t>
            </w:r>
          </w:p>
        </w:tc>
        <w:tc>
          <w:tcPr>
            <w:tcW w:w="900" w:type="pct"/>
            <w:tcMar>
              <w:top w:w="0" w:type="dxa"/>
              <w:left w:w="108" w:type="dxa"/>
              <w:bottom w:w="0" w:type="dxa"/>
              <w:right w:w="108" w:type="dxa"/>
            </w:tcMar>
          </w:tcPr>
          <w:p w14:paraId="39FA171E" w14:textId="77777777" w:rsidR="00825E53" w:rsidRDefault="004C2805">
            <w:pPr>
              <w:spacing w:after="60" w:line="276" w:lineRule="auto"/>
            </w:pPr>
            <w:r>
              <w:rPr>
                <w:rFonts w:ascii="Arial" w:hAnsi="Arial" w:cs="Arial"/>
              </w:rPr>
              <w:t>Гербовая печать</w:t>
            </w:r>
            <w:r>
              <w:rPr>
                <w:rFonts w:ascii="Arial" w:hAnsi="Arial" w:cs="Arial"/>
              </w:rPr>
              <w:br/>
              <w:t>учреждения</w:t>
            </w:r>
          </w:p>
        </w:tc>
        <w:tc>
          <w:tcPr>
            <w:tcW w:w="1500" w:type="pct"/>
            <w:tcMar>
              <w:top w:w="0" w:type="dxa"/>
              <w:left w:w="108" w:type="dxa"/>
              <w:bottom w:w="0" w:type="dxa"/>
              <w:right w:w="108" w:type="dxa"/>
            </w:tcMar>
          </w:tcPr>
          <w:p w14:paraId="4A55A354" w14:textId="77777777" w:rsidR="00825E53" w:rsidRDefault="004C2805">
            <w:pPr>
              <w:spacing w:after="60" w:line="276" w:lineRule="auto"/>
              <w:jc w:val="both"/>
            </w:pPr>
            <w:r>
              <w:t> </w:t>
            </w:r>
          </w:p>
        </w:tc>
        <w:tc>
          <w:tcPr>
            <w:tcW w:w="870" w:type="pct"/>
            <w:tcMar>
              <w:top w:w="0" w:type="dxa"/>
              <w:left w:w="108" w:type="dxa"/>
              <w:bottom w:w="0" w:type="dxa"/>
              <w:right w:w="108" w:type="dxa"/>
            </w:tcMar>
          </w:tcPr>
          <w:p w14:paraId="5267A7A7" w14:textId="77777777" w:rsidR="00825E53" w:rsidRDefault="004C2805">
            <w:pPr>
              <w:spacing w:after="60" w:line="276" w:lineRule="auto"/>
            </w:pPr>
            <w:r>
              <w:rPr>
                <w:rFonts w:ascii="Arial" w:hAnsi="Arial" w:cs="Arial"/>
              </w:rPr>
              <w:t>Дата</w:t>
            </w:r>
          </w:p>
        </w:tc>
        <w:tc>
          <w:tcPr>
            <w:tcW w:w="881" w:type="pct"/>
            <w:tcMar>
              <w:top w:w="0" w:type="dxa"/>
              <w:left w:w="108" w:type="dxa"/>
              <w:bottom w:w="0" w:type="dxa"/>
              <w:right w:w="108" w:type="dxa"/>
            </w:tcMar>
            <w:vAlign w:val="bottom"/>
          </w:tcPr>
          <w:p w14:paraId="6D979F36" w14:textId="77777777" w:rsidR="00825E53" w:rsidRDefault="004C2805">
            <w:pPr>
              <w:spacing w:after="60" w:line="276" w:lineRule="auto"/>
            </w:pPr>
            <w:r>
              <w:rPr>
                <w:rFonts w:ascii="Arial" w:hAnsi="Arial" w:cs="Arial"/>
              </w:rPr>
              <w:t>Гербовая печать</w:t>
            </w:r>
            <w:r>
              <w:rPr>
                <w:rFonts w:ascii="Arial" w:hAnsi="Arial" w:cs="Arial"/>
              </w:rPr>
              <w:br/>
              <w:t>государственного архива</w:t>
            </w:r>
          </w:p>
        </w:tc>
      </w:tr>
    </w:tbl>
    <w:p w14:paraId="2E24D944" w14:textId="77777777" w:rsidR="00825E53" w:rsidRDefault="004C2805">
      <w:pPr>
        <w:spacing w:before="400" w:after="400" w:line="276" w:lineRule="auto"/>
        <w:ind w:left="1134" w:right="1134"/>
        <w:jc w:val="center"/>
      </w:pPr>
      <w:r>
        <w:rPr>
          <w:rFonts w:ascii="Arial" w:hAnsi="Arial" w:cs="Arial"/>
          <w:b/>
          <w:bCs/>
        </w:rPr>
        <w:t>АКТ</w:t>
      </w:r>
      <w:r>
        <w:rPr>
          <w:rFonts w:ascii="Arial" w:hAnsi="Arial" w:cs="Arial"/>
          <w:b/>
          <w:bCs/>
        </w:rPr>
        <w:br/>
        <w:t>приема-передачи документов на государственное хранение</w:t>
      </w:r>
    </w:p>
    <w:tbl>
      <w:tblPr>
        <w:tblW w:w="5000" w:type="pct"/>
        <w:tblCellMar>
          <w:left w:w="0" w:type="dxa"/>
          <w:right w:w="0" w:type="dxa"/>
        </w:tblCellMar>
        <w:tblLook w:val="04A0" w:firstRow="1" w:lastRow="0" w:firstColumn="1" w:lastColumn="0" w:noHBand="0" w:noVBand="1"/>
      </w:tblPr>
      <w:tblGrid>
        <w:gridCol w:w="3397"/>
        <w:gridCol w:w="2757"/>
        <w:gridCol w:w="3201"/>
      </w:tblGrid>
      <w:tr w:rsidR="00825E53" w14:paraId="0FC1D823" w14:textId="77777777">
        <w:tc>
          <w:tcPr>
            <w:tcW w:w="1750" w:type="pct"/>
            <w:tcMar>
              <w:top w:w="0" w:type="dxa"/>
              <w:left w:w="567" w:type="dxa"/>
              <w:bottom w:w="0" w:type="dxa"/>
              <w:right w:w="108" w:type="dxa"/>
            </w:tcMar>
          </w:tcPr>
          <w:p w14:paraId="56AFCA69" w14:textId="77777777" w:rsidR="00825E53" w:rsidRDefault="004C2805">
            <w:pPr>
              <w:spacing w:after="60" w:line="276" w:lineRule="auto"/>
            </w:pPr>
            <w:r>
              <w:rPr>
                <w:rFonts w:ascii="Arial" w:hAnsi="Arial" w:cs="Arial"/>
              </w:rPr>
              <w:t>от ___________________________ № ______</w:t>
            </w:r>
          </w:p>
        </w:tc>
        <w:tc>
          <w:tcPr>
            <w:tcW w:w="1500" w:type="pct"/>
            <w:tcMar>
              <w:top w:w="0" w:type="dxa"/>
              <w:left w:w="108" w:type="dxa"/>
              <w:bottom w:w="0" w:type="dxa"/>
              <w:right w:w="108" w:type="dxa"/>
            </w:tcMar>
          </w:tcPr>
          <w:p w14:paraId="30F50DA4" w14:textId="77777777" w:rsidR="00825E53" w:rsidRDefault="004C2805">
            <w:pPr>
              <w:spacing w:after="60" w:line="276" w:lineRule="auto"/>
              <w:jc w:val="both"/>
            </w:pPr>
            <w:r>
              <w:t> </w:t>
            </w:r>
          </w:p>
        </w:tc>
        <w:tc>
          <w:tcPr>
            <w:tcW w:w="1750" w:type="pct"/>
            <w:tcBorders>
              <w:top w:val="none" w:sz="4" w:space="0" w:color="000000"/>
              <w:left w:val="none" w:sz="4" w:space="0" w:color="000000"/>
              <w:bottom w:val="single" w:sz="8" w:space="0" w:color="auto"/>
              <w:right w:val="none" w:sz="4" w:space="0" w:color="000000"/>
            </w:tcBorders>
            <w:tcMar>
              <w:top w:w="0" w:type="dxa"/>
              <w:left w:w="108" w:type="dxa"/>
              <w:bottom w:w="0" w:type="dxa"/>
              <w:right w:w="108" w:type="dxa"/>
            </w:tcMar>
            <w:vAlign w:val="bottom"/>
          </w:tcPr>
          <w:p w14:paraId="44190AD8" w14:textId="77777777" w:rsidR="00825E53" w:rsidRDefault="004C2805">
            <w:pPr>
              <w:spacing w:after="60" w:line="276" w:lineRule="auto"/>
              <w:jc w:val="both"/>
            </w:pPr>
            <w:r>
              <w:t> </w:t>
            </w:r>
          </w:p>
        </w:tc>
      </w:tr>
      <w:tr w:rsidR="00825E53" w14:paraId="1594EC7F" w14:textId="77777777">
        <w:tc>
          <w:tcPr>
            <w:tcW w:w="1750" w:type="pct"/>
            <w:tcMar>
              <w:top w:w="0" w:type="dxa"/>
              <w:left w:w="567" w:type="dxa"/>
              <w:bottom w:w="0" w:type="dxa"/>
              <w:right w:w="108" w:type="dxa"/>
            </w:tcMar>
          </w:tcPr>
          <w:p w14:paraId="1A8D7E20"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412C4912"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5AFC2143" w14:textId="77777777" w:rsidR="00825E53" w:rsidRDefault="004C2805">
            <w:pPr>
              <w:spacing w:after="60" w:line="276" w:lineRule="auto"/>
              <w:ind w:firstLine="567"/>
              <w:jc w:val="center"/>
            </w:pPr>
            <w:r>
              <w:rPr>
                <w:rFonts w:ascii="Arial" w:hAnsi="Arial" w:cs="Arial"/>
              </w:rPr>
              <w:t>(место составления)</w:t>
            </w:r>
          </w:p>
        </w:tc>
      </w:tr>
      <w:tr w:rsidR="00825E53" w14:paraId="1B18AFF9" w14:textId="77777777">
        <w:tc>
          <w:tcPr>
            <w:tcW w:w="1750" w:type="pct"/>
            <w:tcMar>
              <w:top w:w="0" w:type="dxa"/>
              <w:left w:w="567" w:type="dxa"/>
              <w:bottom w:w="0" w:type="dxa"/>
              <w:right w:w="108" w:type="dxa"/>
            </w:tcMar>
          </w:tcPr>
          <w:p w14:paraId="0D417FDC" w14:textId="77777777" w:rsidR="00825E53" w:rsidRDefault="004C2805">
            <w:pPr>
              <w:spacing w:after="60" w:line="276" w:lineRule="auto"/>
              <w:jc w:val="both"/>
            </w:pPr>
            <w:r>
              <w:t> </w:t>
            </w:r>
          </w:p>
        </w:tc>
        <w:tc>
          <w:tcPr>
            <w:tcW w:w="1500" w:type="pct"/>
            <w:tcMar>
              <w:top w:w="0" w:type="dxa"/>
              <w:left w:w="108" w:type="dxa"/>
              <w:bottom w:w="0" w:type="dxa"/>
              <w:right w:w="108" w:type="dxa"/>
            </w:tcMar>
          </w:tcPr>
          <w:p w14:paraId="24D2C57C" w14:textId="77777777" w:rsidR="00825E53" w:rsidRDefault="004C2805">
            <w:pPr>
              <w:spacing w:after="60" w:line="276" w:lineRule="auto"/>
              <w:jc w:val="both"/>
            </w:pPr>
            <w:r>
              <w:t> </w:t>
            </w:r>
          </w:p>
        </w:tc>
        <w:tc>
          <w:tcPr>
            <w:tcW w:w="1750" w:type="pct"/>
            <w:tcMar>
              <w:top w:w="0" w:type="dxa"/>
              <w:left w:w="108" w:type="dxa"/>
              <w:bottom w:w="0" w:type="dxa"/>
              <w:right w:w="108" w:type="dxa"/>
            </w:tcMar>
            <w:vAlign w:val="bottom"/>
          </w:tcPr>
          <w:p w14:paraId="44EEE01E" w14:textId="77777777" w:rsidR="00825E53" w:rsidRDefault="00825E53"/>
        </w:tc>
      </w:tr>
      <w:tr w:rsidR="00825E53" w14:paraId="4F6E0078" w14:textId="77777777">
        <w:tc>
          <w:tcPr>
            <w:tcW w:w="5000" w:type="pct"/>
            <w:gridSpan w:val="3"/>
            <w:tcMar>
              <w:top w:w="0" w:type="dxa"/>
              <w:left w:w="567" w:type="dxa"/>
              <w:bottom w:w="0" w:type="dxa"/>
              <w:right w:w="108" w:type="dxa"/>
            </w:tcMar>
          </w:tcPr>
          <w:p w14:paraId="1D23AB77" w14:textId="77777777" w:rsidR="00825E53" w:rsidRDefault="004C2805">
            <w:pPr>
              <w:spacing w:after="60" w:line="276" w:lineRule="auto"/>
              <w:jc w:val="both"/>
            </w:pPr>
            <w:r>
              <w:rPr>
                <w:rFonts w:ascii="Arial" w:hAnsi="Arial" w:cs="Arial"/>
              </w:rPr>
              <w:t>Основание: Закон Кыргызской Республики "О Национальном архивном фонде Кыргызской Республики"</w:t>
            </w:r>
          </w:p>
          <w:p w14:paraId="7C75BD0F" w14:textId="77777777" w:rsidR="00825E53" w:rsidRDefault="004C2805">
            <w:pPr>
              <w:spacing w:after="60" w:line="276" w:lineRule="auto"/>
              <w:jc w:val="both"/>
            </w:pPr>
            <w:r>
              <w:rPr>
                <w:rFonts w:ascii="Arial" w:hAnsi="Arial" w:cs="Arial"/>
              </w:rPr>
              <w:t>В связи с ______________________________________________________________________________________________________</w:t>
            </w:r>
          </w:p>
          <w:p w14:paraId="4BE2D791" w14:textId="77777777" w:rsidR="00825E53" w:rsidRDefault="004C2805">
            <w:pPr>
              <w:spacing w:after="60" w:line="276" w:lineRule="auto"/>
              <w:ind w:left="2124"/>
              <w:jc w:val="both"/>
            </w:pPr>
            <w:r>
              <w:rPr>
                <w:rFonts w:ascii="Arial" w:hAnsi="Arial" w:cs="Arial"/>
              </w:rPr>
              <w:t>(истечением срока хранения документов в учреждении</w:t>
            </w:r>
            <w:r>
              <w:rPr>
                <w:rFonts w:ascii="Arial" w:hAnsi="Arial" w:cs="Arial"/>
              </w:rPr>
              <w:t>, ликвидацией учреждения)</w:t>
            </w:r>
          </w:p>
          <w:p w14:paraId="5874BDE6" w14:textId="77777777" w:rsidR="00825E53" w:rsidRDefault="004C2805">
            <w:pPr>
              <w:spacing w:after="60" w:line="276" w:lineRule="auto"/>
            </w:pPr>
            <w:r>
              <w:rPr>
                <w:rFonts w:ascii="Arial" w:hAnsi="Arial" w:cs="Arial"/>
              </w:rPr>
              <w:t>_______________________________________________________________________________________________________________</w:t>
            </w:r>
          </w:p>
          <w:p w14:paraId="11A613CC" w14:textId="77777777" w:rsidR="00825E53" w:rsidRDefault="004C2805">
            <w:pPr>
              <w:spacing w:after="60" w:line="276" w:lineRule="auto"/>
              <w:ind w:left="4248"/>
            </w:pPr>
            <w:r>
              <w:rPr>
                <w:rFonts w:ascii="Arial" w:hAnsi="Arial" w:cs="Arial"/>
              </w:rPr>
              <w:t>(наименование учреждения)</w:t>
            </w:r>
          </w:p>
          <w:p w14:paraId="2B523A86" w14:textId="77777777" w:rsidR="00825E53" w:rsidRDefault="004C2805">
            <w:pPr>
              <w:spacing w:after="60" w:line="276" w:lineRule="auto"/>
            </w:pPr>
            <w:r>
              <w:rPr>
                <w:rFonts w:ascii="Arial" w:hAnsi="Arial" w:cs="Arial"/>
              </w:rPr>
              <w:t>передает, __________________________________________________________________________________</w:t>
            </w:r>
            <w:r>
              <w:rPr>
                <w:rFonts w:ascii="Arial" w:hAnsi="Arial" w:cs="Arial"/>
              </w:rPr>
              <w:t>____________________</w:t>
            </w:r>
          </w:p>
          <w:p w14:paraId="0C9BF01D" w14:textId="77777777" w:rsidR="00825E53" w:rsidRDefault="004C2805">
            <w:pPr>
              <w:spacing w:after="60" w:line="276" w:lineRule="auto"/>
              <w:ind w:left="3540"/>
            </w:pPr>
            <w:r>
              <w:rPr>
                <w:rFonts w:ascii="Arial" w:hAnsi="Arial" w:cs="Arial"/>
              </w:rPr>
              <w:t>(наименование государственного архива)</w:t>
            </w:r>
          </w:p>
          <w:p w14:paraId="55573C4F" w14:textId="77777777" w:rsidR="00825E53" w:rsidRDefault="004C2805">
            <w:pPr>
              <w:spacing w:after="60" w:line="276" w:lineRule="auto"/>
            </w:pPr>
            <w:r>
              <w:rPr>
                <w:rFonts w:ascii="Arial" w:hAnsi="Arial" w:cs="Arial"/>
              </w:rPr>
              <w:t>принимает на государственное хранение документы за _______________________________________________________________</w:t>
            </w:r>
          </w:p>
          <w:p w14:paraId="0EB1903F" w14:textId="77777777" w:rsidR="00825E53" w:rsidRDefault="004C2805">
            <w:pPr>
              <w:spacing w:after="60" w:line="276" w:lineRule="auto"/>
              <w:ind w:left="7788"/>
            </w:pPr>
            <w:r>
              <w:rPr>
                <w:rFonts w:ascii="Arial" w:hAnsi="Arial" w:cs="Arial"/>
              </w:rPr>
              <w:t>(годы)</w:t>
            </w:r>
          </w:p>
          <w:p w14:paraId="4CF789CB" w14:textId="77777777" w:rsidR="00825E53" w:rsidRDefault="004C2805">
            <w:pPr>
              <w:spacing w:after="60" w:line="276" w:lineRule="auto"/>
            </w:pPr>
            <w:r>
              <w:rPr>
                <w:rFonts w:ascii="Arial" w:hAnsi="Arial" w:cs="Arial"/>
              </w:rPr>
              <w:t>и справочный аппарат к ним:</w:t>
            </w:r>
          </w:p>
        </w:tc>
      </w:tr>
    </w:tbl>
    <w:p w14:paraId="4A14DF9F"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535"/>
        <w:gridCol w:w="2103"/>
        <w:gridCol w:w="2840"/>
        <w:gridCol w:w="2243"/>
        <w:gridCol w:w="1614"/>
      </w:tblGrid>
      <w:tr w:rsidR="00825E53" w14:paraId="0EFA04F7" w14:textId="77777777">
        <w:tc>
          <w:tcPr>
            <w:tcW w:w="3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3C369" w14:textId="77777777" w:rsidR="00825E53" w:rsidRDefault="004C2805">
            <w:pPr>
              <w:spacing w:after="60" w:line="276" w:lineRule="auto"/>
              <w:jc w:val="center"/>
            </w:pPr>
            <w:r>
              <w:rPr>
                <w:rFonts w:ascii="Arial" w:hAnsi="Arial" w:cs="Arial"/>
              </w:rPr>
              <w:t>№</w:t>
            </w:r>
          </w:p>
        </w:tc>
        <w:tc>
          <w:tcPr>
            <w:tcW w:w="1177"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5FFC5528" w14:textId="77777777" w:rsidR="00825E53" w:rsidRDefault="004C2805">
            <w:pPr>
              <w:spacing w:after="60" w:line="276" w:lineRule="auto"/>
              <w:jc w:val="center"/>
            </w:pPr>
            <w:r>
              <w:rPr>
                <w:rFonts w:ascii="Arial" w:hAnsi="Arial" w:cs="Arial"/>
              </w:rPr>
              <w:t>Название, номер описи</w:t>
            </w:r>
          </w:p>
        </w:tc>
        <w:tc>
          <w:tcPr>
            <w:tcW w:w="1571"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6E5BBA58" w14:textId="77777777" w:rsidR="00825E53" w:rsidRDefault="004C2805">
            <w:pPr>
              <w:spacing w:after="60" w:line="276" w:lineRule="auto"/>
              <w:jc w:val="center"/>
            </w:pPr>
            <w:r>
              <w:rPr>
                <w:rFonts w:ascii="Arial" w:hAnsi="Arial" w:cs="Arial"/>
              </w:rPr>
              <w:t>Количество экземпляров описи</w:t>
            </w:r>
          </w:p>
        </w:tc>
        <w:tc>
          <w:tcPr>
            <w:tcW w:w="1251"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5008A180" w14:textId="77777777" w:rsidR="00825E53" w:rsidRDefault="004C2805">
            <w:pPr>
              <w:spacing w:after="60" w:line="276" w:lineRule="auto"/>
              <w:jc w:val="center"/>
            </w:pPr>
            <w:r>
              <w:rPr>
                <w:rFonts w:ascii="Arial" w:hAnsi="Arial" w:cs="Arial"/>
              </w:rPr>
              <w:t>Количество дел</w:t>
            </w:r>
            <w:r>
              <w:rPr>
                <w:rFonts w:ascii="Arial" w:hAnsi="Arial" w:cs="Arial"/>
              </w:rPr>
              <w:br/>
              <w:t>(единиц хранения)</w:t>
            </w:r>
          </w:p>
        </w:tc>
        <w:tc>
          <w:tcPr>
            <w:tcW w:w="664" w:type="pct"/>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tcPr>
          <w:p w14:paraId="76289C1D" w14:textId="77777777" w:rsidR="00825E53" w:rsidRDefault="004C2805">
            <w:pPr>
              <w:spacing w:after="60" w:line="276" w:lineRule="auto"/>
              <w:jc w:val="center"/>
            </w:pPr>
            <w:r>
              <w:rPr>
                <w:rFonts w:ascii="Arial" w:hAnsi="Arial" w:cs="Arial"/>
              </w:rPr>
              <w:t>Примечание</w:t>
            </w:r>
          </w:p>
        </w:tc>
      </w:tr>
    </w:tbl>
    <w:p w14:paraId="289D3818"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9355"/>
      </w:tblGrid>
      <w:tr w:rsidR="00825E53" w14:paraId="1EFBBFAF" w14:textId="77777777">
        <w:tc>
          <w:tcPr>
            <w:tcW w:w="5000" w:type="pct"/>
            <w:tcMar>
              <w:top w:w="0" w:type="dxa"/>
              <w:left w:w="567" w:type="dxa"/>
              <w:bottom w:w="0" w:type="dxa"/>
              <w:right w:w="108" w:type="dxa"/>
            </w:tcMar>
          </w:tcPr>
          <w:p w14:paraId="327DCBAF" w14:textId="77777777" w:rsidR="00825E53" w:rsidRDefault="004C2805">
            <w:pPr>
              <w:spacing w:after="60" w:line="276" w:lineRule="auto"/>
              <w:jc w:val="both"/>
            </w:pPr>
            <w:r>
              <w:rPr>
                <w:rFonts w:ascii="Arial" w:hAnsi="Arial" w:cs="Arial"/>
              </w:rPr>
              <w:t>Итого принято ___________________________________________________________________________________ единиц хранения.</w:t>
            </w:r>
          </w:p>
        </w:tc>
      </w:tr>
      <w:tr w:rsidR="00825E53" w14:paraId="72379B6F" w14:textId="77777777">
        <w:tc>
          <w:tcPr>
            <w:tcW w:w="5000" w:type="pct"/>
            <w:tcMar>
              <w:top w:w="0" w:type="dxa"/>
              <w:left w:w="567" w:type="dxa"/>
              <w:bottom w:w="0" w:type="dxa"/>
              <w:right w:w="108" w:type="dxa"/>
            </w:tcMar>
          </w:tcPr>
          <w:p w14:paraId="3AF55E83" w14:textId="77777777" w:rsidR="00825E53" w:rsidRDefault="004C2805">
            <w:pPr>
              <w:spacing w:after="60" w:line="276" w:lineRule="auto"/>
              <w:ind w:left="4956"/>
              <w:jc w:val="both"/>
            </w:pPr>
            <w:r>
              <w:rPr>
                <w:rFonts w:ascii="Arial" w:hAnsi="Arial" w:cs="Arial"/>
              </w:rPr>
              <w:t>(цифрами и прописью)</w:t>
            </w:r>
          </w:p>
        </w:tc>
      </w:tr>
      <w:tr w:rsidR="00825E53" w14:paraId="36C16B24" w14:textId="77777777">
        <w:tc>
          <w:tcPr>
            <w:tcW w:w="5000" w:type="pct"/>
            <w:tcMar>
              <w:top w:w="0" w:type="dxa"/>
              <w:left w:w="567" w:type="dxa"/>
              <w:bottom w:w="0" w:type="dxa"/>
              <w:right w:w="108" w:type="dxa"/>
            </w:tcMar>
          </w:tcPr>
          <w:p w14:paraId="5A52D4FA" w14:textId="77777777" w:rsidR="00825E53" w:rsidRDefault="004C2805">
            <w:pPr>
              <w:spacing w:after="60" w:line="276" w:lineRule="auto"/>
              <w:jc w:val="both"/>
            </w:pPr>
            <w:r>
              <w:rPr>
                <w:rFonts w:ascii="Arial" w:hAnsi="Arial" w:cs="Arial"/>
              </w:rPr>
              <w:t>В государственном архиве фонд № _______________________________________________________________________________</w:t>
            </w:r>
          </w:p>
        </w:tc>
      </w:tr>
    </w:tbl>
    <w:p w14:paraId="35380245"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2333"/>
        <w:gridCol w:w="2334"/>
        <w:gridCol w:w="2334"/>
        <w:gridCol w:w="2334"/>
      </w:tblGrid>
      <w:tr w:rsidR="00825E53" w14:paraId="7D9BE216" w14:textId="77777777">
        <w:tc>
          <w:tcPr>
            <w:tcW w:w="2500" w:type="pct"/>
            <w:gridSpan w:val="2"/>
            <w:tcBorders>
              <w:top w:val="single" w:sz="8" w:space="0" w:color="auto"/>
              <w:left w:val="single" w:sz="8" w:space="0" w:color="auto"/>
              <w:bottom w:val="none" w:sz="4" w:space="0" w:color="000000"/>
              <w:right w:val="single" w:sz="8" w:space="0" w:color="auto"/>
            </w:tcBorders>
            <w:tcMar>
              <w:top w:w="0" w:type="dxa"/>
              <w:left w:w="108" w:type="dxa"/>
              <w:bottom w:w="0" w:type="dxa"/>
              <w:right w:w="108" w:type="dxa"/>
            </w:tcMar>
          </w:tcPr>
          <w:p w14:paraId="40BBE1C4" w14:textId="77777777" w:rsidR="00825E53" w:rsidRDefault="004C2805">
            <w:pPr>
              <w:spacing w:after="60"/>
            </w:pPr>
            <w:r>
              <w:rPr>
                <w:rFonts w:ascii="Arial" w:hAnsi="Arial" w:cs="Arial"/>
              </w:rPr>
              <w:t>Передачу произвели:</w:t>
            </w:r>
          </w:p>
          <w:p w14:paraId="02D0E7BC" w14:textId="77777777" w:rsidR="00825E53" w:rsidRDefault="004C2805">
            <w:pPr>
              <w:spacing w:after="60"/>
            </w:pPr>
            <w:r>
              <w:rPr>
                <w:rFonts w:ascii="Arial" w:hAnsi="Arial" w:cs="Arial"/>
              </w:rPr>
              <w:t>Наименование должностей лиц,</w:t>
            </w:r>
            <w:r>
              <w:rPr>
                <w:rFonts w:ascii="Arial" w:hAnsi="Arial" w:cs="Arial"/>
              </w:rPr>
              <w:br/>
              <w:t>производивших передачу</w:t>
            </w:r>
          </w:p>
        </w:tc>
        <w:tc>
          <w:tcPr>
            <w:tcW w:w="2500" w:type="pct"/>
            <w:gridSpan w:val="2"/>
            <w:tcBorders>
              <w:top w:val="single" w:sz="8" w:space="0" w:color="auto"/>
              <w:left w:val="none" w:sz="4" w:space="0" w:color="000000"/>
              <w:bottom w:val="none" w:sz="4" w:space="0" w:color="000000"/>
              <w:right w:val="single" w:sz="8" w:space="0" w:color="auto"/>
            </w:tcBorders>
            <w:tcMar>
              <w:top w:w="0" w:type="dxa"/>
              <w:left w:w="108" w:type="dxa"/>
              <w:bottom w:w="0" w:type="dxa"/>
              <w:right w:w="108" w:type="dxa"/>
            </w:tcMar>
          </w:tcPr>
          <w:p w14:paraId="2356CE5F" w14:textId="77777777" w:rsidR="00825E53" w:rsidRDefault="004C2805">
            <w:pPr>
              <w:spacing w:after="60"/>
            </w:pPr>
            <w:r>
              <w:rPr>
                <w:rFonts w:ascii="Arial" w:hAnsi="Arial" w:cs="Arial"/>
              </w:rPr>
              <w:t>Прием произвели:</w:t>
            </w:r>
          </w:p>
          <w:p w14:paraId="5437D965" w14:textId="77777777" w:rsidR="00825E53" w:rsidRDefault="004C2805">
            <w:pPr>
              <w:spacing w:after="60"/>
            </w:pPr>
            <w:r>
              <w:rPr>
                <w:rFonts w:ascii="Arial" w:hAnsi="Arial" w:cs="Arial"/>
              </w:rPr>
              <w:t>Наименование должностей лиц,</w:t>
            </w:r>
            <w:r>
              <w:rPr>
                <w:rFonts w:ascii="Arial" w:hAnsi="Arial" w:cs="Arial"/>
              </w:rPr>
              <w:br/>
              <w:t>производивших прием</w:t>
            </w:r>
          </w:p>
        </w:tc>
      </w:tr>
      <w:tr w:rsidR="00825E53" w14:paraId="0A80E284" w14:textId="77777777">
        <w:tc>
          <w:tcPr>
            <w:tcW w:w="1250" w:type="pct"/>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603D637F" w14:textId="77777777" w:rsidR="00825E53" w:rsidRDefault="004C2805">
            <w:pPr>
              <w:spacing w:before="120" w:after="60"/>
            </w:pPr>
            <w:r>
              <w:rPr>
                <w:rFonts w:ascii="Arial" w:hAnsi="Arial" w:cs="Arial"/>
              </w:rPr>
              <w:t>Подпись</w:t>
            </w:r>
          </w:p>
        </w:tc>
        <w:tc>
          <w:tcPr>
            <w:tcW w:w="125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2E1EE291" w14:textId="77777777" w:rsidR="00825E53" w:rsidRDefault="004C2805">
            <w:pPr>
              <w:spacing w:before="120" w:after="60"/>
              <w:jc w:val="both"/>
            </w:pPr>
            <w:r>
              <w:rPr>
                <w:rFonts w:ascii="Arial" w:hAnsi="Arial" w:cs="Arial"/>
              </w:rPr>
              <w:t>(Расшифровка подписи)</w:t>
            </w:r>
          </w:p>
        </w:tc>
        <w:tc>
          <w:tcPr>
            <w:tcW w:w="1250" w:type="pct"/>
            <w:tcMar>
              <w:top w:w="0" w:type="dxa"/>
              <w:left w:w="108" w:type="dxa"/>
              <w:bottom w:w="0" w:type="dxa"/>
              <w:right w:w="108" w:type="dxa"/>
            </w:tcMar>
          </w:tcPr>
          <w:p w14:paraId="71E6AFF0" w14:textId="77777777" w:rsidR="00825E53" w:rsidRDefault="004C2805">
            <w:pPr>
              <w:spacing w:before="120" w:after="60"/>
            </w:pPr>
            <w:r>
              <w:rPr>
                <w:rFonts w:ascii="Arial" w:hAnsi="Arial" w:cs="Arial"/>
              </w:rPr>
              <w:t>Подпись</w:t>
            </w:r>
          </w:p>
        </w:tc>
        <w:tc>
          <w:tcPr>
            <w:tcW w:w="125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39F86D2B" w14:textId="77777777" w:rsidR="00825E53" w:rsidRDefault="004C2805">
            <w:pPr>
              <w:spacing w:before="120" w:after="60"/>
              <w:jc w:val="both"/>
            </w:pPr>
            <w:r>
              <w:rPr>
                <w:rFonts w:ascii="Arial" w:hAnsi="Arial" w:cs="Arial"/>
              </w:rPr>
              <w:t>(Расшифровка подписи)</w:t>
            </w:r>
          </w:p>
        </w:tc>
      </w:tr>
      <w:tr w:rsidR="00825E53" w14:paraId="224752AE" w14:textId="77777777">
        <w:tc>
          <w:tcPr>
            <w:tcW w:w="1250" w:type="pct"/>
            <w:tcBorders>
              <w:top w:val="none" w:sz="4" w:space="0" w:color="000000"/>
              <w:left w:val="single" w:sz="8" w:space="0" w:color="auto"/>
              <w:bottom w:val="single" w:sz="8" w:space="0" w:color="auto"/>
              <w:right w:val="none" w:sz="4" w:space="0" w:color="000000"/>
            </w:tcBorders>
            <w:tcMar>
              <w:top w:w="0" w:type="dxa"/>
              <w:left w:w="108" w:type="dxa"/>
              <w:bottom w:w="0" w:type="dxa"/>
              <w:right w:w="108" w:type="dxa"/>
            </w:tcMar>
          </w:tcPr>
          <w:p w14:paraId="0D7E97E8" w14:textId="77777777" w:rsidR="00825E53" w:rsidRDefault="004C2805">
            <w:pPr>
              <w:spacing w:before="120" w:after="60"/>
            </w:pPr>
            <w:r>
              <w:rPr>
                <w:rFonts w:ascii="Arial" w:hAnsi="Arial" w:cs="Arial"/>
              </w:rPr>
              <w:t>Дата</w:t>
            </w:r>
          </w:p>
        </w:tc>
        <w:tc>
          <w:tcPr>
            <w:tcW w:w="12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4C964A5D" w14:textId="77777777" w:rsidR="00825E53" w:rsidRDefault="004C2805">
            <w:pPr>
              <w:spacing w:after="60"/>
              <w:jc w:val="both"/>
            </w:pPr>
            <w:r>
              <w:t> </w:t>
            </w:r>
          </w:p>
        </w:tc>
        <w:tc>
          <w:tcPr>
            <w:tcW w:w="1250" w:type="pct"/>
            <w:tcBorders>
              <w:top w:val="none" w:sz="4" w:space="0" w:color="000000"/>
              <w:left w:val="none" w:sz="4" w:space="0" w:color="000000"/>
              <w:bottom w:val="single" w:sz="8" w:space="0" w:color="auto"/>
              <w:right w:val="none" w:sz="4" w:space="0" w:color="000000"/>
            </w:tcBorders>
            <w:tcMar>
              <w:top w:w="0" w:type="dxa"/>
              <w:left w:w="108" w:type="dxa"/>
              <w:bottom w:w="0" w:type="dxa"/>
              <w:right w:w="108" w:type="dxa"/>
            </w:tcMar>
          </w:tcPr>
          <w:p w14:paraId="3CAFBCA2" w14:textId="77777777" w:rsidR="00825E53" w:rsidRDefault="004C2805">
            <w:pPr>
              <w:spacing w:before="120" w:after="60"/>
            </w:pPr>
            <w:r>
              <w:rPr>
                <w:rFonts w:ascii="Arial" w:hAnsi="Arial" w:cs="Arial"/>
              </w:rPr>
              <w:t>Дата</w:t>
            </w:r>
          </w:p>
        </w:tc>
        <w:tc>
          <w:tcPr>
            <w:tcW w:w="125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3CE46D71" w14:textId="77777777" w:rsidR="00825E53" w:rsidRDefault="004C2805">
            <w:pPr>
              <w:spacing w:after="60"/>
              <w:jc w:val="both"/>
            </w:pPr>
            <w:r>
              <w:t> </w:t>
            </w:r>
          </w:p>
        </w:tc>
      </w:tr>
    </w:tbl>
    <w:p w14:paraId="253BB3C1" w14:textId="77777777" w:rsidR="00825E53" w:rsidRDefault="004C2805">
      <w:r>
        <w:t> </w:t>
      </w:r>
    </w:p>
    <w:p w14:paraId="7E6BC515" w14:textId="77777777" w:rsidR="00825E53" w:rsidRDefault="004C2805">
      <w:r>
        <w:t> </w:t>
      </w:r>
    </w:p>
    <w:tbl>
      <w:tblPr>
        <w:tblW w:w="5000" w:type="pct"/>
        <w:tblCellMar>
          <w:left w:w="0" w:type="dxa"/>
          <w:right w:w="0" w:type="dxa"/>
        </w:tblCellMar>
        <w:tblLook w:val="04A0" w:firstRow="1" w:lastRow="0" w:firstColumn="1" w:lastColumn="0" w:noHBand="0" w:noVBand="1"/>
      </w:tblPr>
      <w:tblGrid>
        <w:gridCol w:w="9355"/>
      </w:tblGrid>
      <w:tr w:rsidR="00825E53" w14:paraId="21F32E02" w14:textId="77777777">
        <w:tc>
          <w:tcPr>
            <w:tcW w:w="1750" w:type="pct"/>
            <w:tcMar>
              <w:top w:w="0" w:type="dxa"/>
              <w:left w:w="108" w:type="dxa"/>
              <w:bottom w:w="0" w:type="dxa"/>
              <w:right w:w="108" w:type="dxa"/>
            </w:tcMar>
          </w:tcPr>
          <w:p w14:paraId="0774ABE5" w14:textId="77777777" w:rsidR="00825E53" w:rsidRDefault="004C2805">
            <w:pPr>
              <w:spacing w:after="60" w:line="276" w:lineRule="auto"/>
              <w:jc w:val="right"/>
            </w:pPr>
            <w:bookmarkStart w:id="52" w:name="pr32"/>
            <w:r>
              <w:rPr>
                <w:rFonts w:ascii="Arial" w:hAnsi="Arial" w:cs="Arial"/>
              </w:rPr>
              <w:t>Приложение 32</w:t>
            </w:r>
            <w:bookmarkEnd w:id="52"/>
            <w:r>
              <w:rPr>
                <w:rFonts w:ascii="Arial" w:hAnsi="Arial" w:cs="Arial"/>
              </w:rPr>
              <w:br/>
            </w:r>
            <w:r>
              <w:rPr>
                <w:rFonts w:ascii="Arial" w:hAnsi="Arial" w:cs="Arial"/>
              </w:rPr>
              <w:t>к Типовой инструкции по делопроизводству в Кыргызской Республике</w:t>
            </w:r>
          </w:p>
        </w:tc>
      </w:tr>
    </w:tbl>
    <w:p w14:paraId="0938D6F3" w14:textId="77777777" w:rsidR="00825E53" w:rsidRDefault="004C2805">
      <w:pPr>
        <w:spacing w:after="60" w:line="276" w:lineRule="auto"/>
        <w:ind w:firstLine="567"/>
        <w:jc w:val="right"/>
      </w:pPr>
      <w:r>
        <w:t> </w:t>
      </w:r>
    </w:p>
    <w:p w14:paraId="649AE20C" w14:textId="77777777" w:rsidR="00825E53" w:rsidRDefault="004C2805">
      <w:pPr>
        <w:spacing w:after="200" w:line="276" w:lineRule="auto"/>
        <w:ind w:left="1134" w:right="1134"/>
        <w:jc w:val="center"/>
      </w:pPr>
      <w:r>
        <w:rPr>
          <w:rFonts w:ascii="Arial" w:hAnsi="Arial" w:cs="Arial"/>
          <w:i/>
          <w:iCs/>
        </w:rPr>
        <w:t xml:space="preserve">(В редакции постановления Кабинета Министров КР от </w:t>
      </w:r>
      <w:hyperlink r:id="rId88" w:tooltip="https://cbd.minjust.gov.kg/159060" w:history="1">
        <w:r>
          <w:rPr>
            <w:rStyle w:val="afe"/>
            <w:rFonts w:ascii="Arial" w:hAnsi="Arial" w:cs="Arial"/>
            <w:i/>
            <w:iCs/>
          </w:rPr>
          <w:t>8 апреля 2022 года № 207)</w:t>
        </w:r>
      </w:hyperlink>
    </w:p>
    <w:tbl>
      <w:tblPr>
        <w:tblW w:w="5000" w:type="pct"/>
        <w:tblCellMar>
          <w:left w:w="0" w:type="dxa"/>
          <w:right w:w="0" w:type="dxa"/>
        </w:tblCellMar>
        <w:tblLook w:val="04A0" w:firstRow="1" w:lastRow="0" w:firstColumn="1" w:lastColumn="0" w:noHBand="0" w:noVBand="1"/>
      </w:tblPr>
      <w:tblGrid>
        <w:gridCol w:w="3242"/>
        <w:gridCol w:w="1547"/>
        <w:gridCol w:w="600"/>
        <w:gridCol w:w="3670"/>
        <w:gridCol w:w="276"/>
      </w:tblGrid>
      <w:tr w:rsidR="00825E53" w14:paraId="59D716D2" w14:textId="77777777">
        <w:tc>
          <w:tcPr>
            <w:tcW w:w="1751" w:type="pct"/>
            <w:tcBorders>
              <w:top w:val="single" w:sz="8" w:space="0" w:color="auto"/>
              <w:left w:val="single" w:sz="8" w:space="0" w:color="auto"/>
              <w:bottom w:val="none" w:sz="4" w:space="0" w:color="000000"/>
              <w:right w:val="none" w:sz="4" w:space="0" w:color="000000"/>
            </w:tcBorders>
            <w:tcMar>
              <w:top w:w="0" w:type="dxa"/>
              <w:left w:w="108" w:type="dxa"/>
              <w:bottom w:w="0" w:type="dxa"/>
              <w:right w:w="108" w:type="dxa"/>
            </w:tcMar>
          </w:tcPr>
          <w:p w14:paraId="24DEC1EC" w14:textId="77777777" w:rsidR="00825E53" w:rsidRDefault="004C2805">
            <w:pPr>
              <w:spacing w:after="60"/>
              <w:jc w:val="center"/>
            </w:pPr>
            <w:r>
              <w:t> </w:t>
            </w:r>
          </w:p>
        </w:tc>
        <w:tc>
          <w:tcPr>
            <w:tcW w:w="1179" w:type="pct"/>
            <w:gridSpan w:val="2"/>
            <w:tcBorders>
              <w:top w:val="single" w:sz="8" w:space="0" w:color="auto"/>
              <w:left w:val="none" w:sz="4" w:space="0" w:color="000000"/>
              <w:bottom w:val="none" w:sz="4" w:space="0" w:color="000000"/>
              <w:right w:val="none" w:sz="4" w:space="0" w:color="000000"/>
            </w:tcBorders>
            <w:tcMar>
              <w:top w:w="0" w:type="dxa"/>
              <w:left w:w="108" w:type="dxa"/>
              <w:bottom w:w="0" w:type="dxa"/>
              <w:right w:w="108" w:type="dxa"/>
            </w:tcMar>
          </w:tcPr>
          <w:p w14:paraId="10C2533A" w14:textId="77777777" w:rsidR="00825E53" w:rsidRDefault="004C2805">
            <w:pPr>
              <w:spacing w:after="60"/>
              <w:jc w:val="center"/>
            </w:pPr>
            <w:r>
              <w:t> </w:t>
            </w:r>
          </w:p>
        </w:tc>
        <w:tc>
          <w:tcPr>
            <w:tcW w:w="1980" w:type="pct"/>
            <w:tcBorders>
              <w:top w:val="single" w:sz="8" w:space="0" w:color="auto"/>
              <w:left w:val="none" w:sz="4" w:space="0" w:color="000000"/>
              <w:bottom w:val="none" w:sz="4" w:space="0" w:color="000000"/>
              <w:right w:val="none" w:sz="4" w:space="0" w:color="000000"/>
            </w:tcBorders>
            <w:tcMar>
              <w:top w:w="0" w:type="dxa"/>
              <w:left w:w="108" w:type="dxa"/>
              <w:bottom w:w="0" w:type="dxa"/>
              <w:right w:w="108" w:type="dxa"/>
            </w:tcMar>
          </w:tcPr>
          <w:p w14:paraId="09FF9F68" w14:textId="77777777" w:rsidR="00825E53" w:rsidRDefault="004C2805">
            <w:pPr>
              <w:spacing w:after="60"/>
              <w:jc w:val="center"/>
            </w:pPr>
            <w:r>
              <w:t> </w:t>
            </w:r>
          </w:p>
        </w:tc>
        <w:tc>
          <w:tcPr>
            <w:tcW w:w="90" w:type="pct"/>
            <w:tcBorders>
              <w:top w:val="single" w:sz="8" w:space="0" w:color="auto"/>
              <w:left w:val="none" w:sz="4" w:space="0" w:color="000000"/>
              <w:bottom w:val="none" w:sz="4" w:space="0" w:color="000000"/>
              <w:right w:val="single" w:sz="8" w:space="0" w:color="auto"/>
            </w:tcBorders>
            <w:tcMar>
              <w:top w:w="0" w:type="dxa"/>
              <w:left w:w="108" w:type="dxa"/>
              <w:bottom w:w="0" w:type="dxa"/>
              <w:right w:w="108" w:type="dxa"/>
            </w:tcMar>
          </w:tcPr>
          <w:p w14:paraId="2E930943" w14:textId="77777777" w:rsidR="00825E53" w:rsidRDefault="004C2805">
            <w:pPr>
              <w:spacing w:after="60"/>
              <w:jc w:val="center"/>
            </w:pPr>
            <w:r>
              <w:t> </w:t>
            </w:r>
          </w:p>
        </w:tc>
      </w:tr>
      <w:tr w:rsidR="00825E53" w14:paraId="6D30D483" w14:textId="77777777">
        <w:tc>
          <w:tcPr>
            <w:tcW w:w="1751" w:type="pct"/>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2B935B12" w14:textId="77777777" w:rsidR="00825E53" w:rsidRDefault="004C2805">
            <w:pPr>
              <w:spacing w:after="60"/>
              <w:jc w:val="center"/>
            </w:pPr>
            <w:r>
              <w:rPr>
                <w:rFonts w:ascii="Arial" w:hAnsi="Arial" w:cs="Arial"/>
                <w:b/>
                <w:bCs/>
              </w:rPr>
              <w:t>НАИМЕНОВАНИЕ</w:t>
            </w:r>
          </w:p>
        </w:tc>
        <w:tc>
          <w:tcPr>
            <w:tcW w:w="1179" w:type="pct"/>
            <w:gridSpan w:val="2"/>
            <w:tcMar>
              <w:top w:w="0" w:type="dxa"/>
              <w:left w:w="108" w:type="dxa"/>
              <w:bottom w:w="0" w:type="dxa"/>
              <w:right w:w="108" w:type="dxa"/>
            </w:tcMar>
          </w:tcPr>
          <w:p w14:paraId="4F1980C7" w14:textId="77777777" w:rsidR="00825E53" w:rsidRDefault="004C2805">
            <w:pPr>
              <w:spacing w:after="60"/>
              <w:jc w:val="center"/>
            </w:pPr>
            <w:r>
              <w:t> </w:t>
            </w:r>
          </w:p>
        </w:tc>
        <w:tc>
          <w:tcPr>
            <w:tcW w:w="1980" w:type="pct"/>
            <w:tcMar>
              <w:top w:w="0" w:type="dxa"/>
              <w:left w:w="108" w:type="dxa"/>
              <w:bottom w:w="0" w:type="dxa"/>
              <w:right w:w="108" w:type="dxa"/>
            </w:tcMar>
          </w:tcPr>
          <w:p w14:paraId="206E37D3" w14:textId="77777777" w:rsidR="00825E53" w:rsidRDefault="004C2805">
            <w:pPr>
              <w:spacing w:after="60"/>
              <w:jc w:val="center"/>
            </w:pPr>
            <w:r>
              <w:rPr>
                <w:rFonts w:ascii="Arial" w:hAnsi="Arial" w:cs="Arial"/>
                <w:b/>
                <w:bCs/>
              </w:rPr>
              <w:t>НАИМЕНОВАНИЕ</w:t>
            </w:r>
          </w:p>
        </w:tc>
        <w:tc>
          <w:tcPr>
            <w:tcW w:w="9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3F6051D9" w14:textId="77777777" w:rsidR="00825E53" w:rsidRDefault="004C2805">
            <w:pPr>
              <w:spacing w:after="60"/>
              <w:jc w:val="center"/>
            </w:pPr>
            <w:r>
              <w:t> </w:t>
            </w:r>
          </w:p>
        </w:tc>
      </w:tr>
      <w:tr w:rsidR="00825E53" w14:paraId="4325AA33" w14:textId="77777777">
        <w:tc>
          <w:tcPr>
            <w:tcW w:w="1751" w:type="pct"/>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055587E6" w14:textId="77777777" w:rsidR="00825E53" w:rsidRDefault="004C2805">
            <w:pPr>
              <w:spacing w:after="60"/>
              <w:jc w:val="center"/>
            </w:pPr>
            <w:r>
              <w:rPr>
                <w:rFonts w:ascii="Arial" w:hAnsi="Arial" w:cs="Arial"/>
                <w:b/>
                <w:bCs/>
              </w:rPr>
              <w:t>УЧРЕЖДЕНИЯ</w:t>
            </w:r>
          </w:p>
        </w:tc>
        <w:tc>
          <w:tcPr>
            <w:tcW w:w="1179" w:type="pct"/>
            <w:gridSpan w:val="2"/>
            <w:tcMar>
              <w:top w:w="0" w:type="dxa"/>
              <w:left w:w="108" w:type="dxa"/>
              <w:bottom w:w="0" w:type="dxa"/>
              <w:right w:w="108" w:type="dxa"/>
            </w:tcMar>
          </w:tcPr>
          <w:p w14:paraId="3D4B4205" w14:textId="77777777" w:rsidR="00825E53" w:rsidRDefault="004C2805">
            <w:pPr>
              <w:spacing w:after="60"/>
              <w:jc w:val="center"/>
            </w:pPr>
            <w:r>
              <w:rPr>
                <w:rFonts w:ascii="Arial" w:hAnsi="Arial" w:cs="Arial"/>
                <w:lang w:val="en-US"/>
              </w:rPr>
              <w:t>(</w:t>
            </w:r>
            <w:r>
              <w:rPr>
                <w:rFonts w:ascii="Arial" w:hAnsi="Arial" w:cs="Arial"/>
              </w:rPr>
              <w:t>Герб</w:t>
            </w:r>
            <w:r>
              <w:rPr>
                <w:rFonts w:ascii="Arial" w:hAnsi="Arial" w:cs="Arial"/>
                <w:lang w:val="en-US"/>
              </w:rPr>
              <w:t>)</w:t>
            </w:r>
          </w:p>
        </w:tc>
        <w:tc>
          <w:tcPr>
            <w:tcW w:w="1980" w:type="pct"/>
            <w:tcMar>
              <w:top w:w="0" w:type="dxa"/>
              <w:left w:w="108" w:type="dxa"/>
              <w:bottom w:w="0" w:type="dxa"/>
              <w:right w:w="108" w:type="dxa"/>
            </w:tcMar>
          </w:tcPr>
          <w:p w14:paraId="0B308DE4" w14:textId="77777777" w:rsidR="00825E53" w:rsidRDefault="004C2805">
            <w:pPr>
              <w:spacing w:after="60"/>
              <w:jc w:val="center"/>
            </w:pPr>
            <w:r>
              <w:rPr>
                <w:rFonts w:ascii="Arial" w:hAnsi="Arial" w:cs="Arial"/>
                <w:b/>
                <w:bCs/>
              </w:rPr>
              <w:t>УЧРЕЖДЕНИЯ</w:t>
            </w:r>
          </w:p>
        </w:tc>
        <w:tc>
          <w:tcPr>
            <w:tcW w:w="9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60C00FA9" w14:textId="77777777" w:rsidR="00825E53" w:rsidRDefault="004C2805">
            <w:pPr>
              <w:spacing w:after="60"/>
              <w:jc w:val="center"/>
            </w:pPr>
            <w:r>
              <w:t> </w:t>
            </w:r>
          </w:p>
        </w:tc>
      </w:tr>
      <w:tr w:rsidR="00825E53" w14:paraId="6AC61F1B" w14:textId="77777777">
        <w:tc>
          <w:tcPr>
            <w:tcW w:w="1751" w:type="pct"/>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16FF3E45" w14:textId="77777777" w:rsidR="00825E53" w:rsidRDefault="004C2805">
            <w:pPr>
              <w:spacing w:after="60"/>
              <w:jc w:val="center"/>
            </w:pPr>
            <w:r>
              <w:rPr>
                <w:rFonts w:ascii="Arial" w:hAnsi="Arial" w:cs="Arial"/>
                <w:b/>
                <w:bCs/>
              </w:rPr>
              <w:t>НА</w:t>
            </w:r>
          </w:p>
        </w:tc>
        <w:tc>
          <w:tcPr>
            <w:tcW w:w="1179" w:type="pct"/>
            <w:gridSpan w:val="2"/>
            <w:tcMar>
              <w:top w:w="0" w:type="dxa"/>
              <w:left w:w="108" w:type="dxa"/>
              <w:bottom w:w="0" w:type="dxa"/>
              <w:right w:w="108" w:type="dxa"/>
            </w:tcMar>
          </w:tcPr>
          <w:p w14:paraId="5904AB71" w14:textId="77777777" w:rsidR="00825E53" w:rsidRDefault="004C2805">
            <w:pPr>
              <w:spacing w:after="60"/>
              <w:jc w:val="center"/>
            </w:pPr>
            <w:r>
              <w:t> </w:t>
            </w:r>
          </w:p>
        </w:tc>
        <w:tc>
          <w:tcPr>
            <w:tcW w:w="1980" w:type="pct"/>
            <w:tcMar>
              <w:top w:w="0" w:type="dxa"/>
              <w:left w:w="108" w:type="dxa"/>
              <w:bottom w:w="0" w:type="dxa"/>
              <w:right w:w="108" w:type="dxa"/>
            </w:tcMar>
          </w:tcPr>
          <w:p w14:paraId="2331E7BE" w14:textId="77777777" w:rsidR="00825E53" w:rsidRDefault="004C2805">
            <w:pPr>
              <w:spacing w:after="60"/>
              <w:jc w:val="center"/>
            </w:pPr>
            <w:r>
              <w:rPr>
                <w:rFonts w:ascii="Arial" w:hAnsi="Arial" w:cs="Arial"/>
                <w:b/>
                <w:bCs/>
              </w:rPr>
              <w:t>НА</w:t>
            </w:r>
          </w:p>
        </w:tc>
        <w:tc>
          <w:tcPr>
            <w:tcW w:w="9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4C9427C2" w14:textId="77777777" w:rsidR="00825E53" w:rsidRDefault="004C2805">
            <w:pPr>
              <w:spacing w:after="60"/>
              <w:jc w:val="center"/>
            </w:pPr>
            <w:r>
              <w:t> </w:t>
            </w:r>
          </w:p>
        </w:tc>
      </w:tr>
      <w:tr w:rsidR="00825E53" w14:paraId="0A10D5AC" w14:textId="77777777">
        <w:tc>
          <w:tcPr>
            <w:tcW w:w="1751" w:type="pct"/>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4DA442A6" w14:textId="77777777" w:rsidR="00825E53" w:rsidRDefault="004C2805">
            <w:pPr>
              <w:spacing w:after="60"/>
              <w:jc w:val="center"/>
            </w:pPr>
            <w:r>
              <w:rPr>
                <w:rFonts w:ascii="Arial" w:hAnsi="Arial" w:cs="Arial"/>
                <w:b/>
                <w:bCs/>
              </w:rPr>
              <w:t>ГОСУДАРСТВЕННОМ</w:t>
            </w:r>
          </w:p>
        </w:tc>
        <w:tc>
          <w:tcPr>
            <w:tcW w:w="1179" w:type="pct"/>
            <w:gridSpan w:val="2"/>
            <w:tcMar>
              <w:top w:w="0" w:type="dxa"/>
              <w:left w:w="108" w:type="dxa"/>
              <w:bottom w:w="0" w:type="dxa"/>
              <w:right w:w="108" w:type="dxa"/>
            </w:tcMar>
          </w:tcPr>
          <w:p w14:paraId="319DAD40" w14:textId="77777777" w:rsidR="00825E53" w:rsidRDefault="004C2805">
            <w:pPr>
              <w:spacing w:after="60"/>
              <w:jc w:val="center"/>
            </w:pPr>
            <w:r>
              <w:t> </w:t>
            </w:r>
          </w:p>
        </w:tc>
        <w:tc>
          <w:tcPr>
            <w:tcW w:w="1980" w:type="pct"/>
            <w:tcMar>
              <w:top w:w="0" w:type="dxa"/>
              <w:left w:w="108" w:type="dxa"/>
              <w:bottom w:w="0" w:type="dxa"/>
              <w:right w:w="108" w:type="dxa"/>
            </w:tcMar>
          </w:tcPr>
          <w:p w14:paraId="090C4D04" w14:textId="77777777" w:rsidR="00825E53" w:rsidRDefault="004C2805">
            <w:pPr>
              <w:spacing w:after="60"/>
              <w:jc w:val="center"/>
            </w:pPr>
            <w:r>
              <w:rPr>
                <w:rFonts w:ascii="Arial" w:hAnsi="Arial" w:cs="Arial"/>
                <w:b/>
                <w:bCs/>
              </w:rPr>
              <w:t>ОФИЦИАЛЬНОМ</w:t>
            </w:r>
          </w:p>
        </w:tc>
        <w:tc>
          <w:tcPr>
            <w:tcW w:w="9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37F340FC" w14:textId="77777777" w:rsidR="00825E53" w:rsidRDefault="004C2805">
            <w:pPr>
              <w:spacing w:after="60"/>
              <w:jc w:val="center"/>
            </w:pPr>
            <w:r>
              <w:t> </w:t>
            </w:r>
          </w:p>
        </w:tc>
      </w:tr>
      <w:tr w:rsidR="00825E53" w14:paraId="0CB5923E" w14:textId="77777777">
        <w:tc>
          <w:tcPr>
            <w:tcW w:w="1751" w:type="pct"/>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42E1DDF5" w14:textId="77777777" w:rsidR="00825E53" w:rsidRDefault="004C2805">
            <w:pPr>
              <w:spacing w:after="60"/>
              <w:jc w:val="center"/>
            </w:pPr>
            <w:r>
              <w:rPr>
                <w:rFonts w:ascii="Arial" w:hAnsi="Arial" w:cs="Arial"/>
                <w:b/>
                <w:bCs/>
              </w:rPr>
              <w:t>ЯЗЫКЕ</w:t>
            </w:r>
          </w:p>
        </w:tc>
        <w:tc>
          <w:tcPr>
            <w:tcW w:w="1179" w:type="pct"/>
            <w:gridSpan w:val="2"/>
            <w:tcMar>
              <w:top w:w="0" w:type="dxa"/>
              <w:left w:w="108" w:type="dxa"/>
              <w:bottom w:w="0" w:type="dxa"/>
              <w:right w:w="108" w:type="dxa"/>
            </w:tcMar>
          </w:tcPr>
          <w:p w14:paraId="6E0CDBDD" w14:textId="77777777" w:rsidR="00825E53" w:rsidRDefault="004C2805">
            <w:pPr>
              <w:spacing w:after="60"/>
              <w:jc w:val="center"/>
            </w:pPr>
            <w:r>
              <w:t> </w:t>
            </w:r>
          </w:p>
        </w:tc>
        <w:tc>
          <w:tcPr>
            <w:tcW w:w="1980" w:type="pct"/>
            <w:tcMar>
              <w:top w:w="0" w:type="dxa"/>
              <w:left w:w="108" w:type="dxa"/>
              <w:bottom w:w="0" w:type="dxa"/>
              <w:right w:w="108" w:type="dxa"/>
            </w:tcMar>
          </w:tcPr>
          <w:p w14:paraId="7E5BA1A5" w14:textId="77777777" w:rsidR="00825E53" w:rsidRDefault="004C2805">
            <w:pPr>
              <w:spacing w:after="60"/>
              <w:jc w:val="center"/>
            </w:pPr>
            <w:r>
              <w:rPr>
                <w:rFonts w:ascii="Arial" w:hAnsi="Arial" w:cs="Arial"/>
                <w:b/>
                <w:bCs/>
              </w:rPr>
              <w:t>ЯЗЫКЕ</w:t>
            </w:r>
          </w:p>
        </w:tc>
        <w:tc>
          <w:tcPr>
            <w:tcW w:w="9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1C553A98" w14:textId="77777777" w:rsidR="00825E53" w:rsidRDefault="004C2805">
            <w:pPr>
              <w:spacing w:after="60"/>
              <w:jc w:val="center"/>
            </w:pPr>
            <w:r>
              <w:t> </w:t>
            </w:r>
          </w:p>
        </w:tc>
      </w:tr>
      <w:tr w:rsidR="00825E53" w14:paraId="354D44DF" w14:textId="77777777">
        <w:tc>
          <w:tcPr>
            <w:tcW w:w="1751" w:type="pct"/>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2CB810C4" w14:textId="77777777" w:rsidR="00825E53" w:rsidRDefault="004C2805">
            <w:pPr>
              <w:spacing w:after="60"/>
              <w:jc w:val="center"/>
            </w:pPr>
            <w:r>
              <w:t> </w:t>
            </w:r>
          </w:p>
        </w:tc>
        <w:tc>
          <w:tcPr>
            <w:tcW w:w="1179" w:type="pct"/>
            <w:gridSpan w:val="2"/>
            <w:tcMar>
              <w:top w:w="0" w:type="dxa"/>
              <w:left w:w="108" w:type="dxa"/>
              <w:bottom w:w="0" w:type="dxa"/>
              <w:right w:w="108" w:type="dxa"/>
            </w:tcMar>
          </w:tcPr>
          <w:p w14:paraId="2C680A8B" w14:textId="77777777" w:rsidR="00825E53" w:rsidRDefault="004C2805">
            <w:pPr>
              <w:spacing w:after="60"/>
              <w:jc w:val="center"/>
            </w:pPr>
            <w:r>
              <w:rPr>
                <w:rFonts w:ascii="Arial" w:hAnsi="Arial" w:cs="Arial"/>
              </w:rPr>
              <w:t>ДД.ММ.ГГГГ</w:t>
            </w:r>
          </w:p>
        </w:tc>
        <w:tc>
          <w:tcPr>
            <w:tcW w:w="1980" w:type="pct"/>
            <w:tcMar>
              <w:top w:w="0" w:type="dxa"/>
              <w:left w:w="108" w:type="dxa"/>
              <w:bottom w:w="0" w:type="dxa"/>
              <w:right w:w="108" w:type="dxa"/>
            </w:tcMar>
          </w:tcPr>
          <w:p w14:paraId="2E693A15" w14:textId="77777777" w:rsidR="00825E53" w:rsidRDefault="004C2805">
            <w:pPr>
              <w:spacing w:after="60"/>
              <w:jc w:val="center"/>
            </w:pPr>
            <w:r>
              <w:t> </w:t>
            </w:r>
          </w:p>
        </w:tc>
        <w:tc>
          <w:tcPr>
            <w:tcW w:w="9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15E60B54" w14:textId="77777777" w:rsidR="00825E53" w:rsidRDefault="004C2805">
            <w:pPr>
              <w:spacing w:after="60"/>
              <w:jc w:val="center"/>
            </w:pPr>
            <w:r>
              <w:t> </w:t>
            </w:r>
          </w:p>
        </w:tc>
      </w:tr>
      <w:tr w:rsidR="00825E53" w14:paraId="2701FA79" w14:textId="77777777">
        <w:tc>
          <w:tcPr>
            <w:tcW w:w="1751" w:type="pct"/>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7057F10E" w14:textId="77777777" w:rsidR="00825E53" w:rsidRDefault="004C2805">
            <w:pPr>
              <w:spacing w:after="60"/>
              <w:jc w:val="center"/>
            </w:pPr>
            <w:r>
              <w:t> </w:t>
            </w:r>
          </w:p>
        </w:tc>
        <w:tc>
          <w:tcPr>
            <w:tcW w:w="1179" w:type="pct"/>
            <w:gridSpan w:val="2"/>
            <w:tcMar>
              <w:top w:w="0" w:type="dxa"/>
              <w:left w:w="108" w:type="dxa"/>
              <w:bottom w:w="0" w:type="dxa"/>
              <w:right w:w="108" w:type="dxa"/>
            </w:tcMar>
          </w:tcPr>
          <w:p w14:paraId="78C7A250" w14:textId="77777777" w:rsidR="00825E53" w:rsidRDefault="004C2805">
            <w:pPr>
              <w:spacing w:after="60"/>
              <w:jc w:val="center"/>
            </w:pPr>
            <w:r>
              <w:t> </w:t>
            </w:r>
          </w:p>
          <w:p w14:paraId="1DAADD90" w14:textId="77777777" w:rsidR="00825E53" w:rsidRDefault="004C2805">
            <w:pPr>
              <w:spacing w:after="60"/>
              <w:jc w:val="center"/>
            </w:pPr>
            <w:r>
              <w:t> </w:t>
            </w:r>
          </w:p>
          <w:p w14:paraId="3F029296" w14:textId="77777777" w:rsidR="00825E53" w:rsidRDefault="004C2805">
            <w:pPr>
              <w:spacing w:after="60"/>
              <w:jc w:val="center"/>
            </w:pPr>
            <w:r>
              <w:t> </w:t>
            </w:r>
          </w:p>
          <w:p w14:paraId="60BE63F3" w14:textId="77777777" w:rsidR="00825E53" w:rsidRDefault="004C2805">
            <w:pPr>
              <w:spacing w:after="60"/>
              <w:jc w:val="center"/>
            </w:pPr>
            <w:r>
              <w:t> </w:t>
            </w:r>
          </w:p>
        </w:tc>
        <w:tc>
          <w:tcPr>
            <w:tcW w:w="1980" w:type="pct"/>
            <w:tcMar>
              <w:top w:w="0" w:type="dxa"/>
              <w:left w:w="108" w:type="dxa"/>
              <w:bottom w:w="0" w:type="dxa"/>
              <w:right w:w="108" w:type="dxa"/>
            </w:tcMar>
          </w:tcPr>
          <w:p w14:paraId="030D4ADB" w14:textId="77777777" w:rsidR="00825E53" w:rsidRDefault="004C2805">
            <w:pPr>
              <w:spacing w:after="60"/>
              <w:jc w:val="center"/>
            </w:pPr>
            <w:r>
              <w:t> </w:t>
            </w:r>
          </w:p>
        </w:tc>
        <w:tc>
          <w:tcPr>
            <w:tcW w:w="9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2FFD646A" w14:textId="77777777" w:rsidR="00825E53" w:rsidRDefault="004C2805">
            <w:pPr>
              <w:spacing w:after="60"/>
              <w:jc w:val="center"/>
            </w:pPr>
            <w:r>
              <w:t> </w:t>
            </w:r>
          </w:p>
        </w:tc>
      </w:tr>
      <w:tr w:rsidR="00825E53" w14:paraId="4245FCDC" w14:textId="77777777">
        <w:tc>
          <w:tcPr>
            <w:tcW w:w="2594" w:type="pct"/>
            <w:gridSpan w:val="2"/>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1F2B4C6" w14:textId="77777777" w:rsidR="00825E53" w:rsidRDefault="004C2805">
            <w:pPr>
              <w:spacing w:after="60"/>
              <w:jc w:val="center"/>
            </w:pPr>
            <w:r>
              <w:t> </w:t>
            </w:r>
          </w:p>
        </w:tc>
        <w:tc>
          <w:tcPr>
            <w:tcW w:w="2316" w:type="pct"/>
            <w:gridSpan w:val="2"/>
            <w:tcBorders>
              <w:top w:val="single" w:sz="8" w:space="0" w:color="auto"/>
              <w:left w:val="none" w:sz="4" w:space="0" w:color="000000"/>
              <w:bottom w:val="none" w:sz="4" w:space="0" w:color="000000"/>
              <w:right w:val="single" w:sz="8" w:space="0" w:color="auto"/>
            </w:tcBorders>
            <w:tcMar>
              <w:top w:w="0" w:type="dxa"/>
              <w:left w:w="108" w:type="dxa"/>
              <w:bottom w:w="0" w:type="dxa"/>
              <w:right w:w="108" w:type="dxa"/>
            </w:tcMar>
          </w:tcPr>
          <w:p w14:paraId="270DC7FA" w14:textId="77777777" w:rsidR="00825E53" w:rsidRDefault="004C2805">
            <w:pPr>
              <w:spacing w:after="60"/>
              <w:jc w:val="center"/>
            </w:pPr>
            <w:r>
              <w:rPr>
                <w:rFonts w:ascii="Arial" w:hAnsi="Arial" w:cs="Arial"/>
                <w:b/>
                <w:bCs/>
              </w:rPr>
              <w:t>ДОКУМЕНТ ПОДПИСАН</w:t>
            </w:r>
          </w:p>
        </w:tc>
        <w:tc>
          <w:tcPr>
            <w:tcW w:w="90" w:type="pct"/>
            <w:vMerge w:val="restar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56BD9690" w14:textId="77777777" w:rsidR="00825E53" w:rsidRDefault="004C2805">
            <w:pPr>
              <w:spacing w:after="60"/>
              <w:jc w:val="center"/>
            </w:pPr>
            <w:r>
              <w:t> </w:t>
            </w:r>
          </w:p>
        </w:tc>
      </w:tr>
      <w:tr w:rsidR="00825E53" w14:paraId="63E966D3" w14:textId="77777777">
        <w:tc>
          <w:tcPr>
            <w:tcW w:w="0" w:type="auto"/>
            <w:gridSpan w:val="2"/>
            <w:vMerge/>
            <w:tcBorders>
              <w:top w:val="none" w:sz="4" w:space="0" w:color="000000"/>
              <w:left w:val="single" w:sz="8" w:space="0" w:color="auto"/>
              <w:bottom w:val="single" w:sz="8" w:space="0" w:color="auto"/>
              <w:right w:val="single" w:sz="8" w:space="0" w:color="auto"/>
            </w:tcBorders>
            <w:vAlign w:val="center"/>
          </w:tcPr>
          <w:p w14:paraId="12026901" w14:textId="77777777" w:rsidR="00825E53" w:rsidRDefault="00825E53"/>
        </w:tc>
        <w:tc>
          <w:tcPr>
            <w:tcW w:w="2316"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0183001E" w14:textId="77777777" w:rsidR="00825E53" w:rsidRDefault="004C2805">
            <w:pPr>
              <w:spacing w:after="60"/>
              <w:jc w:val="center"/>
            </w:pPr>
            <w:r>
              <w:rPr>
                <w:rFonts w:ascii="Arial" w:hAnsi="Arial" w:cs="Arial"/>
                <w:b/>
                <w:bCs/>
              </w:rPr>
              <w:t>ЭЛЕКТРОННОЙ ПОДПИСЬЮ</w:t>
            </w:r>
          </w:p>
        </w:tc>
        <w:tc>
          <w:tcPr>
            <w:tcW w:w="0" w:type="auto"/>
            <w:vMerge/>
            <w:tcBorders>
              <w:top w:val="none" w:sz="4" w:space="0" w:color="000000"/>
              <w:left w:val="none" w:sz="4" w:space="0" w:color="000000"/>
              <w:bottom w:val="single" w:sz="8" w:space="0" w:color="auto"/>
              <w:right w:val="single" w:sz="8" w:space="0" w:color="auto"/>
            </w:tcBorders>
            <w:vAlign w:val="center"/>
          </w:tcPr>
          <w:p w14:paraId="19A82D95" w14:textId="77777777" w:rsidR="00825E53" w:rsidRDefault="00825E53"/>
        </w:tc>
      </w:tr>
      <w:tr w:rsidR="00825E53" w14:paraId="1825AA04" w14:textId="77777777">
        <w:tc>
          <w:tcPr>
            <w:tcW w:w="0" w:type="auto"/>
            <w:gridSpan w:val="2"/>
            <w:vMerge/>
            <w:tcBorders>
              <w:top w:val="none" w:sz="4" w:space="0" w:color="000000"/>
              <w:left w:val="single" w:sz="8" w:space="0" w:color="auto"/>
              <w:bottom w:val="single" w:sz="8" w:space="0" w:color="auto"/>
              <w:right w:val="single" w:sz="8" w:space="0" w:color="auto"/>
            </w:tcBorders>
            <w:vAlign w:val="center"/>
          </w:tcPr>
          <w:p w14:paraId="0C1A8CC0" w14:textId="77777777" w:rsidR="00825E53" w:rsidRDefault="00825E53"/>
        </w:tc>
        <w:tc>
          <w:tcPr>
            <w:tcW w:w="2316"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719666AE" w14:textId="77777777" w:rsidR="00825E53" w:rsidRDefault="004C2805">
            <w:pPr>
              <w:spacing w:after="60"/>
              <w:jc w:val="center"/>
            </w:pPr>
            <w:r>
              <w:t> </w:t>
            </w:r>
          </w:p>
        </w:tc>
        <w:tc>
          <w:tcPr>
            <w:tcW w:w="0" w:type="auto"/>
            <w:vMerge/>
            <w:tcBorders>
              <w:top w:val="none" w:sz="4" w:space="0" w:color="000000"/>
              <w:left w:val="none" w:sz="4" w:space="0" w:color="000000"/>
              <w:bottom w:val="single" w:sz="8" w:space="0" w:color="auto"/>
              <w:right w:val="single" w:sz="8" w:space="0" w:color="auto"/>
            </w:tcBorders>
            <w:vAlign w:val="center"/>
          </w:tcPr>
          <w:p w14:paraId="31EE259C" w14:textId="77777777" w:rsidR="00825E53" w:rsidRDefault="00825E53"/>
        </w:tc>
      </w:tr>
      <w:tr w:rsidR="00825E53" w14:paraId="74691623" w14:textId="77777777">
        <w:tc>
          <w:tcPr>
            <w:tcW w:w="0" w:type="auto"/>
            <w:gridSpan w:val="2"/>
            <w:vMerge/>
            <w:tcBorders>
              <w:top w:val="none" w:sz="4" w:space="0" w:color="000000"/>
              <w:left w:val="single" w:sz="8" w:space="0" w:color="auto"/>
              <w:bottom w:val="single" w:sz="8" w:space="0" w:color="auto"/>
              <w:right w:val="single" w:sz="8" w:space="0" w:color="auto"/>
            </w:tcBorders>
            <w:vAlign w:val="center"/>
          </w:tcPr>
          <w:p w14:paraId="77F814D8" w14:textId="77777777" w:rsidR="00825E53" w:rsidRDefault="00825E53"/>
        </w:tc>
        <w:tc>
          <w:tcPr>
            <w:tcW w:w="2316"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0344A7EC" w14:textId="77777777" w:rsidR="00825E53" w:rsidRDefault="004C2805">
            <w:pPr>
              <w:spacing w:after="60"/>
              <w:jc w:val="both"/>
            </w:pPr>
            <w:r>
              <w:rPr>
                <w:rFonts w:ascii="Arial" w:hAnsi="Arial" w:cs="Arial"/>
              </w:rPr>
              <w:t>Сертификат:</w:t>
            </w:r>
          </w:p>
        </w:tc>
        <w:tc>
          <w:tcPr>
            <w:tcW w:w="0" w:type="auto"/>
            <w:vMerge/>
            <w:tcBorders>
              <w:top w:val="none" w:sz="4" w:space="0" w:color="000000"/>
              <w:left w:val="none" w:sz="4" w:space="0" w:color="000000"/>
              <w:bottom w:val="single" w:sz="8" w:space="0" w:color="auto"/>
              <w:right w:val="single" w:sz="8" w:space="0" w:color="auto"/>
            </w:tcBorders>
            <w:vAlign w:val="center"/>
          </w:tcPr>
          <w:p w14:paraId="7BEAA92D" w14:textId="77777777" w:rsidR="00825E53" w:rsidRDefault="00825E53"/>
        </w:tc>
      </w:tr>
      <w:tr w:rsidR="00825E53" w14:paraId="2B3B40FA" w14:textId="77777777">
        <w:tc>
          <w:tcPr>
            <w:tcW w:w="0" w:type="auto"/>
            <w:gridSpan w:val="2"/>
            <w:vMerge/>
            <w:tcBorders>
              <w:top w:val="none" w:sz="4" w:space="0" w:color="000000"/>
              <w:left w:val="single" w:sz="8" w:space="0" w:color="auto"/>
              <w:bottom w:val="single" w:sz="8" w:space="0" w:color="auto"/>
              <w:right w:val="single" w:sz="8" w:space="0" w:color="auto"/>
            </w:tcBorders>
            <w:vAlign w:val="center"/>
          </w:tcPr>
          <w:p w14:paraId="7E83381E" w14:textId="77777777" w:rsidR="00825E53" w:rsidRDefault="00825E53"/>
        </w:tc>
        <w:tc>
          <w:tcPr>
            <w:tcW w:w="2316"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0B0CDD66" w14:textId="77777777" w:rsidR="00825E53" w:rsidRDefault="004C2805">
            <w:pPr>
              <w:spacing w:after="60"/>
              <w:jc w:val="both"/>
            </w:pPr>
            <w:r>
              <w:rPr>
                <w:rFonts w:ascii="Arial" w:hAnsi="Arial" w:cs="Arial"/>
              </w:rPr>
              <w:t>ХХХХХХХХХХХХХХХХХХХХХХХХ</w:t>
            </w:r>
          </w:p>
        </w:tc>
        <w:tc>
          <w:tcPr>
            <w:tcW w:w="0" w:type="auto"/>
            <w:vMerge/>
            <w:tcBorders>
              <w:top w:val="none" w:sz="4" w:space="0" w:color="000000"/>
              <w:left w:val="none" w:sz="4" w:space="0" w:color="000000"/>
              <w:bottom w:val="single" w:sz="8" w:space="0" w:color="auto"/>
              <w:right w:val="single" w:sz="8" w:space="0" w:color="auto"/>
            </w:tcBorders>
            <w:vAlign w:val="center"/>
          </w:tcPr>
          <w:p w14:paraId="07964755" w14:textId="77777777" w:rsidR="00825E53" w:rsidRDefault="00825E53"/>
        </w:tc>
      </w:tr>
      <w:tr w:rsidR="00825E53" w14:paraId="529079AA" w14:textId="77777777">
        <w:tc>
          <w:tcPr>
            <w:tcW w:w="0" w:type="auto"/>
            <w:gridSpan w:val="2"/>
            <w:vMerge/>
            <w:tcBorders>
              <w:top w:val="none" w:sz="4" w:space="0" w:color="000000"/>
              <w:left w:val="single" w:sz="8" w:space="0" w:color="auto"/>
              <w:bottom w:val="single" w:sz="8" w:space="0" w:color="auto"/>
              <w:right w:val="single" w:sz="8" w:space="0" w:color="auto"/>
            </w:tcBorders>
            <w:vAlign w:val="center"/>
          </w:tcPr>
          <w:p w14:paraId="1B387A09" w14:textId="77777777" w:rsidR="00825E53" w:rsidRDefault="00825E53"/>
        </w:tc>
        <w:tc>
          <w:tcPr>
            <w:tcW w:w="2316"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60AE5C1F" w14:textId="77777777" w:rsidR="00825E53" w:rsidRDefault="004C2805">
            <w:pPr>
              <w:spacing w:after="60"/>
              <w:jc w:val="both"/>
            </w:pPr>
            <w:r>
              <w:rPr>
                <w:rFonts w:ascii="Arial" w:hAnsi="Arial" w:cs="Arial"/>
              </w:rPr>
              <w:t>ХХХХХХХХХХХХХХХХХХХХХХХХ</w:t>
            </w:r>
          </w:p>
        </w:tc>
        <w:tc>
          <w:tcPr>
            <w:tcW w:w="0" w:type="auto"/>
            <w:vMerge/>
            <w:tcBorders>
              <w:top w:val="none" w:sz="4" w:space="0" w:color="000000"/>
              <w:left w:val="none" w:sz="4" w:space="0" w:color="000000"/>
              <w:bottom w:val="single" w:sz="8" w:space="0" w:color="auto"/>
              <w:right w:val="single" w:sz="8" w:space="0" w:color="auto"/>
            </w:tcBorders>
            <w:vAlign w:val="center"/>
          </w:tcPr>
          <w:p w14:paraId="1C10FB96" w14:textId="77777777" w:rsidR="00825E53" w:rsidRDefault="00825E53"/>
        </w:tc>
      </w:tr>
      <w:tr w:rsidR="00825E53" w14:paraId="633A3391" w14:textId="77777777">
        <w:tc>
          <w:tcPr>
            <w:tcW w:w="0" w:type="auto"/>
            <w:gridSpan w:val="2"/>
            <w:vMerge/>
            <w:tcBorders>
              <w:top w:val="none" w:sz="4" w:space="0" w:color="000000"/>
              <w:left w:val="single" w:sz="8" w:space="0" w:color="auto"/>
              <w:bottom w:val="single" w:sz="8" w:space="0" w:color="auto"/>
              <w:right w:val="single" w:sz="8" w:space="0" w:color="auto"/>
            </w:tcBorders>
            <w:vAlign w:val="center"/>
          </w:tcPr>
          <w:p w14:paraId="0B98563D" w14:textId="77777777" w:rsidR="00825E53" w:rsidRDefault="00825E53"/>
        </w:tc>
        <w:tc>
          <w:tcPr>
            <w:tcW w:w="2316"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6E310FB7" w14:textId="77777777" w:rsidR="00825E53" w:rsidRDefault="004C2805">
            <w:pPr>
              <w:spacing w:after="60"/>
              <w:jc w:val="both"/>
            </w:pPr>
            <w:r>
              <w:t> </w:t>
            </w:r>
          </w:p>
        </w:tc>
        <w:tc>
          <w:tcPr>
            <w:tcW w:w="0" w:type="auto"/>
            <w:vMerge/>
            <w:tcBorders>
              <w:top w:val="none" w:sz="4" w:space="0" w:color="000000"/>
              <w:left w:val="none" w:sz="4" w:space="0" w:color="000000"/>
              <w:bottom w:val="single" w:sz="8" w:space="0" w:color="auto"/>
              <w:right w:val="single" w:sz="8" w:space="0" w:color="auto"/>
            </w:tcBorders>
            <w:vAlign w:val="center"/>
          </w:tcPr>
          <w:p w14:paraId="6B34CA1A" w14:textId="77777777" w:rsidR="00825E53" w:rsidRDefault="00825E53"/>
        </w:tc>
      </w:tr>
      <w:tr w:rsidR="00825E53" w14:paraId="0067708A" w14:textId="77777777">
        <w:tc>
          <w:tcPr>
            <w:tcW w:w="0" w:type="auto"/>
            <w:gridSpan w:val="2"/>
            <w:vMerge/>
            <w:tcBorders>
              <w:top w:val="none" w:sz="4" w:space="0" w:color="000000"/>
              <w:left w:val="single" w:sz="8" w:space="0" w:color="auto"/>
              <w:bottom w:val="single" w:sz="8" w:space="0" w:color="auto"/>
              <w:right w:val="single" w:sz="8" w:space="0" w:color="auto"/>
            </w:tcBorders>
            <w:vAlign w:val="center"/>
          </w:tcPr>
          <w:p w14:paraId="4AD91FB6" w14:textId="77777777" w:rsidR="00825E53" w:rsidRDefault="00825E53"/>
        </w:tc>
        <w:tc>
          <w:tcPr>
            <w:tcW w:w="2316"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06A26163" w14:textId="77777777" w:rsidR="00825E53" w:rsidRDefault="004C2805">
            <w:pPr>
              <w:spacing w:after="60"/>
              <w:jc w:val="both"/>
            </w:pPr>
            <w:r>
              <w:rPr>
                <w:rFonts w:ascii="Arial" w:hAnsi="Arial" w:cs="Arial"/>
              </w:rPr>
              <w:t>Владелец: Асанов Асан Асанович</w:t>
            </w:r>
          </w:p>
        </w:tc>
        <w:tc>
          <w:tcPr>
            <w:tcW w:w="0" w:type="auto"/>
            <w:vMerge/>
            <w:tcBorders>
              <w:top w:val="none" w:sz="4" w:space="0" w:color="000000"/>
              <w:left w:val="none" w:sz="4" w:space="0" w:color="000000"/>
              <w:bottom w:val="single" w:sz="8" w:space="0" w:color="auto"/>
              <w:right w:val="single" w:sz="8" w:space="0" w:color="auto"/>
            </w:tcBorders>
            <w:vAlign w:val="center"/>
          </w:tcPr>
          <w:p w14:paraId="1E7EC565" w14:textId="77777777" w:rsidR="00825E53" w:rsidRDefault="00825E53"/>
        </w:tc>
      </w:tr>
      <w:tr w:rsidR="00825E53" w14:paraId="50D2E619" w14:textId="77777777">
        <w:tc>
          <w:tcPr>
            <w:tcW w:w="0" w:type="auto"/>
            <w:gridSpan w:val="2"/>
            <w:vMerge/>
            <w:tcBorders>
              <w:top w:val="none" w:sz="4" w:space="0" w:color="000000"/>
              <w:left w:val="single" w:sz="8" w:space="0" w:color="auto"/>
              <w:bottom w:val="single" w:sz="8" w:space="0" w:color="auto"/>
              <w:right w:val="single" w:sz="8" w:space="0" w:color="auto"/>
            </w:tcBorders>
            <w:vAlign w:val="center"/>
          </w:tcPr>
          <w:p w14:paraId="1B54FE21" w14:textId="77777777" w:rsidR="00825E53" w:rsidRDefault="00825E53"/>
        </w:tc>
        <w:tc>
          <w:tcPr>
            <w:tcW w:w="2316"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26A600F9" w14:textId="77777777" w:rsidR="00825E53" w:rsidRDefault="004C2805">
            <w:pPr>
              <w:spacing w:after="60"/>
              <w:jc w:val="both"/>
            </w:pPr>
            <w:r>
              <w:t> </w:t>
            </w:r>
          </w:p>
        </w:tc>
        <w:tc>
          <w:tcPr>
            <w:tcW w:w="0" w:type="auto"/>
            <w:vMerge/>
            <w:tcBorders>
              <w:top w:val="none" w:sz="4" w:space="0" w:color="000000"/>
              <w:left w:val="none" w:sz="4" w:space="0" w:color="000000"/>
              <w:bottom w:val="single" w:sz="8" w:space="0" w:color="auto"/>
              <w:right w:val="single" w:sz="8" w:space="0" w:color="auto"/>
            </w:tcBorders>
            <w:vAlign w:val="center"/>
          </w:tcPr>
          <w:p w14:paraId="49800F2C" w14:textId="77777777" w:rsidR="00825E53" w:rsidRDefault="00825E53"/>
        </w:tc>
      </w:tr>
      <w:tr w:rsidR="00825E53" w14:paraId="79D931C0" w14:textId="77777777">
        <w:tc>
          <w:tcPr>
            <w:tcW w:w="0" w:type="auto"/>
            <w:gridSpan w:val="2"/>
            <w:vMerge/>
            <w:tcBorders>
              <w:top w:val="none" w:sz="4" w:space="0" w:color="000000"/>
              <w:left w:val="single" w:sz="8" w:space="0" w:color="auto"/>
              <w:bottom w:val="single" w:sz="8" w:space="0" w:color="auto"/>
              <w:right w:val="single" w:sz="8" w:space="0" w:color="auto"/>
            </w:tcBorders>
            <w:vAlign w:val="center"/>
          </w:tcPr>
          <w:p w14:paraId="45D22220" w14:textId="77777777" w:rsidR="00825E53" w:rsidRDefault="00825E53"/>
        </w:tc>
        <w:tc>
          <w:tcPr>
            <w:tcW w:w="2316"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297405AF" w14:textId="77777777" w:rsidR="00825E53" w:rsidRDefault="004C2805">
            <w:pPr>
              <w:spacing w:after="60"/>
              <w:jc w:val="both"/>
            </w:pPr>
            <w:r>
              <w:rPr>
                <w:rFonts w:ascii="Arial" w:hAnsi="Arial" w:cs="Arial"/>
              </w:rPr>
              <w:t>Действителен: с 01.01.2019 по</w:t>
            </w:r>
          </w:p>
          <w:p w14:paraId="630ADF2B" w14:textId="77777777" w:rsidR="00825E53" w:rsidRDefault="004C2805">
            <w:pPr>
              <w:spacing w:after="60"/>
              <w:jc w:val="both"/>
            </w:pPr>
            <w:r>
              <w:rPr>
                <w:rFonts w:ascii="Arial" w:hAnsi="Arial" w:cs="Arial"/>
              </w:rPr>
              <w:t>31.12.2019</w:t>
            </w:r>
          </w:p>
        </w:tc>
        <w:tc>
          <w:tcPr>
            <w:tcW w:w="0" w:type="auto"/>
            <w:vMerge/>
            <w:tcBorders>
              <w:top w:val="none" w:sz="4" w:space="0" w:color="000000"/>
              <w:left w:val="none" w:sz="4" w:space="0" w:color="000000"/>
              <w:bottom w:val="single" w:sz="8" w:space="0" w:color="auto"/>
              <w:right w:val="single" w:sz="8" w:space="0" w:color="auto"/>
            </w:tcBorders>
            <w:vAlign w:val="center"/>
          </w:tcPr>
          <w:p w14:paraId="3320513C" w14:textId="77777777" w:rsidR="00825E53" w:rsidRDefault="00825E53"/>
        </w:tc>
      </w:tr>
      <w:tr w:rsidR="00825E53" w14:paraId="096BBF92" w14:textId="77777777">
        <w:tc>
          <w:tcPr>
            <w:tcW w:w="0" w:type="auto"/>
            <w:gridSpan w:val="2"/>
            <w:vMerge/>
            <w:tcBorders>
              <w:top w:val="none" w:sz="4" w:space="0" w:color="000000"/>
              <w:left w:val="single" w:sz="8" w:space="0" w:color="auto"/>
              <w:bottom w:val="single" w:sz="8" w:space="0" w:color="auto"/>
              <w:right w:val="single" w:sz="8" w:space="0" w:color="auto"/>
            </w:tcBorders>
            <w:vAlign w:val="center"/>
          </w:tcPr>
          <w:p w14:paraId="1C56937B" w14:textId="77777777" w:rsidR="00825E53" w:rsidRDefault="00825E53"/>
        </w:tc>
        <w:tc>
          <w:tcPr>
            <w:tcW w:w="2316"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40648B8F" w14:textId="77777777" w:rsidR="00825E53" w:rsidRDefault="004C2805">
            <w:pPr>
              <w:spacing w:after="60"/>
              <w:jc w:val="both"/>
            </w:pPr>
            <w:r>
              <w:t> </w:t>
            </w:r>
          </w:p>
        </w:tc>
        <w:tc>
          <w:tcPr>
            <w:tcW w:w="0" w:type="auto"/>
            <w:vMerge/>
            <w:tcBorders>
              <w:top w:val="none" w:sz="4" w:space="0" w:color="000000"/>
              <w:left w:val="none" w:sz="4" w:space="0" w:color="000000"/>
              <w:bottom w:val="single" w:sz="8" w:space="0" w:color="auto"/>
              <w:right w:val="single" w:sz="8" w:space="0" w:color="auto"/>
            </w:tcBorders>
            <w:vAlign w:val="center"/>
          </w:tcPr>
          <w:p w14:paraId="6C4AB76D" w14:textId="77777777" w:rsidR="00825E53" w:rsidRDefault="00825E53"/>
        </w:tc>
      </w:tr>
      <w:tr w:rsidR="00825E53" w14:paraId="369989D4" w14:textId="77777777">
        <w:tc>
          <w:tcPr>
            <w:tcW w:w="0" w:type="auto"/>
            <w:gridSpan w:val="2"/>
            <w:vMerge/>
            <w:tcBorders>
              <w:top w:val="none" w:sz="4" w:space="0" w:color="000000"/>
              <w:left w:val="single" w:sz="8" w:space="0" w:color="auto"/>
              <w:bottom w:val="single" w:sz="8" w:space="0" w:color="auto"/>
              <w:right w:val="single" w:sz="8" w:space="0" w:color="auto"/>
            </w:tcBorders>
            <w:vAlign w:val="center"/>
          </w:tcPr>
          <w:p w14:paraId="05A0F7F8" w14:textId="77777777" w:rsidR="00825E53" w:rsidRDefault="00825E53"/>
        </w:tc>
        <w:tc>
          <w:tcPr>
            <w:tcW w:w="2316" w:type="pct"/>
            <w:gridSpan w:val="2"/>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0B5593DA" w14:textId="77777777" w:rsidR="00825E53" w:rsidRDefault="004C2805">
            <w:pPr>
              <w:spacing w:after="60"/>
              <w:jc w:val="both"/>
            </w:pPr>
            <w:r>
              <w:rPr>
                <w:rFonts w:ascii="Arial" w:hAnsi="Arial" w:cs="Arial"/>
              </w:rPr>
              <w:t>Дата подписания: ДД.ММ.ГГГГ</w:t>
            </w:r>
          </w:p>
          <w:p w14:paraId="6D15D2DB" w14:textId="77777777" w:rsidR="00825E53" w:rsidRDefault="004C2805">
            <w:pPr>
              <w:spacing w:after="60"/>
              <w:jc w:val="both"/>
            </w:pPr>
            <w:r>
              <w:rPr>
                <w:rFonts w:ascii="Arial" w:hAnsi="Arial" w:cs="Arial"/>
              </w:rPr>
              <w:t>ЧЧ:ММ</w:t>
            </w:r>
          </w:p>
        </w:tc>
        <w:tc>
          <w:tcPr>
            <w:tcW w:w="0" w:type="auto"/>
            <w:vMerge/>
            <w:tcBorders>
              <w:top w:val="none" w:sz="4" w:space="0" w:color="000000"/>
              <w:left w:val="none" w:sz="4" w:space="0" w:color="000000"/>
              <w:bottom w:val="single" w:sz="8" w:space="0" w:color="auto"/>
              <w:right w:val="single" w:sz="8" w:space="0" w:color="auto"/>
            </w:tcBorders>
            <w:vAlign w:val="center"/>
          </w:tcPr>
          <w:p w14:paraId="79471264" w14:textId="77777777" w:rsidR="00825E53" w:rsidRDefault="00825E53"/>
        </w:tc>
      </w:tr>
      <w:tr w:rsidR="00825E53" w14:paraId="72BEF54D" w14:textId="77777777">
        <w:tc>
          <w:tcPr>
            <w:tcW w:w="3900" w:type="dxa"/>
            <w:vAlign w:val="center"/>
          </w:tcPr>
          <w:p w14:paraId="3B495B77" w14:textId="77777777" w:rsidR="00825E53" w:rsidRDefault="00825E53"/>
        </w:tc>
        <w:tc>
          <w:tcPr>
            <w:tcW w:w="1875" w:type="dxa"/>
            <w:vAlign w:val="center"/>
          </w:tcPr>
          <w:p w14:paraId="0846A8B8" w14:textId="77777777" w:rsidR="00825E53" w:rsidRDefault="00825E53">
            <w:pPr>
              <w:rPr>
                <w:rFonts w:eastAsia="Times New Roman"/>
                <w:sz w:val="20"/>
                <w:szCs w:val="20"/>
              </w:rPr>
            </w:pPr>
          </w:p>
        </w:tc>
        <w:tc>
          <w:tcPr>
            <w:tcW w:w="735" w:type="dxa"/>
            <w:vAlign w:val="center"/>
          </w:tcPr>
          <w:p w14:paraId="19C34F12" w14:textId="77777777" w:rsidR="00825E53" w:rsidRDefault="00825E53">
            <w:pPr>
              <w:rPr>
                <w:rFonts w:eastAsia="Times New Roman"/>
                <w:sz w:val="20"/>
                <w:szCs w:val="20"/>
              </w:rPr>
            </w:pPr>
          </w:p>
        </w:tc>
        <w:tc>
          <w:tcPr>
            <w:tcW w:w="4425" w:type="dxa"/>
            <w:vAlign w:val="center"/>
          </w:tcPr>
          <w:p w14:paraId="74BD302A" w14:textId="77777777" w:rsidR="00825E53" w:rsidRDefault="00825E53">
            <w:pPr>
              <w:rPr>
                <w:rFonts w:eastAsia="Times New Roman"/>
                <w:sz w:val="20"/>
                <w:szCs w:val="20"/>
              </w:rPr>
            </w:pPr>
          </w:p>
        </w:tc>
        <w:tc>
          <w:tcPr>
            <w:tcW w:w="270" w:type="dxa"/>
            <w:vAlign w:val="center"/>
          </w:tcPr>
          <w:p w14:paraId="18EDB82A" w14:textId="77777777" w:rsidR="00825E53" w:rsidRDefault="00825E53">
            <w:pPr>
              <w:rPr>
                <w:rFonts w:eastAsia="Times New Roman"/>
                <w:sz w:val="20"/>
                <w:szCs w:val="20"/>
              </w:rPr>
            </w:pPr>
          </w:p>
        </w:tc>
      </w:tr>
    </w:tbl>
    <w:p w14:paraId="22D58735" w14:textId="77777777" w:rsidR="00825E53" w:rsidRDefault="004C2805">
      <w:pPr>
        <w:spacing w:after="60" w:line="276" w:lineRule="auto"/>
        <w:ind w:firstLine="567"/>
        <w:jc w:val="both"/>
      </w:pPr>
      <w:r>
        <w:t> </w:t>
      </w:r>
    </w:p>
    <w:p w14:paraId="74B0B605" w14:textId="77777777" w:rsidR="00825E53" w:rsidRDefault="004C2805">
      <w:pPr>
        <w:spacing w:after="60" w:line="276" w:lineRule="auto"/>
        <w:ind w:firstLine="567"/>
        <w:jc w:val="both"/>
      </w:pPr>
      <w:r>
        <w:t> </w:t>
      </w:r>
    </w:p>
    <w:tbl>
      <w:tblPr>
        <w:tblW w:w="5000" w:type="pct"/>
        <w:tblCellMar>
          <w:left w:w="0" w:type="dxa"/>
          <w:right w:w="0" w:type="dxa"/>
        </w:tblCellMar>
        <w:tblLook w:val="04A0" w:firstRow="1" w:lastRow="0" w:firstColumn="1" w:lastColumn="0" w:noHBand="0" w:noVBand="1"/>
      </w:tblPr>
      <w:tblGrid>
        <w:gridCol w:w="3274"/>
        <w:gridCol w:w="2807"/>
        <w:gridCol w:w="3274"/>
      </w:tblGrid>
      <w:tr w:rsidR="00825E53" w14:paraId="617B8224" w14:textId="77777777">
        <w:tc>
          <w:tcPr>
            <w:tcW w:w="1750" w:type="pct"/>
            <w:tcMar>
              <w:top w:w="0" w:type="dxa"/>
              <w:left w:w="108" w:type="dxa"/>
              <w:bottom w:w="0" w:type="dxa"/>
              <w:right w:w="108" w:type="dxa"/>
            </w:tcMar>
          </w:tcPr>
          <w:p w14:paraId="3A43DFBE" w14:textId="77777777" w:rsidR="00825E53" w:rsidRDefault="004C2805">
            <w:pPr>
              <w:spacing w:after="60" w:line="276" w:lineRule="auto"/>
              <w:jc w:val="center"/>
            </w:pPr>
            <w:r>
              <w:t> </w:t>
            </w:r>
          </w:p>
        </w:tc>
        <w:tc>
          <w:tcPr>
            <w:tcW w:w="1500" w:type="pct"/>
            <w:tcMar>
              <w:top w:w="0" w:type="dxa"/>
              <w:left w:w="108" w:type="dxa"/>
              <w:bottom w:w="0" w:type="dxa"/>
              <w:right w:w="108" w:type="dxa"/>
            </w:tcMar>
          </w:tcPr>
          <w:p w14:paraId="58EB54AA" w14:textId="77777777" w:rsidR="00825E53" w:rsidRDefault="004C2805">
            <w:pPr>
              <w:spacing w:after="60" w:line="276" w:lineRule="auto"/>
              <w:jc w:val="center"/>
            </w:pPr>
            <w:r>
              <w:t> </w:t>
            </w:r>
          </w:p>
        </w:tc>
        <w:tc>
          <w:tcPr>
            <w:tcW w:w="1750" w:type="pct"/>
            <w:tcMar>
              <w:top w:w="0" w:type="dxa"/>
              <w:left w:w="108" w:type="dxa"/>
              <w:bottom w:w="0" w:type="dxa"/>
              <w:right w:w="108" w:type="dxa"/>
            </w:tcMar>
          </w:tcPr>
          <w:p w14:paraId="571BD306" w14:textId="77777777" w:rsidR="00825E53" w:rsidRDefault="004C2805">
            <w:pPr>
              <w:spacing w:after="60" w:line="276" w:lineRule="auto"/>
              <w:jc w:val="right"/>
            </w:pPr>
            <w:bookmarkStart w:id="53" w:name="pr33"/>
            <w:r>
              <w:rPr>
                <w:rFonts w:ascii="Arial" w:hAnsi="Arial" w:cs="Arial"/>
              </w:rPr>
              <w:t>Приложение 33</w:t>
            </w:r>
            <w:bookmarkEnd w:id="53"/>
            <w:r>
              <w:rPr>
                <w:rFonts w:ascii="Arial" w:hAnsi="Arial" w:cs="Arial"/>
              </w:rPr>
              <w:br/>
              <w:t>к Типовой инструкции по делопроизводству в Кыргызской Республике</w:t>
            </w:r>
          </w:p>
        </w:tc>
      </w:tr>
    </w:tbl>
    <w:p w14:paraId="5A3C8DAC" w14:textId="77777777" w:rsidR="00825E53" w:rsidRDefault="004C2805">
      <w:pPr>
        <w:spacing w:after="60" w:line="276" w:lineRule="auto"/>
        <w:ind w:firstLine="567"/>
        <w:jc w:val="both"/>
      </w:pPr>
      <w:r>
        <w:t> </w:t>
      </w:r>
    </w:p>
    <w:p w14:paraId="6013DD38" w14:textId="77777777" w:rsidR="00825E53" w:rsidRDefault="004C2805">
      <w:pPr>
        <w:spacing w:after="200" w:line="276" w:lineRule="auto"/>
        <w:ind w:left="1134" w:right="1134"/>
        <w:jc w:val="center"/>
      </w:pPr>
      <w:r>
        <w:rPr>
          <w:rFonts w:ascii="Arial" w:hAnsi="Arial" w:cs="Arial"/>
          <w:i/>
          <w:iCs/>
        </w:rPr>
        <w:t xml:space="preserve">(В редакции постановления Кабинета Министров КР от </w:t>
      </w:r>
      <w:hyperlink r:id="rId89" w:tooltip="https://cbd.minjust.gov.kg/159060" w:history="1">
        <w:r>
          <w:rPr>
            <w:rStyle w:val="afe"/>
            <w:rFonts w:ascii="Arial" w:hAnsi="Arial" w:cs="Arial"/>
            <w:i/>
            <w:iCs/>
          </w:rPr>
          <w:t>8 апреля 2022 года № 207)</w:t>
        </w:r>
      </w:hyperlink>
    </w:p>
    <w:tbl>
      <w:tblPr>
        <w:tblW w:w="5000" w:type="pct"/>
        <w:tblCellMar>
          <w:left w:w="0" w:type="dxa"/>
          <w:right w:w="0" w:type="dxa"/>
        </w:tblCellMar>
        <w:tblLook w:val="04A0" w:firstRow="1" w:lastRow="0" w:firstColumn="1" w:lastColumn="0" w:noHBand="0" w:noVBand="1"/>
      </w:tblPr>
      <w:tblGrid>
        <w:gridCol w:w="276"/>
        <w:gridCol w:w="1852"/>
        <w:gridCol w:w="1716"/>
        <w:gridCol w:w="299"/>
        <w:gridCol w:w="857"/>
        <w:gridCol w:w="2794"/>
        <w:gridCol w:w="1265"/>
        <w:gridCol w:w="276"/>
      </w:tblGrid>
      <w:tr w:rsidR="00825E53" w14:paraId="4FCB1BDF" w14:textId="77777777">
        <w:tc>
          <w:tcPr>
            <w:tcW w:w="2102" w:type="pct"/>
            <w:gridSpan w:val="3"/>
            <w:tcBorders>
              <w:top w:val="single" w:sz="8" w:space="0" w:color="auto"/>
              <w:left w:val="single" w:sz="8" w:space="0" w:color="auto"/>
              <w:bottom w:val="none" w:sz="4" w:space="0" w:color="000000"/>
              <w:right w:val="none" w:sz="4" w:space="0" w:color="000000"/>
            </w:tcBorders>
            <w:tcMar>
              <w:top w:w="0" w:type="dxa"/>
              <w:left w:w="108" w:type="dxa"/>
              <w:bottom w:w="0" w:type="dxa"/>
              <w:right w:w="108" w:type="dxa"/>
            </w:tcMar>
          </w:tcPr>
          <w:p w14:paraId="751A9019" w14:textId="77777777" w:rsidR="00825E53" w:rsidRDefault="004C2805">
            <w:pPr>
              <w:spacing w:after="60"/>
              <w:jc w:val="center"/>
            </w:pPr>
            <w:r>
              <w:t> </w:t>
            </w:r>
          </w:p>
        </w:tc>
        <w:tc>
          <w:tcPr>
            <w:tcW w:w="210" w:type="pct"/>
            <w:tcBorders>
              <w:top w:val="single" w:sz="8" w:space="0" w:color="auto"/>
              <w:left w:val="none" w:sz="4" w:space="0" w:color="000000"/>
              <w:bottom w:val="none" w:sz="4" w:space="0" w:color="000000"/>
              <w:right w:val="none" w:sz="4" w:space="0" w:color="000000"/>
            </w:tcBorders>
            <w:tcMar>
              <w:top w:w="0" w:type="dxa"/>
              <w:left w:w="108" w:type="dxa"/>
              <w:bottom w:w="0" w:type="dxa"/>
              <w:right w:w="108" w:type="dxa"/>
            </w:tcMar>
          </w:tcPr>
          <w:p w14:paraId="1716F85C" w14:textId="77777777" w:rsidR="00825E53" w:rsidRDefault="004C2805">
            <w:pPr>
              <w:spacing w:after="60"/>
              <w:jc w:val="center"/>
            </w:pPr>
            <w:r>
              <w:t> </w:t>
            </w:r>
          </w:p>
        </w:tc>
        <w:tc>
          <w:tcPr>
            <w:tcW w:w="2598" w:type="pct"/>
            <w:gridSpan w:val="3"/>
            <w:tcBorders>
              <w:top w:val="single" w:sz="8" w:space="0" w:color="auto"/>
              <w:left w:val="none" w:sz="4" w:space="0" w:color="000000"/>
              <w:bottom w:val="none" w:sz="4" w:space="0" w:color="000000"/>
              <w:right w:val="none" w:sz="4" w:space="0" w:color="000000"/>
            </w:tcBorders>
            <w:tcMar>
              <w:top w:w="0" w:type="dxa"/>
              <w:left w:w="108" w:type="dxa"/>
              <w:bottom w:w="0" w:type="dxa"/>
              <w:right w:w="108" w:type="dxa"/>
            </w:tcMar>
          </w:tcPr>
          <w:p w14:paraId="67429CD7" w14:textId="77777777" w:rsidR="00825E53" w:rsidRDefault="004C2805">
            <w:pPr>
              <w:spacing w:after="60"/>
              <w:jc w:val="center"/>
            </w:pPr>
            <w:r>
              <w:t> </w:t>
            </w:r>
          </w:p>
        </w:tc>
        <w:tc>
          <w:tcPr>
            <w:tcW w:w="90" w:type="pct"/>
            <w:tcBorders>
              <w:top w:val="single" w:sz="8" w:space="0" w:color="auto"/>
              <w:left w:val="none" w:sz="4" w:space="0" w:color="000000"/>
              <w:bottom w:val="none" w:sz="4" w:space="0" w:color="000000"/>
              <w:right w:val="single" w:sz="8" w:space="0" w:color="auto"/>
            </w:tcBorders>
            <w:tcMar>
              <w:top w:w="0" w:type="dxa"/>
              <w:left w:w="108" w:type="dxa"/>
              <w:bottom w:w="0" w:type="dxa"/>
              <w:right w:w="108" w:type="dxa"/>
            </w:tcMar>
          </w:tcPr>
          <w:p w14:paraId="0187BF86" w14:textId="77777777" w:rsidR="00825E53" w:rsidRDefault="004C2805">
            <w:pPr>
              <w:spacing w:after="60"/>
              <w:jc w:val="center"/>
            </w:pPr>
            <w:r>
              <w:t> </w:t>
            </w:r>
          </w:p>
        </w:tc>
      </w:tr>
      <w:tr w:rsidR="00825E53" w14:paraId="3472E725" w14:textId="77777777">
        <w:tc>
          <w:tcPr>
            <w:tcW w:w="2102" w:type="pct"/>
            <w:gridSpan w:val="3"/>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3DF90996" w14:textId="77777777" w:rsidR="00825E53" w:rsidRDefault="004C2805">
            <w:pPr>
              <w:spacing w:after="60"/>
              <w:jc w:val="center"/>
            </w:pPr>
            <w:r>
              <w:rPr>
                <w:rFonts w:ascii="Arial" w:hAnsi="Arial" w:cs="Arial"/>
                <w:b/>
                <w:bCs/>
              </w:rPr>
              <w:t>НАИМЕНОВАНИЕ</w:t>
            </w:r>
          </w:p>
        </w:tc>
        <w:tc>
          <w:tcPr>
            <w:tcW w:w="210" w:type="pct"/>
            <w:tcMar>
              <w:top w:w="0" w:type="dxa"/>
              <w:left w:w="108" w:type="dxa"/>
              <w:bottom w:w="0" w:type="dxa"/>
              <w:right w:w="108" w:type="dxa"/>
            </w:tcMar>
          </w:tcPr>
          <w:p w14:paraId="15F1A10D" w14:textId="77777777" w:rsidR="00825E53" w:rsidRDefault="004C2805">
            <w:pPr>
              <w:spacing w:after="60"/>
              <w:jc w:val="center"/>
            </w:pPr>
            <w:r>
              <w:t> </w:t>
            </w:r>
          </w:p>
        </w:tc>
        <w:tc>
          <w:tcPr>
            <w:tcW w:w="2598" w:type="pct"/>
            <w:gridSpan w:val="3"/>
            <w:tcMar>
              <w:top w:w="0" w:type="dxa"/>
              <w:left w:w="108" w:type="dxa"/>
              <w:bottom w:w="0" w:type="dxa"/>
              <w:right w:w="108" w:type="dxa"/>
            </w:tcMar>
          </w:tcPr>
          <w:p w14:paraId="71BC363A" w14:textId="77777777" w:rsidR="00825E53" w:rsidRDefault="004C2805">
            <w:pPr>
              <w:spacing w:after="60"/>
              <w:jc w:val="center"/>
            </w:pPr>
            <w:r>
              <w:rPr>
                <w:rFonts w:ascii="Arial" w:hAnsi="Arial" w:cs="Arial"/>
                <w:b/>
                <w:bCs/>
              </w:rPr>
              <w:t>НАИМЕНОВАНИЕ</w:t>
            </w:r>
          </w:p>
        </w:tc>
        <w:tc>
          <w:tcPr>
            <w:tcW w:w="9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5C794C59" w14:textId="77777777" w:rsidR="00825E53" w:rsidRDefault="004C2805">
            <w:pPr>
              <w:spacing w:after="60"/>
              <w:jc w:val="center"/>
            </w:pPr>
            <w:r>
              <w:t> </w:t>
            </w:r>
          </w:p>
        </w:tc>
      </w:tr>
      <w:tr w:rsidR="00825E53" w14:paraId="7B49600E" w14:textId="77777777">
        <w:tc>
          <w:tcPr>
            <w:tcW w:w="2102" w:type="pct"/>
            <w:gridSpan w:val="3"/>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371A571A" w14:textId="77777777" w:rsidR="00825E53" w:rsidRDefault="004C2805">
            <w:pPr>
              <w:spacing w:after="60"/>
              <w:jc w:val="center"/>
            </w:pPr>
            <w:r>
              <w:rPr>
                <w:rFonts w:ascii="Arial" w:hAnsi="Arial" w:cs="Arial"/>
                <w:b/>
                <w:bCs/>
              </w:rPr>
              <w:t>УЧРЕЖДЕНИЯ</w:t>
            </w:r>
          </w:p>
        </w:tc>
        <w:tc>
          <w:tcPr>
            <w:tcW w:w="210" w:type="pct"/>
            <w:tcMar>
              <w:top w:w="0" w:type="dxa"/>
              <w:left w:w="108" w:type="dxa"/>
              <w:bottom w:w="0" w:type="dxa"/>
              <w:right w:w="108" w:type="dxa"/>
            </w:tcMar>
          </w:tcPr>
          <w:p w14:paraId="088C4010" w14:textId="77777777" w:rsidR="00825E53" w:rsidRDefault="004C2805">
            <w:pPr>
              <w:spacing w:after="60"/>
              <w:jc w:val="center"/>
            </w:pPr>
            <w:r>
              <w:t> </w:t>
            </w:r>
          </w:p>
        </w:tc>
        <w:tc>
          <w:tcPr>
            <w:tcW w:w="2598" w:type="pct"/>
            <w:gridSpan w:val="3"/>
            <w:tcMar>
              <w:top w:w="0" w:type="dxa"/>
              <w:left w:w="108" w:type="dxa"/>
              <w:bottom w:w="0" w:type="dxa"/>
              <w:right w:w="108" w:type="dxa"/>
            </w:tcMar>
          </w:tcPr>
          <w:p w14:paraId="07826176" w14:textId="77777777" w:rsidR="00825E53" w:rsidRDefault="004C2805">
            <w:pPr>
              <w:spacing w:after="60"/>
              <w:jc w:val="center"/>
            </w:pPr>
            <w:r>
              <w:rPr>
                <w:rFonts w:ascii="Arial" w:hAnsi="Arial" w:cs="Arial"/>
                <w:b/>
                <w:bCs/>
              </w:rPr>
              <w:t>УЧРЕЖДЕНИЯ</w:t>
            </w:r>
          </w:p>
        </w:tc>
        <w:tc>
          <w:tcPr>
            <w:tcW w:w="9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2FE18F76" w14:textId="77777777" w:rsidR="00825E53" w:rsidRDefault="004C2805">
            <w:pPr>
              <w:spacing w:after="60"/>
              <w:jc w:val="center"/>
            </w:pPr>
            <w:r>
              <w:t> </w:t>
            </w:r>
          </w:p>
        </w:tc>
      </w:tr>
      <w:tr w:rsidR="00825E53" w14:paraId="2928474D" w14:textId="77777777">
        <w:tc>
          <w:tcPr>
            <w:tcW w:w="2102" w:type="pct"/>
            <w:gridSpan w:val="3"/>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48F6F026" w14:textId="77777777" w:rsidR="00825E53" w:rsidRDefault="004C2805">
            <w:pPr>
              <w:spacing w:after="60"/>
              <w:jc w:val="center"/>
            </w:pPr>
            <w:r>
              <w:rPr>
                <w:rFonts w:ascii="Arial" w:hAnsi="Arial" w:cs="Arial"/>
                <w:b/>
                <w:bCs/>
              </w:rPr>
              <w:t xml:space="preserve">НА </w:t>
            </w:r>
            <w:r>
              <w:rPr>
                <w:rFonts w:ascii="Arial" w:hAnsi="Arial" w:cs="Arial"/>
                <w:b/>
                <w:bCs/>
              </w:rPr>
              <w:t>ГОСУДАРСТВЕННОМ</w:t>
            </w:r>
          </w:p>
        </w:tc>
        <w:tc>
          <w:tcPr>
            <w:tcW w:w="210" w:type="pct"/>
            <w:tcMar>
              <w:top w:w="0" w:type="dxa"/>
              <w:left w:w="108" w:type="dxa"/>
              <w:bottom w:w="0" w:type="dxa"/>
              <w:right w:w="108" w:type="dxa"/>
            </w:tcMar>
          </w:tcPr>
          <w:p w14:paraId="4467AD68" w14:textId="77777777" w:rsidR="00825E53" w:rsidRDefault="004C2805">
            <w:pPr>
              <w:spacing w:after="60"/>
              <w:jc w:val="center"/>
            </w:pPr>
            <w:r>
              <w:t> </w:t>
            </w:r>
          </w:p>
        </w:tc>
        <w:tc>
          <w:tcPr>
            <w:tcW w:w="2598" w:type="pct"/>
            <w:gridSpan w:val="3"/>
            <w:tcMar>
              <w:top w:w="0" w:type="dxa"/>
              <w:left w:w="108" w:type="dxa"/>
              <w:bottom w:w="0" w:type="dxa"/>
              <w:right w:w="108" w:type="dxa"/>
            </w:tcMar>
          </w:tcPr>
          <w:p w14:paraId="5874532F" w14:textId="77777777" w:rsidR="00825E53" w:rsidRDefault="004C2805">
            <w:pPr>
              <w:spacing w:after="60"/>
              <w:jc w:val="center"/>
            </w:pPr>
            <w:r>
              <w:rPr>
                <w:rFonts w:ascii="Arial" w:hAnsi="Arial" w:cs="Arial"/>
                <w:b/>
                <w:bCs/>
              </w:rPr>
              <w:t>НА ОФИЦИАЛЬНОМ</w:t>
            </w:r>
          </w:p>
        </w:tc>
        <w:tc>
          <w:tcPr>
            <w:tcW w:w="9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01A81B34" w14:textId="77777777" w:rsidR="00825E53" w:rsidRDefault="004C2805">
            <w:pPr>
              <w:spacing w:after="60"/>
              <w:jc w:val="center"/>
            </w:pPr>
            <w:r>
              <w:t> </w:t>
            </w:r>
          </w:p>
        </w:tc>
      </w:tr>
      <w:tr w:rsidR="00825E53" w14:paraId="564788B1" w14:textId="77777777">
        <w:tc>
          <w:tcPr>
            <w:tcW w:w="2102" w:type="pct"/>
            <w:gridSpan w:val="3"/>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09440B4D" w14:textId="77777777" w:rsidR="00825E53" w:rsidRDefault="004C2805">
            <w:pPr>
              <w:spacing w:after="60"/>
              <w:jc w:val="center"/>
            </w:pPr>
            <w:r>
              <w:rPr>
                <w:rFonts w:ascii="Arial" w:hAnsi="Arial" w:cs="Arial"/>
                <w:b/>
                <w:bCs/>
              </w:rPr>
              <w:t>ЯЗЫКЕ</w:t>
            </w:r>
          </w:p>
        </w:tc>
        <w:tc>
          <w:tcPr>
            <w:tcW w:w="210" w:type="pct"/>
            <w:tcMar>
              <w:top w:w="0" w:type="dxa"/>
              <w:left w:w="108" w:type="dxa"/>
              <w:bottom w:w="0" w:type="dxa"/>
              <w:right w:w="108" w:type="dxa"/>
            </w:tcMar>
          </w:tcPr>
          <w:p w14:paraId="12723C0A" w14:textId="77777777" w:rsidR="00825E53" w:rsidRDefault="004C2805">
            <w:pPr>
              <w:spacing w:after="60"/>
              <w:jc w:val="center"/>
            </w:pPr>
            <w:r>
              <w:t> </w:t>
            </w:r>
          </w:p>
        </w:tc>
        <w:tc>
          <w:tcPr>
            <w:tcW w:w="2598" w:type="pct"/>
            <w:gridSpan w:val="3"/>
            <w:tcMar>
              <w:top w:w="0" w:type="dxa"/>
              <w:left w:w="108" w:type="dxa"/>
              <w:bottom w:w="0" w:type="dxa"/>
              <w:right w:w="108" w:type="dxa"/>
            </w:tcMar>
          </w:tcPr>
          <w:p w14:paraId="43760A29" w14:textId="77777777" w:rsidR="00825E53" w:rsidRDefault="004C2805">
            <w:pPr>
              <w:spacing w:after="60"/>
              <w:jc w:val="center"/>
            </w:pPr>
            <w:r>
              <w:rPr>
                <w:rFonts w:ascii="Arial" w:hAnsi="Arial" w:cs="Arial"/>
                <w:b/>
                <w:bCs/>
              </w:rPr>
              <w:t>ЯЗЫКЕ</w:t>
            </w:r>
          </w:p>
        </w:tc>
        <w:tc>
          <w:tcPr>
            <w:tcW w:w="9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2270A3C5" w14:textId="77777777" w:rsidR="00825E53" w:rsidRDefault="004C2805">
            <w:pPr>
              <w:spacing w:after="60"/>
              <w:jc w:val="center"/>
            </w:pPr>
            <w:r>
              <w:t> </w:t>
            </w:r>
          </w:p>
        </w:tc>
      </w:tr>
      <w:tr w:rsidR="00825E53" w14:paraId="31ACBF69" w14:textId="77777777">
        <w:tc>
          <w:tcPr>
            <w:tcW w:w="2102" w:type="pct"/>
            <w:gridSpan w:val="3"/>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1153DD1F" w14:textId="77777777" w:rsidR="00825E53" w:rsidRDefault="004C2805">
            <w:pPr>
              <w:spacing w:after="60"/>
              <w:jc w:val="center"/>
            </w:pPr>
            <w:r>
              <w:t> </w:t>
            </w:r>
          </w:p>
        </w:tc>
        <w:tc>
          <w:tcPr>
            <w:tcW w:w="210" w:type="pct"/>
            <w:tcMar>
              <w:top w:w="0" w:type="dxa"/>
              <w:left w:w="108" w:type="dxa"/>
              <w:bottom w:w="0" w:type="dxa"/>
              <w:right w:w="108" w:type="dxa"/>
            </w:tcMar>
          </w:tcPr>
          <w:p w14:paraId="5956BA8A" w14:textId="77777777" w:rsidR="00825E53" w:rsidRDefault="004C2805">
            <w:pPr>
              <w:spacing w:after="60"/>
              <w:jc w:val="center"/>
            </w:pPr>
            <w:r>
              <w:t> </w:t>
            </w:r>
          </w:p>
        </w:tc>
        <w:tc>
          <w:tcPr>
            <w:tcW w:w="2598" w:type="pct"/>
            <w:gridSpan w:val="3"/>
            <w:tcMar>
              <w:top w:w="0" w:type="dxa"/>
              <w:left w:w="108" w:type="dxa"/>
              <w:bottom w:w="0" w:type="dxa"/>
              <w:right w:w="108" w:type="dxa"/>
            </w:tcMar>
          </w:tcPr>
          <w:p w14:paraId="6F3F1686" w14:textId="77777777" w:rsidR="00825E53" w:rsidRDefault="004C2805">
            <w:pPr>
              <w:spacing w:after="60"/>
              <w:jc w:val="center"/>
            </w:pPr>
            <w:r>
              <w:t> </w:t>
            </w:r>
          </w:p>
        </w:tc>
        <w:tc>
          <w:tcPr>
            <w:tcW w:w="9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624FFD13" w14:textId="77777777" w:rsidR="00825E53" w:rsidRDefault="004C2805">
            <w:pPr>
              <w:spacing w:after="60"/>
              <w:jc w:val="center"/>
            </w:pPr>
            <w:r>
              <w:t> </w:t>
            </w:r>
          </w:p>
        </w:tc>
      </w:tr>
      <w:tr w:rsidR="00825E53" w14:paraId="53D0135E" w14:textId="77777777">
        <w:tc>
          <w:tcPr>
            <w:tcW w:w="2102" w:type="pct"/>
            <w:gridSpan w:val="3"/>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4B37DC23" w14:textId="77777777" w:rsidR="00825E53" w:rsidRDefault="004C2805">
            <w:pPr>
              <w:spacing w:after="60"/>
              <w:jc w:val="center"/>
            </w:pPr>
            <w:r>
              <w:t> </w:t>
            </w:r>
          </w:p>
        </w:tc>
        <w:tc>
          <w:tcPr>
            <w:tcW w:w="210" w:type="pct"/>
            <w:tcMar>
              <w:top w:w="0" w:type="dxa"/>
              <w:left w:w="108" w:type="dxa"/>
              <w:bottom w:w="0" w:type="dxa"/>
              <w:right w:w="108" w:type="dxa"/>
            </w:tcMar>
          </w:tcPr>
          <w:p w14:paraId="3904FF03" w14:textId="77777777" w:rsidR="00825E53" w:rsidRDefault="004C2805">
            <w:pPr>
              <w:spacing w:after="60"/>
              <w:jc w:val="center"/>
            </w:pPr>
            <w:r>
              <w:t> </w:t>
            </w:r>
          </w:p>
        </w:tc>
        <w:tc>
          <w:tcPr>
            <w:tcW w:w="2598" w:type="pct"/>
            <w:gridSpan w:val="3"/>
            <w:tcMar>
              <w:top w:w="0" w:type="dxa"/>
              <w:left w:w="108" w:type="dxa"/>
              <w:bottom w:w="0" w:type="dxa"/>
              <w:right w:w="108" w:type="dxa"/>
            </w:tcMar>
          </w:tcPr>
          <w:p w14:paraId="0FB7D6D5" w14:textId="77777777" w:rsidR="00825E53" w:rsidRDefault="004C2805">
            <w:pPr>
              <w:spacing w:after="60"/>
              <w:jc w:val="center"/>
            </w:pPr>
            <w:r>
              <w:t> </w:t>
            </w:r>
          </w:p>
        </w:tc>
        <w:tc>
          <w:tcPr>
            <w:tcW w:w="90" w:type="pc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1AB95A76" w14:textId="77777777" w:rsidR="00825E53" w:rsidRDefault="004C2805">
            <w:pPr>
              <w:spacing w:after="60"/>
              <w:jc w:val="center"/>
            </w:pPr>
            <w:r>
              <w:t> </w:t>
            </w:r>
          </w:p>
        </w:tc>
      </w:tr>
      <w:tr w:rsidR="00825E53" w14:paraId="428E04B1" w14:textId="77777777">
        <w:tc>
          <w:tcPr>
            <w:tcW w:w="2102" w:type="pct"/>
            <w:gridSpan w:val="3"/>
            <w:tcBorders>
              <w:top w:val="none" w:sz="4" w:space="0" w:color="000000"/>
              <w:left w:val="single" w:sz="8" w:space="0" w:color="auto"/>
              <w:bottom w:val="single" w:sz="8" w:space="0" w:color="auto"/>
              <w:right w:val="none" w:sz="4" w:space="0" w:color="000000"/>
            </w:tcBorders>
            <w:tcMar>
              <w:top w:w="0" w:type="dxa"/>
              <w:left w:w="108" w:type="dxa"/>
              <w:bottom w:w="0" w:type="dxa"/>
              <w:right w:w="108" w:type="dxa"/>
            </w:tcMar>
          </w:tcPr>
          <w:p w14:paraId="7083E752" w14:textId="77777777" w:rsidR="00825E53" w:rsidRDefault="004C2805">
            <w:pPr>
              <w:spacing w:after="60"/>
              <w:jc w:val="center"/>
            </w:pPr>
            <w:r>
              <w:t> </w:t>
            </w:r>
          </w:p>
        </w:tc>
        <w:tc>
          <w:tcPr>
            <w:tcW w:w="210" w:type="pct"/>
            <w:tcBorders>
              <w:top w:val="none" w:sz="4" w:space="0" w:color="000000"/>
              <w:left w:val="none" w:sz="4" w:space="0" w:color="000000"/>
              <w:bottom w:val="single" w:sz="8" w:space="0" w:color="auto"/>
              <w:right w:val="none" w:sz="4" w:space="0" w:color="000000"/>
            </w:tcBorders>
            <w:tcMar>
              <w:top w:w="0" w:type="dxa"/>
              <w:left w:w="108" w:type="dxa"/>
              <w:bottom w:w="0" w:type="dxa"/>
              <w:right w:w="108" w:type="dxa"/>
            </w:tcMar>
          </w:tcPr>
          <w:p w14:paraId="0F4E1D64" w14:textId="77777777" w:rsidR="00825E53" w:rsidRDefault="004C2805">
            <w:pPr>
              <w:spacing w:after="60"/>
              <w:jc w:val="center"/>
            </w:pPr>
            <w:r>
              <w:t> </w:t>
            </w:r>
          </w:p>
        </w:tc>
        <w:tc>
          <w:tcPr>
            <w:tcW w:w="2598" w:type="pct"/>
            <w:gridSpan w:val="3"/>
            <w:tcBorders>
              <w:top w:val="none" w:sz="4" w:space="0" w:color="000000"/>
              <w:left w:val="none" w:sz="4" w:space="0" w:color="000000"/>
              <w:bottom w:val="single" w:sz="8" w:space="0" w:color="auto"/>
              <w:right w:val="none" w:sz="4" w:space="0" w:color="000000"/>
            </w:tcBorders>
            <w:tcMar>
              <w:top w:w="0" w:type="dxa"/>
              <w:left w:w="108" w:type="dxa"/>
              <w:bottom w:w="0" w:type="dxa"/>
              <w:right w:w="108" w:type="dxa"/>
            </w:tcMar>
          </w:tcPr>
          <w:p w14:paraId="42CA4EAF" w14:textId="77777777" w:rsidR="00825E53" w:rsidRDefault="004C2805">
            <w:pPr>
              <w:spacing w:after="60"/>
              <w:jc w:val="center"/>
            </w:pPr>
            <w:r>
              <w:t> </w:t>
            </w:r>
          </w:p>
        </w:tc>
        <w:tc>
          <w:tcPr>
            <w:tcW w:w="90" w:type="pc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663962BE" w14:textId="77777777" w:rsidR="00825E53" w:rsidRDefault="004C2805">
            <w:pPr>
              <w:spacing w:after="60"/>
              <w:jc w:val="center"/>
            </w:pPr>
            <w:r>
              <w:t> </w:t>
            </w:r>
          </w:p>
        </w:tc>
      </w:tr>
      <w:tr w:rsidR="00825E53" w14:paraId="32F22466" w14:textId="77777777">
        <w:tc>
          <w:tcPr>
            <w:tcW w:w="4910" w:type="pct"/>
            <w:gridSpan w:val="7"/>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5D56C2D4" w14:textId="77777777" w:rsidR="00825E53" w:rsidRDefault="004C2805">
            <w:pPr>
              <w:spacing w:after="120"/>
              <w:jc w:val="center"/>
            </w:pPr>
            <w:r>
              <w:rPr>
                <w:rFonts w:ascii="Arial" w:hAnsi="Arial" w:cs="Arial"/>
                <w:b/>
                <w:bCs/>
              </w:rPr>
              <w:t>СЛУЖЕБНАЯ ЗАПИСКА №</w:t>
            </w:r>
          </w:p>
        </w:tc>
        <w:tc>
          <w:tcPr>
            <w:tcW w:w="90" w:type="pct"/>
            <w:vMerge w:val="restart"/>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647D389F" w14:textId="77777777" w:rsidR="00825E53" w:rsidRDefault="004C2805">
            <w:pPr>
              <w:spacing w:after="60"/>
              <w:jc w:val="center"/>
            </w:pPr>
            <w:r>
              <w:t> </w:t>
            </w:r>
          </w:p>
        </w:tc>
      </w:tr>
      <w:tr w:rsidR="00825E53" w14:paraId="055533C5" w14:textId="77777777">
        <w:trPr>
          <w:trHeight w:val="276"/>
        </w:trPr>
        <w:tc>
          <w:tcPr>
            <w:tcW w:w="91" w:type="pct"/>
            <w:vMerge w:val="restart"/>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0E6B2178" w14:textId="77777777" w:rsidR="00825E53" w:rsidRDefault="004C2805">
            <w:pPr>
              <w:spacing w:after="60"/>
            </w:pPr>
            <w:r>
              <w:t> </w:t>
            </w:r>
          </w:p>
        </w:tc>
        <w:tc>
          <w:tcPr>
            <w:tcW w:w="1042" w:type="pct"/>
            <w:tcBorders>
              <w:top w:val="single" w:sz="8" w:space="0" w:color="auto"/>
              <w:left w:val="single" w:sz="8" w:space="0" w:color="auto"/>
              <w:bottom w:val="none" w:sz="4" w:space="0" w:color="000000"/>
              <w:right w:val="none" w:sz="4" w:space="0" w:color="000000"/>
            </w:tcBorders>
            <w:tcMar>
              <w:top w:w="0" w:type="dxa"/>
              <w:left w:w="108" w:type="dxa"/>
              <w:bottom w:w="0" w:type="dxa"/>
              <w:right w:w="108" w:type="dxa"/>
            </w:tcMar>
          </w:tcPr>
          <w:p w14:paraId="3EEFA5DA" w14:textId="77777777" w:rsidR="00825E53" w:rsidRDefault="004C2805">
            <w:pPr>
              <w:spacing w:after="60"/>
            </w:pPr>
            <w:r>
              <w:rPr>
                <w:rFonts w:ascii="Arial" w:hAnsi="Arial" w:cs="Arial"/>
                <w:b/>
                <w:bCs/>
              </w:rPr>
              <w:t>Получатель:</w:t>
            </w:r>
          </w:p>
        </w:tc>
        <w:tc>
          <w:tcPr>
            <w:tcW w:w="3126"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A6AF3" w14:textId="77777777" w:rsidR="00825E53" w:rsidRDefault="004C2805">
            <w:pPr>
              <w:spacing w:after="60"/>
              <w:jc w:val="center"/>
            </w:pPr>
            <w:r>
              <w:t> </w:t>
            </w:r>
          </w:p>
        </w:tc>
        <w:tc>
          <w:tcPr>
            <w:tcW w:w="651" w:type="pct"/>
            <w:tcMar>
              <w:top w:w="0" w:type="dxa"/>
              <w:left w:w="108" w:type="dxa"/>
              <w:bottom w:w="0" w:type="dxa"/>
              <w:right w:w="108" w:type="dxa"/>
            </w:tcMar>
          </w:tcPr>
          <w:p w14:paraId="2CA59C15" w14:textId="77777777" w:rsidR="00825E53" w:rsidRDefault="004C2805">
            <w:pPr>
              <w:spacing w:after="60"/>
              <w:jc w:val="center"/>
            </w:pPr>
            <w:r>
              <w:t> </w:t>
            </w:r>
          </w:p>
        </w:tc>
        <w:tc>
          <w:tcPr>
            <w:tcW w:w="0" w:type="auto"/>
            <w:vMerge/>
            <w:tcBorders>
              <w:top w:val="none" w:sz="4" w:space="0" w:color="000000"/>
              <w:left w:val="none" w:sz="4" w:space="0" w:color="000000"/>
              <w:bottom w:val="none" w:sz="4" w:space="0" w:color="000000"/>
              <w:right w:val="single" w:sz="8" w:space="0" w:color="auto"/>
            </w:tcBorders>
            <w:vAlign w:val="center"/>
          </w:tcPr>
          <w:p w14:paraId="6861A71F" w14:textId="77777777" w:rsidR="00825E53" w:rsidRDefault="00825E53"/>
        </w:tc>
      </w:tr>
      <w:tr w:rsidR="00825E53" w14:paraId="005018B7" w14:textId="77777777">
        <w:tc>
          <w:tcPr>
            <w:tcW w:w="0" w:type="auto"/>
            <w:vMerge/>
            <w:tcBorders>
              <w:top w:val="none" w:sz="4" w:space="0" w:color="000000"/>
              <w:left w:val="single" w:sz="8" w:space="0" w:color="auto"/>
              <w:bottom w:val="none" w:sz="4" w:space="0" w:color="000000"/>
              <w:right w:val="none" w:sz="4" w:space="0" w:color="000000"/>
            </w:tcBorders>
            <w:vAlign w:val="center"/>
          </w:tcPr>
          <w:p w14:paraId="30AFC86F" w14:textId="77777777" w:rsidR="00825E53" w:rsidRDefault="00825E53"/>
        </w:tc>
        <w:tc>
          <w:tcPr>
            <w:tcW w:w="1042" w:type="pct"/>
            <w:tcBorders>
              <w:top w:val="single" w:sz="8" w:space="0" w:color="auto"/>
              <w:left w:val="single" w:sz="8" w:space="0" w:color="auto"/>
              <w:bottom w:val="none" w:sz="4" w:space="0" w:color="000000"/>
              <w:right w:val="none" w:sz="4" w:space="0" w:color="000000"/>
            </w:tcBorders>
            <w:tcMar>
              <w:top w:w="0" w:type="dxa"/>
              <w:left w:w="108" w:type="dxa"/>
              <w:bottom w:w="0" w:type="dxa"/>
              <w:right w:w="108" w:type="dxa"/>
            </w:tcMar>
          </w:tcPr>
          <w:p w14:paraId="62A9292F" w14:textId="77777777" w:rsidR="00825E53" w:rsidRDefault="004C2805">
            <w:pPr>
              <w:spacing w:after="60"/>
            </w:pPr>
            <w:r>
              <w:rPr>
                <w:rFonts w:ascii="Arial" w:hAnsi="Arial" w:cs="Arial"/>
                <w:b/>
                <w:bCs/>
              </w:rPr>
              <w:t>Инициатор:</w:t>
            </w:r>
          </w:p>
        </w:tc>
        <w:tc>
          <w:tcPr>
            <w:tcW w:w="3126" w:type="pct"/>
            <w:gridSpan w:val="4"/>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E9DC845" w14:textId="77777777" w:rsidR="00825E53" w:rsidRDefault="004C2805">
            <w:pPr>
              <w:spacing w:after="60"/>
              <w:jc w:val="center"/>
            </w:pPr>
            <w:r>
              <w:t> </w:t>
            </w:r>
          </w:p>
        </w:tc>
        <w:tc>
          <w:tcPr>
            <w:tcW w:w="651" w:type="pct"/>
            <w:tcMar>
              <w:top w:w="0" w:type="dxa"/>
              <w:left w:w="108" w:type="dxa"/>
              <w:bottom w:w="0" w:type="dxa"/>
              <w:right w:w="108" w:type="dxa"/>
            </w:tcMar>
          </w:tcPr>
          <w:p w14:paraId="5618AA86" w14:textId="77777777" w:rsidR="00825E53" w:rsidRDefault="004C2805">
            <w:pPr>
              <w:spacing w:after="60"/>
              <w:jc w:val="center"/>
            </w:pPr>
            <w:r>
              <w:t> </w:t>
            </w:r>
          </w:p>
        </w:tc>
        <w:tc>
          <w:tcPr>
            <w:tcW w:w="0" w:type="auto"/>
            <w:vMerge/>
            <w:tcBorders>
              <w:top w:val="none" w:sz="4" w:space="0" w:color="000000"/>
              <w:left w:val="none" w:sz="4" w:space="0" w:color="000000"/>
              <w:bottom w:val="none" w:sz="4" w:space="0" w:color="000000"/>
              <w:right w:val="single" w:sz="8" w:space="0" w:color="auto"/>
            </w:tcBorders>
            <w:vAlign w:val="center"/>
          </w:tcPr>
          <w:p w14:paraId="0B52BE02" w14:textId="77777777" w:rsidR="00825E53" w:rsidRDefault="00825E53"/>
        </w:tc>
      </w:tr>
      <w:tr w:rsidR="00825E53" w14:paraId="1BF37069" w14:textId="77777777">
        <w:tc>
          <w:tcPr>
            <w:tcW w:w="0" w:type="auto"/>
            <w:vMerge/>
            <w:tcBorders>
              <w:top w:val="none" w:sz="4" w:space="0" w:color="000000"/>
              <w:left w:val="single" w:sz="8" w:space="0" w:color="auto"/>
              <w:bottom w:val="none" w:sz="4" w:space="0" w:color="000000"/>
              <w:right w:val="none" w:sz="4" w:space="0" w:color="000000"/>
            </w:tcBorders>
            <w:vAlign w:val="center"/>
          </w:tcPr>
          <w:p w14:paraId="1BD0CA9F" w14:textId="77777777" w:rsidR="00825E53" w:rsidRDefault="00825E53"/>
        </w:tc>
        <w:tc>
          <w:tcPr>
            <w:tcW w:w="1042" w:type="pct"/>
            <w:tcBorders>
              <w:top w:val="single" w:sz="8" w:space="0" w:color="auto"/>
              <w:left w:val="single" w:sz="8" w:space="0" w:color="auto"/>
              <w:bottom w:val="single" w:sz="8" w:space="0" w:color="auto"/>
              <w:right w:val="none" w:sz="4" w:space="0" w:color="000000"/>
            </w:tcBorders>
            <w:tcMar>
              <w:top w:w="0" w:type="dxa"/>
              <w:left w:w="108" w:type="dxa"/>
              <w:bottom w:w="0" w:type="dxa"/>
              <w:right w:w="108" w:type="dxa"/>
            </w:tcMar>
          </w:tcPr>
          <w:p w14:paraId="33F9FAB3" w14:textId="77777777" w:rsidR="00825E53" w:rsidRDefault="004C2805">
            <w:pPr>
              <w:spacing w:after="60"/>
            </w:pPr>
            <w:r>
              <w:rPr>
                <w:rFonts w:ascii="Arial" w:hAnsi="Arial" w:cs="Arial"/>
                <w:b/>
                <w:bCs/>
              </w:rPr>
              <w:t>Тема:</w:t>
            </w:r>
          </w:p>
        </w:tc>
        <w:tc>
          <w:tcPr>
            <w:tcW w:w="3126" w:type="pct"/>
            <w:gridSpan w:val="4"/>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18136B17" w14:textId="77777777" w:rsidR="00825E53" w:rsidRDefault="004C2805">
            <w:pPr>
              <w:spacing w:after="60"/>
              <w:jc w:val="center"/>
            </w:pPr>
            <w:r>
              <w:t> </w:t>
            </w:r>
          </w:p>
        </w:tc>
        <w:tc>
          <w:tcPr>
            <w:tcW w:w="651" w:type="pct"/>
            <w:tcMar>
              <w:top w:w="0" w:type="dxa"/>
              <w:left w:w="108" w:type="dxa"/>
              <w:bottom w:w="0" w:type="dxa"/>
              <w:right w:w="108" w:type="dxa"/>
            </w:tcMar>
          </w:tcPr>
          <w:p w14:paraId="3BFFFE76" w14:textId="77777777" w:rsidR="00825E53" w:rsidRDefault="004C2805">
            <w:pPr>
              <w:spacing w:after="60"/>
              <w:jc w:val="center"/>
            </w:pPr>
            <w:r>
              <w:t> </w:t>
            </w:r>
          </w:p>
        </w:tc>
        <w:tc>
          <w:tcPr>
            <w:tcW w:w="0" w:type="auto"/>
            <w:vMerge/>
            <w:tcBorders>
              <w:top w:val="none" w:sz="4" w:space="0" w:color="000000"/>
              <w:left w:val="none" w:sz="4" w:space="0" w:color="000000"/>
              <w:bottom w:val="none" w:sz="4" w:space="0" w:color="000000"/>
              <w:right w:val="single" w:sz="8" w:space="0" w:color="auto"/>
            </w:tcBorders>
            <w:vAlign w:val="center"/>
          </w:tcPr>
          <w:p w14:paraId="66D1DC0B" w14:textId="77777777" w:rsidR="00825E53" w:rsidRDefault="00825E53"/>
        </w:tc>
      </w:tr>
      <w:tr w:rsidR="00825E53" w14:paraId="105639A5" w14:textId="77777777">
        <w:tc>
          <w:tcPr>
            <w:tcW w:w="0" w:type="auto"/>
            <w:vMerge/>
            <w:tcBorders>
              <w:top w:val="none" w:sz="4" w:space="0" w:color="000000"/>
              <w:left w:val="single" w:sz="8" w:space="0" w:color="auto"/>
              <w:bottom w:val="none" w:sz="4" w:space="0" w:color="000000"/>
              <w:right w:val="none" w:sz="4" w:space="0" w:color="000000"/>
            </w:tcBorders>
            <w:vAlign w:val="center"/>
          </w:tcPr>
          <w:p w14:paraId="652C1A86" w14:textId="77777777" w:rsidR="00825E53" w:rsidRDefault="00825E53"/>
        </w:tc>
        <w:tc>
          <w:tcPr>
            <w:tcW w:w="1042" w:type="pct"/>
            <w:tcBorders>
              <w:top w:val="none" w:sz="4" w:space="0" w:color="000000"/>
              <w:left w:val="single" w:sz="8" w:space="0" w:color="auto"/>
              <w:bottom w:val="single" w:sz="8" w:space="0" w:color="auto"/>
              <w:right w:val="none" w:sz="4" w:space="0" w:color="000000"/>
            </w:tcBorders>
            <w:tcMar>
              <w:top w:w="0" w:type="dxa"/>
              <w:left w:w="108" w:type="dxa"/>
              <w:bottom w:w="0" w:type="dxa"/>
              <w:right w:w="108" w:type="dxa"/>
            </w:tcMar>
          </w:tcPr>
          <w:p w14:paraId="6802713A" w14:textId="77777777" w:rsidR="00825E53" w:rsidRDefault="004C2805">
            <w:pPr>
              <w:spacing w:after="60"/>
            </w:pPr>
            <w:r>
              <w:rPr>
                <w:rFonts w:ascii="Arial" w:hAnsi="Arial" w:cs="Arial"/>
                <w:b/>
                <w:bCs/>
              </w:rPr>
              <w:t>Дата:</w:t>
            </w:r>
          </w:p>
        </w:tc>
        <w:tc>
          <w:tcPr>
            <w:tcW w:w="3126" w:type="pct"/>
            <w:gridSpan w:val="4"/>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40BEA326" w14:textId="77777777" w:rsidR="00825E53" w:rsidRDefault="004C2805">
            <w:pPr>
              <w:spacing w:after="60"/>
              <w:jc w:val="center"/>
            </w:pPr>
            <w:r>
              <w:t> </w:t>
            </w:r>
          </w:p>
        </w:tc>
        <w:tc>
          <w:tcPr>
            <w:tcW w:w="651" w:type="pct"/>
            <w:tcMar>
              <w:top w:w="0" w:type="dxa"/>
              <w:left w:w="108" w:type="dxa"/>
              <w:bottom w:w="0" w:type="dxa"/>
              <w:right w:w="108" w:type="dxa"/>
            </w:tcMar>
          </w:tcPr>
          <w:p w14:paraId="6C85C3EA" w14:textId="77777777" w:rsidR="00825E53" w:rsidRDefault="004C2805">
            <w:pPr>
              <w:spacing w:after="60"/>
              <w:jc w:val="center"/>
            </w:pPr>
            <w:r>
              <w:t> </w:t>
            </w:r>
          </w:p>
        </w:tc>
        <w:tc>
          <w:tcPr>
            <w:tcW w:w="0" w:type="auto"/>
            <w:vMerge/>
            <w:tcBorders>
              <w:top w:val="none" w:sz="4" w:space="0" w:color="000000"/>
              <w:left w:val="none" w:sz="4" w:space="0" w:color="000000"/>
              <w:bottom w:val="none" w:sz="4" w:space="0" w:color="000000"/>
              <w:right w:val="single" w:sz="8" w:space="0" w:color="auto"/>
            </w:tcBorders>
            <w:vAlign w:val="center"/>
          </w:tcPr>
          <w:p w14:paraId="62B9E36A" w14:textId="77777777" w:rsidR="00825E53" w:rsidRDefault="00825E53"/>
        </w:tc>
      </w:tr>
      <w:tr w:rsidR="00825E53" w14:paraId="135F1560" w14:textId="77777777">
        <w:tc>
          <w:tcPr>
            <w:tcW w:w="4910" w:type="pct"/>
            <w:gridSpan w:val="7"/>
            <w:tcBorders>
              <w:top w:val="none" w:sz="4" w:space="0" w:color="000000"/>
              <w:left w:val="single" w:sz="8" w:space="0" w:color="auto"/>
              <w:bottom w:val="none" w:sz="4" w:space="0" w:color="000000"/>
              <w:right w:val="none" w:sz="4" w:space="0" w:color="000000"/>
            </w:tcBorders>
            <w:tcMar>
              <w:top w:w="0" w:type="dxa"/>
              <w:left w:w="108" w:type="dxa"/>
              <w:bottom w:w="0" w:type="dxa"/>
              <w:right w:w="108" w:type="dxa"/>
            </w:tcMar>
          </w:tcPr>
          <w:p w14:paraId="56EE2424" w14:textId="77777777" w:rsidR="00825E53" w:rsidRDefault="004C2805">
            <w:pPr>
              <w:spacing w:after="60"/>
              <w:jc w:val="center"/>
            </w:pPr>
            <w:r>
              <w:rPr>
                <w:rFonts w:ascii="Arial" w:hAnsi="Arial" w:cs="Arial"/>
              </w:rPr>
              <w:t>Текст служебной записки</w:t>
            </w:r>
          </w:p>
        </w:tc>
        <w:tc>
          <w:tcPr>
            <w:tcW w:w="0" w:type="auto"/>
            <w:vMerge/>
            <w:tcBorders>
              <w:top w:val="none" w:sz="4" w:space="0" w:color="000000"/>
              <w:left w:val="none" w:sz="4" w:space="0" w:color="000000"/>
              <w:bottom w:val="none" w:sz="4" w:space="0" w:color="000000"/>
              <w:right w:val="single" w:sz="8" w:space="0" w:color="auto"/>
            </w:tcBorders>
            <w:vAlign w:val="center"/>
          </w:tcPr>
          <w:p w14:paraId="08ED5192" w14:textId="77777777" w:rsidR="00825E53" w:rsidRDefault="00825E53"/>
        </w:tc>
      </w:tr>
      <w:tr w:rsidR="00825E53" w14:paraId="4A0268E9" w14:textId="77777777">
        <w:tc>
          <w:tcPr>
            <w:tcW w:w="5000" w:type="pct"/>
            <w:gridSpan w:val="8"/>
            <w:tcBorders>
              <w:top w:val="none" w:sz="4" w:space="0" w:color="000000"/>
              <w:left w:val="single" w:sz="8" w:space="0" w:color="auto"/>
              <w:bottom w:val="none" w:sz="4" w:space="0" w:color="000000"/>
              <w:right w:val="single" w:sz="8" w:space="0" w:color="auto"/>
            </w:tcBorders>
            <w:tcMar>
              <w:top w:w="0" w:type="dxa"/>
              <w:left w:w="108" w:type="dxa"/>
              <w:bottom w:w="0" w:type="dxa"/>
              <w:right w:w="108" w:type="dxa"/>
            </w:tcMar>
          </w:tcPr>
          <w:p w14:paraId="41C3B45B" w14:textId="77777777" w:rsidR="00825E53" w:rsidRDefault="004C2805">
            <w:pPr>
              <w:spacing w:after="60"/>
              <w:jc w:val="center"/>
            </w:pPr>
            <w:r>
              <w:t> </w:t>
            </w:r>
          </w:p>
          <w:p w14:paraId="0BEACE8B" w14:textId="77777777" w:rsidR="00825E53" w:rsidRDefault="004C2805">
            <w:pPr>
              <w:spacing w:after="60"/>
              <w:jc w:val="center"/>
            </w:pPr>
            <w:r>
              <w:t> </w:t>
            </w:r>
          </w:p>
        </w:tc>
      </w:tr>
      <w:tr w:rsidR="00825E53" w14:paraId="5B6D09DB" w14:textId="77777777">
        <w:tc>
          <w:tcPr>
            <w:tcW w:w="2821" w:type="pct"/>
            <w:gridSpan w:val="5"/>
            <w:vMerge w:val="restart"/>
            <w:tcBorders>
              <w:top w:val="none" w:sz="4" w:space="0" w:color="000000"/>
              <w:left w:val="single" w:sz="8" w:space="0" w:color="auto"/>
              <w:bottom w:val="none" w:sz="4" w:space="0" w:color="000000"/>
              <w:right w:val="single" w:sz="8" w:space="0" w:color="auto"/>
            </w:tcBorders>
            <w:tcMar>
              <w:top w:w="0" w:type="dxa"/>
              <w:left w:w="108" w:type="dxa"/>
              <w:bottom w:w="0" w:type="dxa"/>
              <w:right w:w="108" w:type="dxa"/>
            </w:tcMar>
          </w:tcPr>
          <w:p w14:paraId="597F983F" w14:textId="77777777" w:rsidR="00825E53" w:rsidRDefault="004C2805">
            <w:pPr>
              <w:spacing w:after="60"/>
              <w:jc w:val="center"/>
            </w:pPr>
            <w:r>
              <w:t> </w:t>
            </w:r>
          </w:p>
        </w:tc>
        <w:tc>
          <w:tcPr>
            <w:tcW w:w="2089" w:type="pct"/>
            <w:gridSpan w:val="2"/>
            <w:tcBorders>
              <w:top w:val="single" w:sz="8" w:space="0" w:color="auto"/>
              <w:left w:val="none" w:sz="4" w:space="0" w:color="000000"/>
              <w:bottom w:val="none" w:sz="4" w:space="0" w:color="000000"/>
              <w:right w:val="single" w:sz="8" w:space="0" w:color="auto"/>
            </w:tcBorders>
            <w:tcMar>
              <w:top w:w="0" w:type="dxa"/>
              <w:left w:w="108" w:type="dxa"/>
              <w:bottom w:w="0" w:type="dxa"/>
              <w:right w:w="108" w:type="dxa"/>
            </w:tcMar>
          </w:tcPr>
          <w:p w14:paraId="0F008E6B" w14:textId="77777777" w:rsidR="00825E53" w:rsidRDefault="004C2805">
            <w:pPr>
              <w:spacing w:after="60"/>
              <w:jc w:val="center"/>
            </w:pPr>
            <w:r>
              <w:rPr>
                <w:rFonts w:ascii="Arial" w:hAnsi="Arial" w:cs="Arial"/>
                <w:b/>
                <w:bCs/>
              </w:rPr>
              <w:t>ДОКУМЕНТ ПОДПИСАН</w:t>
            </w:r>
          </w:p>
        </w:tc>
        <w:tc>
          <w:tcPr>
            <w:tcW w:w="90" w:type="pct"/>
            <w:vMerge w:val="restart"/>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23645712" w14:textId="77777777" w:rsidR="00825E53" w:rsidRDefault="004C2805">
            <w:pPr>
              <w:spacing w:after="60"/>
              <w:jc w:val="center"/>
            </w:pPr>
            <w:r>
              <w:t> </w:t>
            </w:r>
          </w:p>
        </w:tc>
      </w:tr>
      <w:tr w:rsidR="00825E53" w14:paraId="305E0FF8" w14:textId="77777777">
        <w:tc>
          <w:tcPr>
            <w:tcW w:w="0" w:type="auto"/>
            <w:gridSpan w:val="5"/>
            <w:vMerge/>
            <w:tcBorders>
              <w:top w:val="none" w:sz="4" w:space="0" w:color="000000"/>
              <w:left w:val="single" w:sz="8" w:space="0" w:color="auto"/>
              <w:bottom w:val="none" w:sz="4" w:space="0" w:color="000000"/>
              <w:right w:val="single" w:sz="8" w:space="0" w:color="auto"/>
            </w:tcBorders>
            <w:vAlign w:val="center"/>
          </w:tcPr>
          <w:p w14:paraId="011FF8DE" w14:textId="77777777" w:rsidR="00825E53" w:rsidRDefault="00825E53"/>
        </w:tc>
        <w:tc>
          <w:tcPr>
            <w:tcW w:w="2089"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429B1C1D" w14:textId="77777777" w:rsidR="00825E53" w:rsidRDefault="004C2805">
            <w:pPr>
              <w:spacing w:after="60"/>
              <w:jc w:val="center"/>
            </w:pPr>
            <w:r>
              <w:rPr>
                <w:rFonts w:ascii="Arial" w:hAnsi="Arial" w:cs="Arial"/>
                <w:b/>
                <w:bCs/>
              </w:rPr>
              <w:t>ЭЛЕКТРОННОЙ ПОДПИСЬЮ</w:t>
            </w:r>
          </w:p>
        </w:tc>
        <w:tc>
          <w:tcPr>
            <w:tcW w:w="0" w:type="auto"/>
            <w:vMerge/>
            <w:tcBorders>
              <w:top w:val="none" w:sz="4" w:space="0" w:color="000000"/>
              <w:left w:val="none" w:sz="4" w:space="0" w:color="000000"/>
              <w:bottom w:val="single" w:sz="8" w:space="0" w:color="auto"/>
              <w:right w:val="single" w:sz="8" w:space="0" w:color="auto"/>
            </w:tcBorders>
            <w:vAlign w:val="center"/>
          </w:tcPr>
          <w:p w14:paraId="5392589B" w14:textId="77777777" w:rsidR="00825E53" w:rsidRDefault="00825E53"/>
        </w:tc>
      </w:tr>
      <w:tr w:rsidR="00825E53" w14:paraId="6DCA6B8A" w14:textId="77777777">
        <w:tc>
          <w:tcPr>
            <w:tcW w:w="0" w:type="auto"/>
            <w:gridSpan w:val="5"/>
            <w:vMerge/>
            <w:tcBorders>
              <w:top w:val="none" w:sz="4" w:space="0" w:color="000000"/>
              <w:left w:val="single" w:sz="8" w:space="0" w:color="auto"/>
              <w:bottom w:val="none" w:sz="4" w:space="0" w:color="000000"/>
              <w:right w:val="single" w:sz="8" w:space="0" w:color="auto"/>
            </w:tcBorders>
            <w:vAlign w:val="center"/>
          </w:tcPr>
          <w:p w14:paraId="239778E2" w14:textId="77777777" w:rsidR="00825E53" w:rsidRDefault="00825E53"/>
        </w:tc>
        <w:tc>
          <w:tcPr>
            <w:tcW w:w="2089"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05053D23" w14:textId="77777777" w:rsidR="00825E53" w:rsidRDefault="004C2805">
            <w:pPr>
              <w:spacing w:after="60"/>
              <w:jc w:val="center"/>
            </w:pPr>
            <w:r>
              <w:t> </w:t>
            </w:r>
          </w:p>
        </w:tc>
        <w:tc>
          <w:tcPr>
            <w:tcW w:w="0" w:type="auto"/>
            <w:vMerge/>
            <w:tcBorders>
              <w:top w:val="none" w:sz="4" w:space="0" w:color="000000"/>
              <w:left w:val="none" w:sz="4" w:space="0" w:color="000000"/>
              <w:bottom w:val="single" w:sz="8" w:space="0" w:color="auto"/>
              <w:right w:val="single" w:sz="8" w:space="0" w:color="auto"/>
            </w:tcBorders>
            <w:vAlign w:val="center"/>
          </w:tcPr>
          <w:p w14:paraId="350722AF" w14:textId="77777777" w:rsidR="00825E53" w:rsidRDefault="00825E53"/>
        </w:tc>
      </w:tr>
      <w:tr w:rsidR="00825E53" w14:paraId="4F6EA9E7" w14:textId="77777777">
        <w:tc>
          <w:tcPr>
            <w:tcW w:w="0" w:type="auto"/>
            <w:gridSpan w:val="5"/>
            <w:vMerge/>
            <w:tcBorders>
              <w:top w:val="none" w:sz="4" w:space="0" w:color="000000"/>
              <w:left w:val="single" w:sz="8" w:space="0" w:color="auto"/>
              <w:bottom w:val="none" w:sz="4" w:space="0" w:color="000000"/>
              <w:right w:val="single" w:sz="8" w:space="0" w:color="auto"/>
            </w:tcBorders>
            <w:vAlign w:val="center"/>
          </w:tcPr>
          <w:p w14:paraId="098C706B" w14:textId="77777777" w:rsidR="00825E53" w:rsidRDefault="00825E53"/>
        </w:tc>
        <w:tc>
          <w:tcPr>
            <w:tcW w:w="2089"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6BC15FE8" w14:textId="77777777" w:rsidR="00825E53" w:rsidRDefault="004C2805">
            <w:pPr>
              <w:spacing w:after="60"/>
              <w:jc w:val="both"/>
            </w:pPr>
            <w:r>
              <w:rPr>
                <w:rFonts w:ascii="Arial" w:hAnsi="Arial" w:cs="Arial"/>
              </w:rPr>
              <w:t>Сертификат:</w:t>
            </w:r>
          </w:p>
        </w:tc>
        <w:tc>
          <w:tcPr>
            <w:tcW w:w="0" w:type="auto"/>
            <w:vMerge/>
            <w:tcBorders>
              <w:top w:val="none" w:sz="4" w:space="0" w:color="000000"/>
              <w:left w:val="none" w:sz="4" w:space="0" w:color="000000"/>
              <w:bottom w:val="single" w:sz="8" w:space="0" w:color="auto"/>
              <w:right w:val="single" w:sz="8" w:space="0" w:color="auto"/>
            </w:tcBorders>
            <w:vAlign w:val="center"/>
          </w:tcPr>
          <w:p w14:paraId="74893978" w14:textId="77777777" w:rsidR="00825E53" w:rsidRDefault="00825E53"/>
        </w:tc>
      </w:tr>
      <w:tr w:rsidR="00825E53" w14:paraId="43D3A380" w14:textId="77777777">
        <w:tc>
          <w:tcPr>
            <w:tcW w:w="0" w:type="auto"/>
            <w:gridSpan w:val="5"/>
            <w:vMerge/>
            <w:tcBorders>
              <w:top w:val="none" w:sz="4" w:space="0" w:color="000000"/>
              <w:left w:val="single" w:sz="8" w:space="0" w:color="auto"/>
              <w:bottom w:val="none" w:sz="4" w:space="0" w:color="000000"/>
              <w:right w:val="single" w:sz="8" w:space="0" w:color="auto"/>
            </w:tcBorders>
            <w:vAlign w:val="center"/>
          </w:tcPr>
          <w:p w14:paraId="6378DFC1" w14:textId="77777777" w:rsidR="00825E53" w:rsidRDefault="00825E53"/>
        </w:tc>
        <w:tc>
          <w:tcPr>
            <w:tcW w:w="2089"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2F2CCAFA" w14:textId="77777777" w:rsidR="00825E53" w:rsidRDefault="004C2805">
            <w:pPr>
              <w:spacing w:after="60"/>
              <w:jc w:val="both"/>
            </w:pPr>
            <w:r>
              <w:rPr>
                <w:rFonts w:ascii="Arial" w:hAnsi="Arial" w:cs="Arial"/>
              </w:rPr>
              <w:t>ХХХХХХХХХХХХХХХХХХХХХХХХ</w:t>
            </w:r>
          </w:p>
        </w:tc>
        <w:tc>
          <w:tcPr>
            <w:tcW w:w="0" w:type="auto"/>
            <w:vMerge/>
            <w:tcBorders>
              <w:top w:val="none" w:sz="4" w:space="0" w:color="000000"/>
              <w:left w:val="none" w:sz="4" w:space="0" w:color="000000"/>
              <w:bottom w:val="single" w:sz="8" w:space="0" w:color="auto"/>
              <w:right w:val="single" w:sz="8" w:space="0" w:color="auto"/>
            </w:tcBorders>
            <w:vAlign w:val="center"/>
          </w:tcPr>
          <w:p w14:paraId="6473A6D2" w14:textId="77777777" w:rsidR="00825E53" w:rsidRDefault="00825E53"/>
        </w:tc>
      </w:tr>
      <w:tr w:rsidR="00825E53" w14:paraId="7C6D2C3E" w14:textId="77777777">
        <w:tc>
          <w:tcPr>
            <w:tcW w:w="0" w:type="auto"/>
            <w:gridSpan w:val="5"/>
            <w:vMerge/>
            <w:tcBorders>
              <w:top w:val="none" w:sz="4" w:space="0" w:color="000000"/>
              <w:left w:val="single" w:sz="8" w:space="0" w:color="auto"/>
              <w:bottom w:val="none" w:sz="4" w:space="0" w:color="000000"/>
              <w:right w:val="single" w:sz="8" w:space="0" w:color="auto"/>
            </w:tcBorders>
            <w:vAlign w:val="center"/>
          </w:tcPr>
          <w:p w14:paraId="29343DD8" w14:textId="77777777" w:rsidR="00825E53" w:rsidRDefault="00825E53"/>
        </w:tc>
        <w:tc>
          <w:tcPr>
            <w:tcW w:w="2089"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543540DD" w14:textId="77777777" w:rsidR="00825E53" w:rsidRDefault="004C2805">
            <w:pPr>
              <w:spacing w:after="60"/>
              <w:jc w:val="both"/>
            </w:pPr>
            <w:r>
              <w:rPr>
                <w:rFonts w:ascii="Arial" w:hAnsi="Arial" w:cs="Arial"/>
              </w:rPr>
              <w:t>ХХХХХХХХХХХХХХХХХХХХХХХХ</w:t>
            </w:r>
          </w:p>
        </w:tc>
        <w:tc>
          <w:tcPr>
            <w:tcW w:w="0" w:type="auto"/>
            <w:vMerge/>
            <w:tcBorders>
              <w:top w:val="none" w:sz="4" w:space="0" w:color="000000"/>
              <w:left w:val="none" w:sz="4" w:space="0" w:color="000000"/>
              <w:bottom w:val="single" w:sz="8" w:space="0" w:color="auto"/>
              <w:right w:val="single" w:sz="8" w:space="0" w:color="auto"/>
            </w:tcBorders>
            <w:vAlign w:val="center"/>
          </w:tcPr>
          <w:p w14:paraId="1A063D5F" w14:textId="77777777" w:rsidR="00825E53" w:rsidRDefault="00825E53"/>
        </w:tc>
      </w:tr>
      <w:tr w:rsidR="00825E53" w14:paraId="065236FA" w14:textId="77777777">
        <w:tc>
          <w:tcPr>
            <w:tcW w:w="0" w:type="auto"/>
            <w:gridSpan w:val="5"/>
            <w:vMerge/>
            <w:tcBorders>
              <w:top w:val="none" w:sz="4" w:space="0" w:color="000000"/>
              <w:left w:val="single" w:sz="8" w:space="0" w:color="auto"/>
              <w:bottom w:val="none" w:sz="4" w:space="0" w:color="000000"/>
              <w:right w:val="single" w:sz="8" w:space="0" w:color="auto"/>
            </w:tcBorders>
            <w:vAlign w:val="center"/>
          </w:tcPr>
          <w:p w14:paraId="03473259" w14:textId="77777777" w:rsidR="00825E53" w:rsidRDefault="00825E53"/>
        </w:tc>
        <w:tc>
          <w:tcPr>
            <w:tcW w:w="2089"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5D63427E" w14:textId="77777777" w:rsidR="00825E53" w:rsidRDefault="004C2805">
            <w:pPr>
              <w:spacing w:after="60"/>
              <w:jc w:val="both"/>
            </w:pPr>
            <w:r>
              <w:t> </w:t>
            </w:r>
          </w:p>
        </w:tc>
        <w:tc>
          <w:tcPr>
            <w:tcW w:w="0" w:type="auto"/>
            <w:vMerge/>
            <w:tcBorders>
              <w:top w:val="none" w:sz="4" w:space="0" w:color="000000"/>
              <w:left w:val="none" w:sz="4" w:space="0" w:color="000000"/>
              <w:bottom w:val="single" w:sz="8" w:space="0" w:color="auto"/>
              <w:right w:val="single" w:sz="8" w:space="0" w:color="auto"/>
            </w:tcBorders>
            <w:vAlign w:val="center"/>
          </w:tcPr>
          <w:p w14:paraId="43FAC487" w14:textId="77777777" w:rsidR="00825E53" w:rsidRDefault="00825E53"/>
        </w:tc>
      </w:tr>
      <w:tr w:rsidR="00825E53" w14:paraId="71EBAC03" w14:textId="77777777">
        <w:tc>
          <w:tcPr>
            <w:tcW w:w="0" w:type="auto"/>
            <w:gridSpan w:val="5"/>
            <w:vMerge/>
            <w:tcBorders>
              <w:top w:val="none" w:sz="4" w:space="0" w:color="000000"/>
              <w:left w:val="single" w:sz="8" w:space="0" w:color="auto"/>
              <w:bottom w:val="none" w:sz="4" w:space="0" w:color="000000"/>
              <w:right w:val="single" w:sz="8" w:space="0" w:color="auto"/>
            </w:tcBorders>
            <w:vAlign w:val="center"/>
          </w:tcPr>
          <w:p w14:paraId="1B13D6AF" w14:textId="77777777" w:rsidR="00825E53" w:rsidRDefault="00825E53"/>
        </w:tc>
        <w:tc>
          <w:tcPr>
            <w:tcW w:w="2089"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631FC473" w14:textId="77777777" w:rsidR="00825E53" w:rsidRDefault="004C2805">
            <w:pPr>
              <w:spacing w:after="60"/>
              <w:jc w:val="both"/>
            </w:pPr>
            <w:r>
              <w:rPr>
                <w:rFonts w:ascii="Arial" w:hAnsi="Arial" w:cs="Arial"/>
              </w:rPr>
              <w:t>Владелец: Асанов Асан Асанович</w:t>
            </w:r>
          </w:p>
        </w:tc>
        <w:tc>
          <w:tcPr>
            <w:tcW w:w="0" w:type="auto"/>
            <w:vMerge/>
            <w:tcBorders>
              <w:top w:val="none" w:sz="4" w:space="0" w:color="000000"/>
              <w:left w:val="none" w:sz="4" w:space="0" w:color="000000"/>
              <w:bottom w:val="single" w:sz="8" w:space="0" w:color="auto"/>
              <w:right w:val="single" w:sz="8" w:space="0" w:color="auto"/>
            </w:tcBorders>
            <w:vAlign w:val="center"/>
          </w:tcPr>
          <w:p w14:paraId="54C0578D" w14:textId="77777777" w:rsidR="00825E53" w:rsidRDefault="00825E53"/>
        </w:tc>
      </w:tr>
      <w:tr w:rsidR="00825E53" w14:paraId="396A0AA3" w14:textId="77777777">
        <w:tc>
          <w:tcPr>
            <w:tcW w:w="0" w:type="auto"/>
            <w:gridSpan w:val="5"/>
            <w:vMerge/>
            <w:tcBorders>
              <w:top w:val="none" w:sz="4" w:space="0" w:color="000000"/>
              <w:left w:val="single" w:sz="8" w:space="0" w:color="auto"/>
              <w:bottom w:val="none" w:sz="4" w:space="0" w:color="000000"/>
              <w:right w:val="single" w:sz="8" w:space="0" w:color="auto"/>
            </w:tcBorders>
            <w:vAlign w:val="center"/>
          </w:tcPr>
          <w:p w14:paraId="7932EF97" w14:textId="77777777" w:rsidR="00825E53" w:rsidRDefault="00825E53"/>
        </w:tc>
        <w:tc>
          <w:tcPr>
            <w:tcW w:w="2089"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321E617A" w14:textId="77777777" w:rsidR="00825E53" w:rsidRDefault="004C2805">
            <w:pPr>
              <w:spacing w:after="60"/>
              <w:jc w:val="both"/>
            </w:pPr>
            <w:r>
              <w:t> </w:t>
            </w:r>
          </w:p>
        </w:tc>
        <w:tc>
          <w:tcPr>
            <w:tcW w:w="0" w:type="auto"/>
            <w:vMerge/>
            <w:tcBorders>
              <w:top w:val="none" w:sz="4" w:space="0" w:color="000000"/>
              <w:left w:val="none" w:sz="4" w:space="0" w:color="000000"/>
              <w:bottom w:val="single" w:sz="8" w:space="0" w:color="auto"/>
              <w:right w:val="single" w:sz="8" w:space="0" w:color="auto"/>
            </w:tcBorders>
            <w:vAlign w:val="center"/>
          </w:tcPr>
          <w:p w14:paraId="528E5545" w14:textId="77777777" w:rsidR="00825E53" w:rsidRDefault="00825E53"/>
        </w:tc>
      </w:tr>
      <w:tr w:rsidR="00825E53" w14:paraId="0EA58EDD" w14:textId="77777777">
        <w:tc>
          <w:tcPr>
            <w:tcW w:w="0" w:type="auto"/>
            <w:gridSpan w:val="5"/>
            <w:vMerge/>
            <w:tcBorders>
              <w:top w:val="none" w:sz="4" w:space="0" w:color="000000"/>
              <w:left w:val="single" w:sz="8" w:space="0" w:color="auto"/>
              <w:bottom w:val="none" w:sz="4" w:space="0" w:color="000000"/>
              <w:right w:val="single" w:sz="8" w:space="0" w:color="auto"/>
            </w:tcBorders>
            <w:vAlign w:val="center"/>
          </w:tcPr>
          <w:p w14:paraId="3426EF80" w14:textId="77777777" w:rsidR="00825E53" w:rsidRDefault="00825E53"/>
        </w:tc>
        <w:tc>
          <w:tcPr>
            <w:tcW w:w="2089"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54BEC4A3" w14:textId="77777777" w:rsidR="00825E53" w:rsidRDefault="004C2805">
            <w:pPr>
              <w:spacing w:after="60"/>
              <w:jc w:val="both"/>
            </w:pPr>
            <w:r>
              <w:rPr>
                <w:rFonts w:ascii="Arial" w:hAnsi="Arial" w:cs="Arial"/>
              </w:rPr>
              <w:t>Действителен: с 01.01.2019 по</w:t>
            </w:r>
          </w:p>
          <w:p w14:paraId="358A7177" w14:textId="77777777" w:rsidR="00825E53" w:rsidRDefault="004C2805">
            <w:pPr>
              <w:spacing w:after="60"/>
              <w:jc w:val="both"/>
            </w:pPr>
            <w:r>
              <w:rPr>
                <w:rFonts w:ascii="Arial" w:hAnsi="Arial" w:cs="Arial"/>
              </w:rPr>
              <w:t>31.12.2019</w:t>
            </w:r>
          </w:p>
        </w:tc>
        <w:tc>
          <w:tcPr>
            <w:tcW w:w="0" w:type="auto"/>
            <w:vMerge/>
            <w:tcBorders>
              <w:top w:val="none" w:sz="4" w:space="0" w:color="000000"/>
              <w:left w:val="none" w:sz="4" w:space="0" w:color="000000"/>
              <w:bottom w:val="single" w:sz="8" w:space="0" w:color="auto"/>
              <w:right w:val="single" w:sz="8" w:space="0" w:color="auto"/>
            </w:tcBorders>
            <w:vAlign w:val="center"/>
          </w:tcPr>
          <w:p w14:paraId="1B2FAA50" w14:textId="77777777" w:rsidR="00825E53" w:rsidRDefault="00825E53"/>
        </w:tc>
      </w:tr>
      <w:tr w:rsidR="00825E53" w14:paraId="763A673A" w14:textId="77777777">
        <w:trPr>
          <w:trHeight w:val="276"/>
        </w:trPr>
        <w:tc>
          <w:tcPr>
            <w:tcW w:w="2821" w:type="pct"/>
            <w:gridSpan w:val="5"/>
            <w:vMerge w:val="restart"/>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006678EC" w14:textId="77777777" w:rsidR="00825E53" w:rsidRDefault="004C2805">
            <w:pPr>
              <w:spacing w:after="60"/>
              <w:jc w:val="both"/>
            </w:pPr>
            <w:r>
              <w:rPr>
                <w:rFonts w:ascii="Arial" w:hAnsi="Arial" w:cs="Arial"/>
              </w:rPr>
              <w:t>Исполнитель: Фамилия и инициалы</w:t>
            </w:r>
          </w:p>
        </w:tc>
        <w:tc>
          <w:tcPr>
            <w:tcW w:w="2089" w:type="pct"/>
            <w:gridSpan w:val="2"/>
            <w:tcBorders>
              <w:top w:val="none" w:sz="4" w:space="0" w:color="000000"/>
              <w:left w:val="none" w:sz="4" w:space="0" w:color="000000"/>
              <w:bottom w:val="none" w:sz="4" w:space="0" w:color="000000"/>
              <w:right w:val="single" w:sz="8" w:space="0" w:color="auto"/>
            </w:tcBorders>
            <w:tcMar>
              <w:top w:w="0" w:type="dxa"/>
              <w:left w:w="108" w:type="dxa"/>
              <w:bottom w:w="0" w:type="dxa"/>
              <w:right w:w="108" w:type="dxa"/>
            </w:tcMar>
          </w:tcPr>
          <w:p w14:paraId="7639B7E5" w14:textId="77777777" w:rsidR="00825E53" w:rsidRDefault="004C2805">
            <w:pPr>
              <w:spacing w:after="60"/>
              <w:jc w:val="both"/>
            </w:pPr>
            <w:r>
              <w:t> </w:t>
            </w:r>
          </w:p>
        </w:tc>
        <w:tc>
          <w:tcPr>
            <w:tcW w:w="0" w:type="auto"/>
            <w:vMerge/>
            <w:tcBorders>
              <w:top w:val="none" w:sz="4" w:space="0" w:color="000000"/>
              <w:left w:val="none" w:sz="4" w:space="0" w:color="000000"/>
              <w:bottom w:val="single" w:sz="8" w:space="0" w:color="auto"/>
              <w:right w:val="single" w:sz="8" w:space="0" w:color="auto"/>
            </w:tcBorders>
            <w:vAlign w:val="center"/>
          </w:tcPr>
          <w:p w14:paraId="1F50B4F2" w14:textId="77777777" w:rsidR="00825E53" w:rsidRDefault="00825E53"/>
        </w:tc>
      </w:tr>
      <w:tr w:rsidR="00825E53" w14:paraId="5D9B0B8A" w14:textId="77777777">
        <w:tc>
          <w:tcPr>
            <w:tcW w:w="0" w:type="auto"/>
            <w:gridSpan w:val="5"/>
            <w:vMerge/>
            <w:tcBorders>
              <w:top w:val="none" w:sz="4" w:space="0" w:color="000000"/>
              <w:left w:val="single" w:sz="8" w:space="0" w:color="auto"/>
              <w:bottom w:val="single" w:sz="8" w:space="0" w:color="auto"/>
              <w:right w:val="single" w:sz="8" w:space="0" w:color="auto"/>
            </w:tcBorders>
            <w:vAlign w:val="center"/>
          </w:tcPr>
          <w:p w14:paraId="39970891" w14:textId="77777777" w:rsidR="00825E53" w:rsidRDefault="00825E53"/>
        </w:tc>
        <w:tc>
          <w:tcPr>
            <w:tcW w:w="2089" w:type="pct"/>
            <w:gridSpan w:val="2"/>
            <w:tcBorders>
              <w:top w:val="none" w:sz="4" w:space="0" w:color="000000"/>
              <w:left w:val="none" w:sz="4" w:space="0" w:color="000000"/>
              <w:bottom w:val="single" w:sz="8" w:space="0" w:color="auto"/>
              <w:right w:val="single" w:sz="8" w:space="0" w:color="auto"/>
            </w:tcBorders>
            <w:tcMar>
              <w:top w:w="0" w:type="dxa"/>
              <w:left w:w="108" w:type="dxa"/>
              <w:bottom w:w="0" w:type="dxa"/>
              <w:right w:w="108" w:type="dxa"/>
            </w:tcMar>
          </w:tcPr>
          <w:p w14:paraId="72307D1D" w14:textId="77777777" w:rsidR="00825E53" w:rsidRDefault="004C2805">
            <w:pPr>
              <w:spacing w:after="60"/>
              <w:jc w:val="both"/>
            </w:pPr>
            <w:r>
              <w:rPr>
                <w:rFonts w:ascii="Arial" w:hAnsi="Arial" w:cs="Arial"/>
              </w:rPr>
              <w:t>Дата подписания: ДД.ММ.ГГГГ</w:t>
            </w:r>
          </w:p>
          <w:p w14:paraId="493CA497" w14:textId="77777777" w:rsidR="00825E53" w:rsidRDefault="004C2805">
            <w:pPr>
              <w:spacing w:after="60"/>
              <w:jc w:val="both"/>
            </w:pPr>
            <w:r>
              <w:rPr>
                <w:rFonts w:ascii="Arial" w:hAnsi="Arial" w:cs="Arial"/>
              </w:rPr>
              <w:t>ЧЧ:ММ</w:t>
            </w:r>
          </w:p>
        </w:tc>
        <w:tc>
          <w:tcPr>
            <w:tcW w:w="0" w:type="auto"/>
            <w:vMerge/>
            <w:tcBorders>
              <w:top w:val="none" w:sz="4" w:space="0" w:color="000000"/>
              <w:left w:val="none" w:sz="4" w:space="0" w:color="000000"/>
              <w:bottom w:val="single" w:sz="8" w:space="0" w:color="auto"/>
              <w:right w:val="single" w:sz="8" w:space="0" w:color="auto"/>
            </w:tcBorders>
            <w:vAlign w:val="center"/>
          </w:tcPr>
          <w:p w14:paraId="368313CA" w14:textId="77777777" w:rsidR="00825E53" w:rsidRDefault="00825E53"/>
        </w:tc>
      </w:tr>
      <w:tr w:rsidR="00825E53" w14:paraId="1138EB35" w14:textId="77777777">
        <w:tc>
          <w:tcPr>
            <w:tcW w:w="270" w:type="dxa"/>
            <w:vAlign w:val="center"/>
          </w:tcPr>
          <w:p w14:paraId="2016A133" w14:textId="77777777" w:rsidR="00825E53" w:rsidRDefault="00825E53"/>
        </w:tc>
        <w:tc>
          <w:tcPr>
            <w:tcW w:w="2310" w:type="dxa"/>
            <w:vAlign w:val="center"/>
          </w:tcPr>
          <w:p w14:paraId="1F32E2DE" w14:textId="77777777" w:rsidR="00825E53" w:rsidRDefault="00825E53">
            <w:pPr>
              <w:rPr>
                <w:rFonts w:eastAsia="Times New Roman"/>
                <w:sz w:val="20"/>
                <w:szCs w:val="20"/>
              </w:rPr>
            </w:pPr>
          </w:p>
        </w:tc>
        <w:tc>
          <w:tcPr>
            <w:tcW w:w="2145" w:type="dxa"/>
            <w:vAlign w:val="center"/>
          </w:tcPr>
          <w:p w14:paraId="7E36211B" w14:textId="77777777" w:rsidR="00825E53" w:rsidRDefault="00825E53">
            <w:pPr>
              <w:rPr>
                <w:rFonts w:eastAsia="Times New Roman"/>
                <w:sz w:val="20"/>
                <w:szCs w:val="20"/>
              </w:rPr>
            </w:pPr>
          </w:p>
        </w:tc>
        <w:tc>
          <w:tcPr>
            <w:tcW w:w="450" w:type="dxa"/>
            <w:vAlign w:val="center"/>
          </w:tcPr>
          <w:p w14:paraId="7DA10D6E" w14:textId="77777777" w:rsidR="00825E53" w:rsidRDefault="00825E53">
            <w:pPr>
              <w:rPr>
                <w:rFonts w:eastAsia="Times New Roman"/>
                <w:sz w:val="20"/>
                <w:szCs w:val="20"/>
              </w:rPr>
            </w:pPr>
          </w:p>
        </w:tc>
        <w:tc>
          <w:tcPr>
            <w:tcW w:w="1110" w:type="dxa"/>
            <w:vAlign w:val="center"/>
          </w:tcPr>
          <w:p w14:paraId="268D2248" w14:textId="77777777" w:rsidR="00825E53" w:rsidRDefault="00825E53">
            <w:pPr>
              <w:rPr>
                <w:rFonts w:eastAsia="Times New Roman"/>
                <w:sz w:val="20"/>
                <w:szCs w:val="20"/>
              </w:rPr>
            </w:pPr>
          </w:p>
        </w:tc>
        <w:tc>
          <w:tcPr>
            <w:tcW w:w="3195" w:type="dxa"/>
            <w:vAlign w:val="center"/>
          </w:tcPr>
          <w:p w14:paraId="0F68FE99" w14:textId="77777777" w:rsidR="00825E53" w:rsidRDefault="00825E53">
            <w:pPr>
              <w:rPr>
                <w:rFonts w:eastAsia="Times New Roman"/>
                <w:sz w:val="20"/>
                <w:szCs w:val="20"/>
              </w:rPr>
            </w:pPr>
          </w:p>
        </w:tc>
        <w:tc>
          <w:tcPr>
            <w:tcW w:w="1440" w:type="dxa"/>
            <w:vAlign w:val="center"/>
          </w:tcPr>
          <w:p w14:paraId="49FBF046" w14:textId="77777777" w:rsidR="00825E53" w:rsidRDefault="00825E53">
            <w:pPr>
              <w:rPr>
                <w:rFonts w:eastAsia="Times New Roman"/>
                <w:sz w:val="20"/>
                <w:szCs w:val="20"/>
              </w:rPr>
            </w:pPr>
          </w:p>
        </w:tc>
        <w:tc>
          <w:tcPr>
            <w:tcW w:w="270" w:type="dxa"/>
            <w:vAlign w:val="center"/>
          </w:tcPr>
          <w:p w14:paraId="613D8C36" w14:textId="77777777" w:rsidR="00825E53" w:rsidRDefault="00825E53">
            <w:pPr>
              <w:rPr>
                <w:rFonts w:eastAsia="Times New Roman"/>
                <w:sz w:val="20"/>
                <w:szCs w:val="20"/>
              </w:rPr>
            </w:pPr>
          </w:p>
        </w:tc>
      </w:tr>
    </w:tbl>
    <w:p w14:paraId="4FA3FFD5" w14:textId="77777777" w:rsidR="00825E53" w:rsidRDefault="004C2805">
      <w:r>
        <w:t> </w:t>
      </w:r>
    </w:p>
    <w:sectPr w:rsidR="00825E53">
      <w:headerReference w:type="even" r:id="rId90"/>
      <w:headerReference w:type="default" r:id="rId91"/>
      <w:footerReference w:type="even" r:id="rId92"/>
      <w:footerReference w:type="default" r:id="rId93"/>
      <w:headerReference w:type="first" r:id="rId94"/>
      <w:footerReference w:type="first" r:id="rId95"/>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4D7A" w14:textId="77777777" w:rsidR="00825E53" w:rsidRDefault="004C2805">
      <w:r>
        <w:separator/>
      </w:r>
    </w:p>
  </w:endnote>
  <w:endnote w:type="continuationSeparator" w:id="0">
    <w:p w14:paraId="657B378A" w14:textId="77777777" w:rsidR="00825E53" w:rsidRDefault="004C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340C" w14:textId="77777777" w:rsidR="004C2805" w:rsidRDefault="004C2805">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58FB" w14:textId="1CAA1FF0" w:rsidR="004C2805" w:rsidRPr="004C2805" w:rsidRDefault="004C2805" w:rsidP="004C2805">
    <w:pPr>
      <w:pStyle w:val="af5"/>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4114" w14:textId="77777777" w:rsidR="004C2805" w:rsidRDefault="004C280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40761" w14:textId="77777777" w:rsidR="00825E53" w:rsidRDefault="004C2805">
      <w:r>
        <w:separator/>
      </w:r>
    </w:p>
  </w:footnote>
  <w:footnote w:type="continuationSeparator" w:id="0">
    <w:p w14:paraId="26EFD82E" w14:textId="77777777" w:rsidR="00825E53" w:rsidRDefault="004C2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2A76" w14:textId="77777777" w:rsidR="004C2805" w:rsidRDefault="004C2805">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E2F1" w14:textId="77777777" w:rsidR="004C2805" w:rsidRDefault="004C2805" w:rsidP="004C2805">
    <w:pPr>
      <w:pStyle w:val="af3"/>
      <w:jc w:val="center"/>
      <w:rPr>
        <w:color w:val="0000FF"/>
        <w:sz w:val="20"/>
      </w:rPr>
    </w:pPr>
    <w:r>
      <w:rPr>
        <w:color w:val="0000FF"/>
        <w:sz w:val="20"/>
      </w:rPr>
      <w:t>Типовая инструкция по делопроизводству в Кыргызской Республике (к постановлению Правительства Кыргызской Республики от 3 марта 2020 года № 120)</w:t>
    </w:r>
  </w:p>
  <w:p w14:paraId="53D03C4B" w14:textId="77777777" w:rsidR="004C2805" w:rsidRDefault="004C2805" w:rsidP="004C2805">
    <w:pPr>
      <w:pStyle w:val="af3"/>
      <w:jc w:val="center"/>
      <w:rPr>
        <w:color w:val="0000FF"/>
        <w:sz w:val="20"/>
      </w:rPr>
    </w:pPr>
  </w:p>
  <w:p w14:paraId="55619BFD" w14:textId="77777777" w:rsidR="004C2805" w:rsidRDefault="004C2805" w:rsidP="004C2805">
    <w:pPr>
      <w:pStyle w:val="af3"/>
      <w:jc w:val="center"/>
      <w:rPr>
        <w:color w:val="0000FF"/>
        <w:sz w:val="20"/>
      </w:rPr>
    </w:pPr>
  </w:p>
  <w:p w14:paraId="4BE2E99D" w14:textId="76A5E57B" w:rsidR="004C2805" w:rsidRPr="004C2805" w:rsidRDefault="004C2805" w:rsidP="004C2805">
    <w:pPr>
      <w:pStyle w:val="af3"/>
      <w:jc w:val="center"/>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E562" w14:textId="77777777" w:rsidR="004C2805" w:rsidRDefault="004C2805">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E53"/>
    <w:rsid w:val="004C2805"/>
    <w:rsid w:val="00825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E1F8"/>
  <w15:docId w15:val="{F7C2FC41-AA5C-4220-BD3A-341C95CD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Pr>
      <w:i/>
      <w:iCs/>
      <w:color w:val="2F5496" w:themeColor="accent1" w:themeShade="BF"/>
    </w:rPr>
  </w:style>
  <w:style w:type="character" w:styleId="ac">
    <w:name w:val="Intense Reference"/>
    <w:basedOn w:val="a0"/>
    <w:uiPriority w:val="32"/>
    <w:qFormat/>
    <w:rPr>
      <w:b/>
      <w:bCs/>
      <w:smallCaps/>
      <w:color w:val="2F5496"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44546A"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character" w:customStyle="1" w:styleId="EndnoteTextChar">
    <w:name w:val="Endnote Text Char"/>
    <w:basedOn w:val="a0"/>
    <w:uiPriority w:val="99"/>
    <w:semiHidden/>
    <w:rPr>
      <w:sz w:val="20"/>
      <w:szCs w:val="20"/>
    </w:rPr>
  </w:style>
  <w:style w:type="character" w:styleId="afb">
    <w:name w:val="endnote reference"/>
    <w:basedOn w:val="a0"/>
    <w:uiPriority w:val="99"/>
    <w:semiHidden/>
    <w:unhideWhenUsed/>
    <w:rPr>
      <w:vertAlign w:val="superscript"/>
    </w:rPr>
  </w:style>
  <w:style w:type="paragraph" w:styleId="afc">
    <w:name w:val="TOC Heading"/>
    <w:uiPriority w:val="39"/>
    <w:unhideWhenUsed/>
  </w:style>
  <w:style w:type="paragraph" w:styleId="afd">
    <w:name w:val="table of figures"/>
    <w:basedOn w:val="a"/>
    <w:next w:val="a"/>
    <w:uiPriority w:val="99"/>
    <w:unhideWhenUsed/>
  </w:style>
  <w:style w:type="character" w:styleId="afe">
    <w:name w:val="Hyperlink"/>
    <w:basedOn w:val="a0"/>
    <w:uiPriority w:val="99"/>
    <w:semiHidden/>
    <w:unhideWhenUsed/>
    <w:rPr>
      <w:color w:val="0000FF"/>
      <w:u w:val="single"/>
    </w:rPr>
  </w:style>
  <w:style w:type="character" w:styleId="aff">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ff0">
    <w:name w:val="endnote text"/>
    <w:basedOn w:val="a"/>
    <w:link w:val="aff1"/>
    <w:uiPriority w:val="99"/>
    <w:semiHidden/>
    <w:unhideWhenUsed/>
    <w:rPr>
      <w:rFonts w:ascii="Calibri" w:hAnsi="Calibri" w:cs="Calibri"/>
      <w:sz w:val="20"/>
      <w:szCs w:val="20"/>
    </w:rPr>
  </w:style>
  <w:style w:type="character" w:customStyle="1" w:styleId="aff1">
    <w:name w:val="Текст концевой сноски Знак"/>
    <w:basedOn w:val="a0"/>
    <w:link w:val="aff0"/>
    <w:uiPriority w:val="99"/>
    <w:semiHidden/>
    <w:rPr>
      <w:rFonts w:ascii="Calibri" w:hAnsi="Calibri" w:cs="Calibri" w:hint="default"/>
    </w:rPr>
  </w:style>
  <w:style w:type="paragraph" w:customStyle="1" w:styleId="tkRedakcijaTekst">
    <w:name w:val="_В редакции текст (tkRedakcijaTekst)"/>
    <w:basedOn w:val="a"/>
    <w:pPr>
      <w:spacing w:after="60" w:line="276" w:lineRule="auto"/>
      <w:ind w:firstLine="567"/>
      <w:jc w:val="both"/>
    </w:pPr>
    <w:rPr>
      <w:rFonts w:ascii="Arial" w:hAnsi="Arial" w:cs="Arial"/>
      <w:i/>
      <w:iCs/>
      <w:sz w:val="20"/>
      <w:szCs w:val="20"/>
    </w:rPr>
  </w:style>
  <w:style w:type="paragraph" w:customStyle="1" w:styleId="tkTekst">
    <w:name w:val="_Текст обычный (tkTekst)"/>
    <w:basedOn w:val="a"/>
    <w:pPr>
      <w:spacing w:after="60" w:line="276" w:lineRule="auto"/>
      <w:ind w:firstLine="567"/>
      <w:jc w:val="both"/>
    </w:pPr>
    <w:rPr>
      <w:rFonts w:ascii="Arial" w:hAnsi="Arial" w:cs="Arial"/>
      <w:sz w:val="20"/>
      <w:szCs w:val="20"/>
    </w:rPr>
  </w:style>
  <w:style w:type="paragraph" w:customStyle="1" w:styleId="tkRedakcijaSpisok">
    <w:name w:val="_В редакции список (tkRedakcijaSpisok)"/>
    <w:basedOn w:val="a"/>
    <w:pPr>
      <w:spacing w:after="200" w:line="276" w:lineRule="auto"/>
      <w:ind w:left="1134" w:right="1134"/>
      <w:jc w:val="center"/>
    </w:pPr>
    <w:rPr>
      <w:rFonts w:ascii="Arial" w:hAnsi="Arial" w:cs="Arial"/>
      <w:i/>
      <w:iCs/>
      <w:sz w:val="20"/>
      <w:szCs w:val="20"/>
    </w:rPr>
  </w:style>
  <w:style w:type="paragraph" w:customStyle="1" w:styleId="tkGrif">
    <w:name w:val="_Гриф (tkGrif)"/>
    <w:basedOn w:val="a"/>
    <w:pPr>
      <w:spacing w:after="60" w:line="276" w:lineRule="auto"/>
      <w:jc w:val="center"/>
    </w:pPr>
    <w:rPr>
      <w:rFonts w:ascii="Arial" w:hAnsi="Arial" w:cs="Arial"/>
      <w:sz w:val="20"/>
      <w:szCs w:val="20"/>
    </w:rPr>
  </w:style>
  <w:style w:type="paragraph" w:customStyle="1" w:styleId="tsSystem">
    <w:name w:val="__Служебный (tsSystem)"/>
    <w:basedOn w:val="a"/>
    <w:pPr>
      <w:shd w:val="clear" w:color="auto" w:fill="FFC000"/>
      <w:spacing w:before="120" w:after="120" w:line="276" w:lineRule="auto"/>
    </w:pPr>
    <w:rPr>
      <w:rFonts w:ascii="Arial" w:hAnsi="Arial" w:cs="Arial"/>
      <w:vanish/>
      <w:color w:val="404040"/>
      <w:sz w:val="20"/>
      <w:szCs w:val="20"/>
    </w:rPr>
  </w:style>
  <w:style w:type="paragraph" w:customStyle="1" w:styleId="msochpdefault">
    <w:name w:val="msochpdefault"/>
    <w:basedOn w:val="a"/>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bd.minjust.gov.kg/159060" TargetMode="External"/><Relationship Id="rId21" Type="http://schemas.openxmlformats.org/officeDocument/2006/relationships/hyperlink" Target="https://cbd.minjust.gov.kg/157490" TargetMode="External"/><Relationship Id="rId42" Type="http://schemas.openxmlformats.org/officeDocument/2006/relationships/hyperlink" Target="https://cbd.minjust.gov.kg/288" TargetMode="External"/><Relationship Id="rId47" Type="http://schemas.openxmlformats.org/officeDocument/2006/relationships/hyperlink" Target="https://cbd.minjust.gov.kg/157490" TargetMode="External"/><Relationship Id="rId63" Type="http://schemas.openxmlformats.org/officeDocument/2006/relationships/hyperlink" Target="https://cbd.minjust.gov.kg/159060" TargetMode="External"/><Relationship Id="rId68" Type="http://schemas.openxmlformats.org/officeDocument/2006/relationships/hyperlink" Target="https://cbd.minjust.gov.kg/159060" TargetMode="External"/><Relationship Id="rId84" Type="http://schemas.openxmlformats.org/officeDocument/2006/relationships/hyperlink" Target="https://cbd.minjust.gov.kg/159060" TargetMode="External"/><Relationship Id="rId89" Type="http://schemas.openxmlformats.org/officeDocument/2006/relationships/hyperlink" Target="https://cbd.minjust.gov.kg/159060" TargetMode="External"/><Relationship Id="rId16" Type="http://schemas.openxmlformats.org/officeDocument/2006/relationships/hyperlink" Target="https://cbd.minjust.gov.kg/157490" TargetMode="External"/><Relationship Id="rId11" Type="http://schemas.openxmlformats.org/officeDocument/2006/relationships/hyperlink" Target="https://cbd.minjust.gov.kg/157490" TargetMode="External"/><Relationship Id="rId32" Type="http://schemas.openxmlformats.org/officeDocument/2006/relationships/hyperlink" Target="https://cbd.minjust.gov.kg/157490" TargetMode="External"/><Relationship Id="rId37" Type="http://schemas.openxmlformats.org/officeDocument/2006/relationships/hyperlink" Target="https://cbd.minjust.gov.kg/157490" TargetMode="External"/><Relationship Id="rId53" Type="http://schemas.openxmlformats.org/officeDocument/2006/relationships/hyperlink" Target="https://cbd.minjust.gov.kg/159060" TargetMode="External"/><Relationship Id="rId58" Type="http://schemas.openxmlformats.org/officeDocument/2006/relationships/hyperlink" Target="https://cbd.minjust.gov.kg/159060" TargetMode="External"/><Relationship Id="rId74" Type="http://schemas.openxmlformats.org/officeDocument/2006/relationships/hyperlink" Target="https://cbd.minjust.gov.kg/159060" TargetMode="External"/><Relationship Id="rId79" Type="http://schemas.openxmlformats.org/officeDocument/2006/relationships/hyperlink" Target="https://cbd.minjust.gov.kg/159060" TargetMode="External"/><Relationship Id="rId5" Type="http://schemas.openxmlformats.org/officeDocument/2006/relationships/endnotes" Target="endnotes.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https://cbd.minjust.gov.kg/157490" TargetMode="External"/><Relationship Id="rId27" Type="http://schemas.openxmlformats.org/officeDocument/2006/relationships/hyperlink" Target="https://cbd.minjust.gov.kg/7-33892/edition/18722/ru" TargetMode="External"/><Relationship Id="rId43" Type="http://schemas.openxmlformats.org/officeDocument/2006/relationships/hyperlink" Target="https://cbd.minjust.gov.kg/157490" TargetMode="External"/><Relationship Id="rId48" Type="http://schemas.openxmlformats.org/officeDocument/2006/relationships/hyperlink" Target="https://cbd.minjust.gov.kg/288" TargetMode="External"/><Relationship Id="rId64" Type="http://schemas.openxmlformats.org/officeDocument/2006/relationships/hyperlink" Target="https://cbd.minjust.gov.kg/159060" TargetMode="External"/><Relationship Id="rId69" Type="http://schemas.openxmlformats.org/officeDocument/2006/relationships/hyperlink" Target="https://cbd.minjust.gov.kg/159060" TargetMode="External"/><Relationship Id="rId80" Type="http://schemas.openxmlformats.org/officeDocument/2006/relationships/hyperlink" Target="https://cbd.minjust.gov.kg/159060" TargetMode="External"/><Relationship Id="rId85" Type="http://schemas.openxmlformats.org/officeDocument/2006/relationships/hyperlink" Target="https://cbd.minjust.gov.kg/7-33892/edition/18722/ru" TargetMode="External"/><Relationship Id="rId3" Type="http://schemas.openxmlformats.org/officeDocument/2006/relationships/webSettings" Target="webSettings.xml"/><Relationship Id="rId12" Type="http://schemas.openxmlformats.org/officeDocument/2006/relationships/hyperlink" Target="https://cbd.minjust.gov.kg/157490" TargetMode="External"/><Relationship Id="rId17" Type="http://schemas.openxmlformats.org/officeDocument/2006/relationships/hyperlink" Target="https://cbd.minjust.gov.kg/157490" TargetMode="External"/><Relationship Id="rId25" Type="http://schemas.openxmlformats.org/officeDocument/2006/relationships/hyperlink" Target="https://cbd.minjust.gov.kg/157490" TargetMode="External"/><Relationship Id="rId33" Type="http://schemas.openxmlformats.org/officeDocument/2006/relationships/hyperlink" Target="https://cbd.minjust.gov.kg/157490" TargetMode="External"/><Relationship Id="rId38" Type="http://schemas.openxmlformats.org/officeDocument/2006/relationships/hyperlink" Target="https://cbd.minjust.gov.kg/157490" TargetMode="External"/><Relationship Id="rId46" Type="http://schemas.openxmlformats.org/officeDocument/2006/relationships/hyperlink" Target="https://cbd.minjust.gov.kg/157490" TargetMode="External"/><Relationship Id="rId59" Type="http://schemas.openxmlformats.org/officeDocument/2006/relationships/hyperlink" Target="https://cbd.minjust.gov.kg/159060" TargetMode="External"/><Relationship Id="rId67" Type="http://schemas.openxmlformats.org/officeDocument/2006/relationships/hyperlink" Target="https://cbd.minjust.gov.kg/159060" TargetMode="External"/><Relationship Id="rId20" Type="http://schemas.openxmlformats.org/officeDocument/2006/relationships/hyperlink" Target="https://cbd.minjust.gov.kg/157490" TargetMode="External"/><Relationship Id="rId41" Type="http://schemas.openxmlformats.org/officeDocument/2006/relationships/hyperlink" Target="https://cbd.minjust.gov.kg/157490" TargetMode="External"/><Relationship Id="rId54" Type="http://schemas.openxmlformats.org/officeDocument/2006/relationships/hyperlink" Target="https://cbd.minjust.gov.kg/159060" TargetMode="External"/><Relationship Id="rId62" Type="http://schemas.openxmlformats.org/officeDocument/2006/relationships/hyperlink" Target="https://cbd.minjust.gov.kg/159060" TargetMode="External"/><Relationship Id="rId70" Type="http://schemas.openxmlformats.org/officeDocument/2006/relationships/hyperlink" Target="https://cbd.minjust.gov.kg/159060" TargetMode="External"/><Relationship Id="rId75" Type="http://schemas.openxmlformats.org/officeDocument/2006/relationships/hyperlink" Target="https://cbd.minjust.gov.kg/159060" TargetMode="External"/><Relationship Id="rId83" Type="http://schemas.openxmlformats.org/officeDocument/2006/relationships/hyperlink" Target="https://cbd.minjust.gov.kg/159060" TargetMode="External"/><Relationship Id="rId88" Type="http://schemas.openxmlformats.org/officeDocument/2006/relationships/hyperlink" Target="https://cbd.minjust.gov.kg/159060"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bd.minjust.gov.kg/157489" TargetMode="External"/><Relationship Id="rId15" Type="http://schemas.openxmlformats.org/officeDocument/2006/relationships/hyperlink" Target="https://cbd.minjust.gov.kg/157490" TargetMode="External"/><Relationship Id="rId23" Type="http://schemas.openxmlformats.org/officeDocument/2006/relationships/hyperlink" Target="https://cbd.minjust.gov.kg/157490" TargetMode="External"/><Relationship Id="rId28" Type="http://schemas.openxmlformats.org/officeDocument/2006/relationships/hyperlink" Target="https://cbd.minjust.gov.kg/159060" TargetMode="External"/><Relationship Id="rId36" Type="http://schemas.openxmlformats.org/officeDocument/2006/relationships/hyperlink" Target="https://cbd.minjust.gov.kg/157490" TargetMode="External"/><Relationship Id="rId49" Type="http://schemas.openxmlformats.org/officeDocument/2006/relationships/hyperlink" Target="https://cbd.minjust.gov.kg/157490" TargetMode="External"/><Relationship Id="rId57" Type="http://schemas.openxmlformats.org/officeDocument/2006/relationships/hyperlink" Target="https://cbd.minjust.gov.kg/159060" TargetMode="External"/><Relationship Id="rId10" Type="http://schemas.openxmlformats.org/officeDocument/2006/relationships/hyperlink" Target="https://cbd.minjust.gov.kg/157490" TargetMode="External"/><Relationship Id="rId31" Type="http://schemas.openxmlformats.org/officeDocument/2006/relationships/hyperlink" Target="https://cbd.minjust.gov.kg/157490" TargetMode="External"/><Relationship Id="rId44" Type="http://schemas.openxmlformats.org/officeDocument/2006/relationships/hyperlink" Target="https://cbd.minjust.gov.kg/157490" TargetMode="External"/><Relationship Id="rId52" Type="http://schemas.openxmlformats.org/officeDocument/2006/relationships/hyperlink" Target="https://cbd.minjust.gov.kg/159060" TargetMode="External"/><Relationship Id="rId60" Type="http://schemas.openxmlformats.org/officeDocument/2006/relationships/hyperlink" Target="https://cbd.minjust.gov.kg/159060" TargetMode="External"/><Relationship Id="rId65" Type="http://schemas.openxmlformats.org/officeDocument/2006/relationships/hyperlink" Target="https://cbd.minjust.gov.kg/159060" TargetMode="External"/><Relationship Id="rId73" Type="http://schemas.openxmlformats.org/officeDocument/2006/relationships/hyperlink" Target="https://cbd.minjust.gov.kg/159060" TargetMode="External"/><Relationship Id="rId78" Type="http://schemas.openxmlformats.org/officeDocument/2006/relationships/hyperlink" Target="https://cbd.minjust.gov.kg/159060" TargetMode="External"/><Relationship Id="rId81" Type="http://schemas.openxmlformats.org/officeDocument/2006/relationships/hyperlink" Target="https://cbd.minjust.gov.kg/159060" TargetMode="External"/><Relationship Id="rId86" Type="http://schemas.openxmlformats.org/officeDocument/2006/relationships/hyperlink" Target="https://cbd.minjust.gov.kg/159060" TargetMode="External"/><Relationship Id="rId94"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cbd.minjust.gov.kg/159060" TargetMode="External"/><Relationship Id="rId13" Type="http://schemas.openxmlformats.org/officeDocument/2006/relationships/hyperlink" Target="https://cbd.minjust.gov.kg/1490" TargetMode="External"/><Relationship Id="rId18" Type="http://schemas.openxmlformats.org/officeDocument/2006/relationships/hyperlink" Target="https://cbd.minjust.gov.kg/157490" TargetMode="External"/><Relationship Id="rId39" Type="http://schemas.openxmlformats.org/officeDocument/2006/relationships/hyperlink" Target="https://cbd.minjust.gov.kg/157490" TargetMode="External"/><Relationship Id="rId34" Type="http://schemas.openxmlformats.org/officeDocument/2006/relationships/hyperlink" Target="https://cbd.minjust.gov.kg/157490" TargetMode="External"/><Relationship Id="rId50" Type="http://schemas.openxmlformats.org/officeDocument/2006/relationships/hyperlink" Target="https://cbd.minjust.gov.kg/159060" TargetMode="External"/><Relationship Id="rId55" Type="http://schemas.openxmlformats.org/officeDocument/2006/relationships/hyperlink" Target="https://cbd.minjust.gov.kg/159060" TargetMode="External"/><Relationship Id="rId76" Type="http://schemas.openxmlformats.org/officeDocument/2006/relationships/hyperlink" Target="https://cbd.minjust.gov.kg/159060" TargetMode="External"/><Relationship Id="rId97" Type="http://schemas.openxmlformats.org/officeDocument/2006/relationships/theme" Target="theme/theme1.xml"/><Relationship Id="rId7" Type="http://schemas.openxmlformats.org/officeDocument/2006/relationships/hyperlink" Target="https://cbd.minjust.gov.kg/7-33892/edition/18722/ru" TargetMode="External"/><Relationship Id="rId71" Type="http://schemas.openxmlformats.org/officeDocument/2006/relationships/hyperlink" Target="https://cbd.minjust.gov.kg/159060" TargetMode="External"/><Relationship Id="rId92" Type="http://schemas.openxmlformats.org/officeDocument/2006/relationships/footer" Target="footer1.xml"/><Relationship Id="rId2" Type="http://schemas.openxmlformats.org/officeDocument/2006/relationships/settings" Target="settings.xml"/><Relationship Id="rId29" Type="http://schemas.openxmlformats.org/officeDocument/2006/relationships/hyperlink" Target="https://cbd.minjust.gov.kg/157490" TargetMode="External"/><Relationship Id="rId24" Type="http://schemas.openxmlformats.org/officeDocument/2006/relationships/hyperlink" Target="https://cbd.minjust.gov.kg/157490" TargetMode="External"/><Relationship Id="rId40" Type="http://schemas.openxmlformats.org/officeDocument/2006/relationships/hyperlink" Target="https://cbd.minjust.gov.kg/157490" TargetMode="External"/><Relationship Id="rId45" Type="http://schemas.openxmlformats.org/officeDocument/2006/relationships/hyperlink" Target="https://cbd.minjust.gov.kg/157490" TargetMode="External"/><Relationship Id="rId66" Type="http://schemas.openxmlformats.org/officeDocument/2006/relationships/hyperlink" Target="https://cbd.minjust.gov.kg/159060" TargetMode="External"/><Relationship Id="rId87" Type="http://schemas.openxmlformats.org/officeDocument/2006/relationships/hyperlink" Target="https://cbd.minjust.gov.kg/159060" TargetMode="External"/><Relationship Id="rId61" Type="http://schemas.openxmlformats.org/officeDocument/2006/relationships/hyperlink" Target="https://cbd.minjust.gov.kg/159060" TargetMode="External"/><Relationship Id="rId82" Type="http://schemas.openxmlformats.org/officeDocument/2006/relationships/hyperlink" Target="https://cbd.minjust.gov.kg/159060" TargetMode="External"/><Relationship Id="rId19" Type="http://schemas.openxmlformats.org/officeDocument/2006/relationships/hyperlink" Target="https://cbd.minjust.gov.kg/157490" TargetMode="External"/><Relationship Id="rId14" Type="http://schemas.openxmlformats.org/officeDocument/2006/relationships/hyperlink" Target="https://cbd.minjust.gov.kg/111635" TargetMode="External"/><Relationship Id="rId30" Type="http://schemas.openxmlformats.org/officeDocument/2006/relationships/hyperlink" Target="https://cbd.minjust.gov.kg/157490" TargetMode="External"/><Relationship Id="rId35" Type="http://schemas.openxmlformats.org/officeDocument/2006/relationships/hyperlink" Target="https://cbd.minjust.gov.kg/202100" TargetMode="External"/><Relationship Id="rId56" Type="http://schemas.openxmlformats.org/officeDocument/2006/relationships/hyperlink" Target="https://cbd.minjust.gov.kg/159060" TargetMode="External"/><Relationship Id="rId77" Type="http://schemas.openxmlformats.org/officeDocument/2006/relationships/hyperlink" Target="https://cbd.minjust.gov.kg/159060" TargetMode="External"/><Relationship Id="rId8" Type="http://schemas.openxmlformats.org/officeDocument/2006/relationships/hyperlink" Target="https://cbd.minjust.gov.kg/7-33892/edition/18722/ru" TargetMode="External"/><Relationship Id="rId51" Type="http://schemas.openxmlformats.org/officeDocument/2006/relationships/hyperlink" Target="https://cbd.minjust.gov.kg/159060" TargetMode="External"/><Relationship Id="rId72" Type="http://schemas.openxmlformats.org/officeDocument/2006/relationships/hyperlink" Target="https://cbd.minjust.gov.kg/159060" TargetMode="External"/><Relationship Id="rId9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23856</Words>
  <Characters>135981</Characters>
  <Application>Microsoft Office Word</Application>
  <DocSecurity>0</DocSecurity>
  <Lines>1133</Lines>
  <Paragraphs>319</Paragraphs>
  <ScaleCrop>false</ScaleCrop>
  <Company/>
  <LinksUpToDate>false</LinksUpToDate>
  <CharactersWithSpaces>159518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2025-09-19T05:54:00Z</dcterms:created>
  <dcterms:modified xsi:type="dcterms:W3CDTF">2025-09-19T05:54:00Z</dcterms:modified>
</cp:coreProperties>
</file>