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5" w:rsidRPr="00F35BD5" w:rsidRDefault="00F35BD5" w:rsidP="00F35BD5">
      <w:pPr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 w:rsidRPr="00F35BD5">
        <w:rPr>
          <w:rFonts w:ascii="Times New Roman" w:hAnsi="Times New Roman"/>
          <w:sz w:val="24"/>
          <w:szCs w:val="24"/>
        </w:rPr>
        <w:t xml:space="preserve">Приложение 1    </w:t>
      </w:r>
    </w:p>
    <w:p w:rsidR="00F35BD5" w:rsidRPr="00F35BD5" w:rsidRDefault="00F35BD5" w:rsidP="00F35BD5">
      <w:pPr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 w:rsidRPr="00F35BD5">
        <w:rPr>
          <w:rFonts w:ascii="Times New Roman" w:hAnsi="Times New Roman"/>
          <w:sz w:val="24"/>
          <w:szCs w:val="24"/>
        </w:rPr>
        <w:t xml:space="preserve">                                                   к </w:t>
      </w:r>
      <w:r w:rsidR="006B3826">
        <w:rPr>
          <w:rFonts w:ascii="Times New Roman" w:hAnsi="Times New Roman"/>
          <w:sz w:val="24"/>
          <w:szCs w:val="24"/>
        </w:rPr>
        <w:t>П</w:t>
      </w:r>
      <w:r w:rsidRPr="00F35BD5">
        <w:rPr>
          <w:rFonts w:ascii="Times New Roman" w:hAnsi="Times New Roman"/>
          <w:sz w:val="24"/>
          <w:szCs w:val="24"/>
        </w:rPr>
        <w:t>риказу ГСФР</w:t>
      </w:r>
      <w:r w:rsidR="00F361E4">
        <w:rPr>
          <w:rFonts w:ascii="Times New Roman" w:hAnsi="Times New Roman"/>
          <w:sz w:val="24"/>
          <w:szCs w:val="24"/>
        </w:rPr>
        <w:t xml:space="preserve"> при </w:t>
      </w:r>
      <w:r w:rsidRPr="00F35BD5">
        <w:rPr>
          <w:rFonts w:ascii="Times New Roman" w:hAnsi="Times New Roman"/>
          <w:sz w:val="24"/>
          <w:szCs w:val="24"/>
        </w:rPr>
        <w:t>ПКР</w:t>
      </w:r>
    </w:p>
    <w:p w:rsidR="00F35BD5" w:rsidRPr="00BA40C3" w:rsidRDefault="00F35BD5" w:rsidP="00F35BD5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F35BD5">
        <w:rPr>
          <w:rFonts w:ascii="Times New Roman" w:hAnsi="Times New Roman"/>
          <w:sz w:val="24"/>
          <w:szCs w:val="24"/>
        </w:rPr>
        <w:t xml:space="preserve"> от </w:t>
      </w:r>
      <w:r w:rsidRPr="00BA40C3">
        <w:rPr>
          <w:rFonts w:ascii="Times New Roman" w:hAnsi="Times New Roman"/>
          <w:sz w:val="24"/>
          <w:szCs w:val="24"/>
        </w:rPr>
        <w:t>«</w:t>
      </w:r>
      <w:r w:rsidR="00BA40C3" w:rsidRPr="00BA40C3">
        <w:rPr>
          <w:rFonts w:ascii="Times New Roman" w:hAnsi="Times New Roman"/>
          <w:sz w:val="24"/>
          <w:szCs w:val="24"/>
        </w:rPr>
        <w:t>06</w:t>
      </w:r>
      <w:r w:rsidRPr="00BA40C3">
        <w:rPr>
          <w:rFonts w:ascii="Times New Roman" w:hAnsi="Times New Roman"/>
          <w:sz w:val="24"/>
          <w:szCs w:val="24"/>
        </w:rPr>
        <w:t xml:space="preserve">» </w:t>
      </w:r>
      <w:r w:rsidR="00BA40C3" w:rsidRPr="00BA40C3">
        <w:rPr>
          <w:rFonts w:ascii="Times New Roman" w:hAnsi="Times New Roman"/>
          <w:sz w:val="24"/>
          <w:szCs w:val="24"/>
        </w:rPr>
        <w:t>октября</w:t>
      </w:r>
      <w:r w:rsidR="00784BEA">
        <w:rPr>
          <w:rFonts w:ascii="Times New Roman" w:hAnsi="Times New Roman"/>
          <w:sz w:val="24"/>
          <w:szCs w:val="24"/>
        </w:rPr>
        <w:t xml:space="preserve"> </w:t>
      </w:r>
      <w:r w:rsidRPr="00BA40C3">
        <w:rPr>
          <w:rFonts w:ascii="Times New Roman" w:hAnsi="Times New Roman"/>
          <w:sz w:val="24"/>
          <w:szCs w:val="24"/>
        </w:rPr>
        <w:t>2016 года №</w:t>
      </w:r>
      <w:r w:rsidR="00BA40C3" w:rsidRPr="00BA40C3">
        <w:rPr>
          <w:rFonts w:ascii="Times New Roman" w:hAnsi="Times New Roman"/>
          <w:sz w:val="24"/>
          <w:szCs w:val="24"/>
        </w:rPr>
        <w:t xml:space="preserve"> 63/П</w:t>
      </w:r>
    </w:p>
    <w:p w:rsidR="00F35BD5" w:rsidRPr="00BA40C3" w:rsidRDefault="00F35BD5" w:rsidP="00F35B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5BD5" w:rsidRPr="00BD7E47" w:rsidRDefault="00F35BD5" w:rsidP="00F35BD5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BD7E47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F35BD5" w:rsidRPr="00BD7E47" w:rsidRDefault="00F35BD5" w:rsidP="00F35BD5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BD7E47">
        <w:rPr>
          <w:rFonts w:ascii="Times New Roman" w:hAnsi="Times New Roman"/>
          <w:b/>
          <w:sz w:val="24"/>
          <w:szCs w:val="24"/>
        </w:rPr>
        <w:t xml:space="preserve">коррупционных рисков </w:t>
      </w:r>
      <w:r w:rsidRPr="00BD7E47">
        <w:rPr>
          <w:rFonts w:ascii="Times New Roman" w:hAnsi="Times New Roman"/>
          <w:b/>
          <w:sz w:val="24"/>
          <w:szCs w:val="24"/>
          <w:lang w:val="ky-KG"/>
        </w:rPr>
        <w:t xml:space="preserve">в </w:t>
      </w:r>
      <w:bookmarkStart w:id="0" w:name="_GoBack"/>
      <w:bookmarkEnd w:id="0"/>
    </w:p>
    <w:p w:rsidR="00F35BD5" w:rsidRPr="00BD7E47" w:rsidRDefault="00F35BD5" w:rsidP="00F35BD5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BD7E47">
        <w:rPr>
          <w:rFonts w:ascii="Times New Roman" w:hAnsi="Times New Roman"/>
          <w:b/>
          <w:sz w:val="24"/>
          <w:szCs w:val="24"/>
        </w:rPr>
        <w:t>Государственной служб</w:t>
      </w:r>
      <w:r w:rsidRPr="00BD7E47">
        <w:rPr>
          <w:rFonts w:ascii="Times New Roman" w:hAnsi="Times New Roman"/>
          <w:b/>
          <w:sz w:val="24"/>
          <w:szCs w:val="24"/>
          <w:lang w:val="ky-KG"/>
        </w:rPr>
        <w:t>е</w:t>
      </w:r>
      <w:r w:rsidRPr="00BD7E47">
        <w:rPr>
          <w:rFonts w:ascii="Times New Roman" w:hAnsi="Times New Roman"/>
          <w:b/>
          <w:sz w:val="24"/>
          <w:szCs w:val="24"/>
        </w:rPr>
        <w:t xml:space="preserve"> финансовой разведки </w:t>
      </w:r>
    </w:p>
    <w:p w:rsidR="00F35BD5" w:rsidRPr="00BD7E47" w:rsidRDefault="00F35BD5" w:rsidP="00F35B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D7E47">
        <w:rPr>
          <w:rFonts w:ascii="Times New Roman" w:hAnsi="Times New Roman"/>
          <w:b/>
          <w:sz w:val="24"/>
          <w:szCs w:val="24"/>
        </w:rPr>
        <w:t>при Правительстве Кыргызской Республики</w:t>
      </w:r>
    </w:p>
    <w:p w:rsidR="008D7FAA" w:rsidRPr="00BD7E47" w:rsidRDefault="008D7FAA" w:rsidP="00F35B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879" w:type="dxa"/>
        <w:tblLook w:val="04A0"/>
      </w:tblPr>
      <w:tblGrid>
        <w:gridCol w:w="557"/>
        <w:gridCol w:w="3475"/>
        <w:gridCol w:w="4026"/>
        <w:gridCol w:w="1840"/>
        <w:gridCol w:w="2319"/>
        <w:gridCol w:w="2662"/>
      </w:tblGrid>
      <w:tr w:rsidR="00CB309E" w:rsidRPr="008D7FAA" w:rsidTr="008D7FAA">
        <w:tc>
          <w:tcPr>
            <w:tcW w:w="562" w:type="dxa"/>
          </w:tcPr>
          <w:p w:rsidR="00F35BD5" w:rsidRPr="008D7FAA" w:rsidRDefault="008D7FAA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D7FAA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8D7FAA" w:rsidRPr="008D7FAA" w:rsidRDefault="008D7FAA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D7FAA">
              <w:rPr>
                <w:rFonts w:ascii="Times New Roman" w:hAnsi="Times New Roman"/>
                <w:b/>
                <w:lang w:val="ky-KG"/>
              </w:rPr>
              <w:t>п/п</w:t>
            </w:r>
          </w:p>
        </w:tc>
        <w:tc>
          <w:tcPr>
            <w:tcW w:w="3686" w:type="dxa"/>
          </w:tcPr>
          <w:p w:rsidR="00F35BD5" w:rsidRPr="008D7FAA" w:rsidRDefault="008D7FAA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D7FAA">
              <w:rPr>
                <w:rFonts w:ascii="Times New Roman" w:hAnsi="Times New Roman"/>
                <w:b/>
                <w:lang w:val="ky-KG"/>
              </w:rPr>
              <w:t>Наименование коррупционных рисков</w:t>
            </w:r>
          </w:p>
        </w:tc>
        <w:tc>
          <w:tcPr>
            <w:tcW w:w="4252" w:type="dxa"/>
          </w:tcPr>
          <w:p w:rsidR="00F35BD5" w:rsidRPr="008D7FAA" w:rsidRDefault="008D7FAA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D7FAA">
              <w:rPr>
                <w:rFonts w:ascii="Times New Roman" w:hAnsi="Times New Roman"/>
                <w:b/>
                <w:lang w:val="ky-KG"/>
              </w:rPr>
              <w:t>Условия реализации по исключению риска</w:t>
            </w:r>
          </w:p>
        </w:tc>
        <w:tc>
          <w:tcPr>
            <w:tcW w:w="1985" w:type="dxa"/>
          </w:tcPr>
          <w:p w:rsidR="00F35BD5" w:rsidRPr="008D7FAA" w:rsidRDefault="008D7FAA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D7FAA">
              <w:rPr>
                <w:rFonts w:ascii="Times New Roman" w:hAnsi="Times New Roman"/>
                <w:b/>
                <w:lang w:val="ky-KG"/>
              </w:rPr>
              <w:t>Сроки</w:t>
            </w:r>
          </w:p>
        </w:tc>
        <w:tc>
          <w:tcPr>
            <w:tcW w:w="2410" w:type="dxa"/>
          </w:tcPr>
          <w:p w:rsidR="00F35BD5" w:rsidRPr="008D7FAA" w:rsidRDefault="008D7FAA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D7FAA">
              <w:rPr>
                <w:rFonts w:ascii="Times New Roman" w:hAnsi="Times New Roman"/>
                <w:b/>
                <w:lang w:val="ky-KG"/>
              </w:rPr>
              <w:t>Ответственные исполнители</w:t>
            </w:r>
          </w:p>
        </w:tc>
        <w:tc>
          <w:tcPr>
            <w:tcW w:w="1984" w:type="dxa"/>
          </w:tcPr>
          <w:p w:rsidR="008D7FAA" w:rsidRPr="008D7FAA" w:rsidRDefault="008D7FAA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D7FAA">
              <w:rPr>
                <w:rFonts w:ascii="Times New Roman" w:hAnsi="Times New Roman"/>
                <w:b/>
                <w:lang w:val="ky-KG"/>
              </w:rPr>
              <w:t xml:space="preserve">Примечание </w:t>
            </w:r>
          </w:p>
          <w:p w:rsidR="00F35BD5" w:rsidRPr="008D7FAA" w:rsidRDefault="008D7FAA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D7FAA">
              <w:rPr>
                <w:rFonts w:ascii="Times New Roman" w:hAnsi="Times New Roman"/>
                <w:b/>
                <w:lang w:val="ky-KG"/>
              </w:rPr>
              <w:t>(цель реализации)</w:t>
            </w:r>
          </w:p>
        </w:tc>
      </w:tr>
      <w:tr w:rsidR="00CB309E" w:rsidRPr="008D7FAA" w:rsidTr="008D7FAA">
        <w:tc>
          <w:tcPr>
            <w:tcW w:w="562" w:type="dxa"/>
          </w:tcPr>
          <w:p w:rsidR="00686C2F" w:rsidRPr="008D7FAA" w:rsidRDefault="00686C2F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3686" w:type="dxa"/>
          </w:tcPr>
          <w:p w:rsidR="00686C2F" w:rsidRPr="008D7FAA" w:rsidRDefault="00686C2F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</w:t>
            </w:r>
          </w:p>
        </w:tc>
        <w:tc>
          <w:tcPr>
            <w:tcW w:w="4252" w:type="dxa"/>
          </w:tcPr>
          <w:p w:rsidR="00686C2F" w:rsidRPr="008D7FAA" w:rsidRDefault="00686C2F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3</w:t>
            </w:r>
          </w:p>
        </w:tc>
        <w:tc>
          <w:tcPr>
            <w:tcW w:w="1985" w:type="dxa"/>
          </w:tcPr>
          <w:p w:rsidR="00686C2F" w:rsidRPr="008D7FAA" w:rsidRDefault="00686C2F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4</w:t>
            </w:r>
          </w:p>
        </w:tc>
        <w:tc>
          <w:tcPr>
            <w:tcW w:w="2410" w:type="dxa"/>
          </w:tcPr>
          <w:p w:rsidR="00686C2F" w:rsidRPr="008D7FAA" w:rsidRDefault="00686C2F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</w:tc>
        <w:tc>
          <w:tcPr>
            <w:tcW w:w="1984" w:type="dxa"/>
          </w:tcPr>
          <w:p w:rsidR="00686C2F" w:rsidRPr="008D7FAA" w:rsidRDefault="00686C2F" w:rsidP="00F35BD5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6</w:t>
            </w:r>
          </w:p>
        </w:tc>
      </w:tr>
      <w:tr w:rsidR="00CB309E" w:rsidRPr="00686C2F" w:rsidTr="008D7FAA">
        <w:tc>
          <w:tcPr>
            <w:tcW w:w="562" w:type="dxa"/>
          </w:tcPr>
          <w:p w:rsidR="00F35BD5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1.1</w:t>
            </w: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1.2</w:t>
            </w: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  <w:p w:rsidR="00686C2F" w:rsidRDefault="00686C2F" w:rsidP="00686C2F">
            <w:pPr>
              <w:pStyle w:val="a4"/>
              <w:spacing w:before="240"/>
              <w:jc w:val="center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1.3</w:t>
            </w:r>
          </w:p>
          <w:p w:rsidR="00BE1660" w:rsidRDefault="00BE1660" w:rsidP="00686C2F">
            <w:pPr>
              <w:pStyle w:val="a4"/>
              <w:spacing w:before="240"/>
              <w:jc w:val="center"/>
              <w:rPr>
                <w:rFonts w:ascii="Times New Roman" w:hAnsi="Times New Roman"/>
                <w:lang w:val="ky-KG"/>
              </w:rPr>
            </w:pPr>
          </w:p>
          <w:p w:rsidR="006D7B15" w:rsidRDefault="006D7B15" w:rsidP="00686C2F">
            <w:pPr>
              <w:pStyle w:val="a4"/>
              <w:spacing w:before="240"/>
              <w:jc w:val="center"/>
              <w:rPr>
                <w:rFonts w:ascii="Times New Roman" w:hAnsi="Times New Roman"/>
                <w:lang w:val="ky-KG"/>
              </w:rPr>
            </w:pPr>
          </w:p>
          <w:p w:rsidR="00BE1660" w:rsidRPr="00686C2F" w:rsidRDefault="00BE1660" w:rsidP="006D7B15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1.4</w:t>
            </w: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  <w:p w:rsidR="00686C2F" w:rsidRPr="00686C2F" w:rsidRDefault="00686C2F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686" w:type="dxa"/>
          </w:tcPr>
          <w:p w:rsidR="008D7FAA" w:rsidRPr="00686C2F" w:rsidRDefault="008D7FAA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Безконтрольный ввоз и вывоз товарно-материальных ценностей</w:t>
            </w:r>
          </w:p>
          <w:p w:rsidR="008D7FAA" w:rsidRPr="00686C2F" w:rsidRDefault="008D7FAA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 xml:space="preserve">Безконтрольное посещение посторонними лицами административного здания ГСФР </w:t>
            </w:r>
          </w:p>
          <w:p w:rsidR="00686C2F" w:rsidRDefault="00686C2F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8D7FAA" w:rsidRPr="00686C2F" w:rsidRDefault="008D7FAA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Безконтрольный вход и выход сотрудников ГСФР в рабочее время</w:t>
            </w:r>
          </w:p>
          <w:p w:rsidR="00BE1660" w:rsidRDefault="00BE1660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C10EAA" w:rsidRPr="00686C2F" w:rsidRDefault="00C10EAA" w:rsidP="00BE1660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Утечка сведений, имеющих гриф ограничения:</w:t>
            </w:r>
          </w:p>
          <w:p w:rsidR="00C10EAA" w:rsidRPr="00686C2F" w:rsidRDefault="00C10EAA" w:rsidP="00BE1660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а) при незнании требований по режиму секретности;</w:t>
            </w:r>
          </w:p>
          <w:p w:rsidR="008D7FAA" w:rsidRPr="00686C2F" w:rsidRDefault="00C10EAA" w:rsidP="001862CD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 xml:space="preserve">б) при возможном сговоре и передаче посторонним лицам документов, имеющих гриф ограничения </w:t>
            </w:r>
          </w:p>
          <w:p w:rsidR="00F35BD5" w:rsidRPr="00686C2F" w:rsidRDefault="00F35BD5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252" w:type="dxa"/>
          </w:tcPr>
          <w:p w:rsidR="008D7FAA" w:rsidRPr="00686C2F" w:rsidRDefault="008D7FAA" w:rsidP="00686C2F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686C2F">
              <w:rPr>
                <w:rFonts w:ascii="Times New Roman" w:hAnsi="Times New Roman"/>
              </w:rPr>
              <w:t>Разработан</w:t>
            </w:r>
            <w:r w:rsidR="006D7B15">
              <w:rPr>
                <w:rFonts w:ascii="Times New Roman" w:hAnsi="Times New Roman"/>
              </w:rPr>
              <w:t>а</w:t>
            </w:r>
            <w:r w:rsidRPr="00686C2F">
              <w:rPr>
                <w:rFonts w:ascii="Times New Roman" w:hAnsi="Times New Roman"/>
              </w:rPr>
              <w:t xml:space="preserve"> внутренний контрольный режим пропуска. Обеспечение въезда и выезда </w:t>
            </w:r>
            <w:r w:rsidR="006D7B15">
              <w:rPr>
                <w:rFonts w:ascii="Times New Roman" w:hAnsi="Times New Roman"/>
              </w:rPr>
              <w:t>на/</w:t>
            </w:r>
            <w:r w:rsidRPr="00686C2F">
              <w:rPr>
                <w:rFonts w:ascii="Times New Roman" w:hAnsi="Times New Roman"/>
              </w:rPr>
              <w:t>с территори</w:t>
            </w:r>
            <w:r w:rsidR="006D7B15">
              <w:rPr>
                <w:rFonts w:ascii="Times New Roman" w:hAnsi="Times New Roman"/>
              </w:rPr>
              <w:t>ю/</w:t>
            </w:r>
            <w:r w:rsidRPr="00686C2F">
              <w:rPr>
                <w:rFonts w:ascii="Times New Roman" w:hAnsi="Times New Roman"/>
              </w:rPr>
              <w:t xml:space="preserve">и ГСФР    </w:t>
            </w:r>
          </w:p>
          <w:p w:rsidR="008D7FAA" w:rsidRPr="00686C2F" w:rsidRDefault="008D7FAA" w:rsidP="00686C2F">
            <w:pPr>
              <w:autoSpaceDE w:val="0"/>
              <w:autoSpaceDN w:val="0"/>
              <w:spacing w:before="240" w:line="240" w:lineRule="auto"/>
              <w:rPr>
                <w:rFonts w:ascii="Times New Roman" w:hAnsi="Times New Roman"/>
              </w:rPr>
            </w:pPr>
            <w:r w:rsidRPr="00686C2F">
              <w:rPr>
                <w:rFonts w:ascii="Times New Roman" w:hAnsi="Times New Roman"/>
              </w:rPr>
              <w:t>Приказом ГСФР от 22 августа 2016 года № 53/П утверждена Инструкция по организации пропускного режима в ГСФР</w:t>
            </w:r>
          </w:p>
          <w:p w:rsidR="00BE1660" w:rsidRDefault="008D7FAA" w:rsidP="00686C2F">
            <w:pPr>
              <w:autoSpaceDE w:val="0"/>
              <w:autoSpaceDN w:val="0"/>
              <w:spacing w:before="240"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</w:rPr>
              <w:t>Распоряжением ГСФР</w:t>
            </w:r>
            <w:r w:rsidR="00686C2F">
              <w:rPr>
                <w:rFonts w:ascii="Times New Roman" w:hAnsi="Times New Roman"/>
              </w:rPr>
              <w:t xml:space="preserve"> от </w:t>
            </w:r>
            <w:r w:rsidR="00686C2F" w:rsidRPr="00686C2F">
              <w:rPr>
                <w:rFonts w:ascii="Times New Roman" w:hAnsi="Times New Roman"/>
              </w:rPr>
              <w:t>22.08.2016</w:t>
            </w:r>
            <w:r w:rsidR="00686C2F">
              <w:rPr>
                <w:rFonts w:ascii="Times New Roman" w:hAnsi="Times New Roman"/>
              </w:rPr>
              <w:t xml:space="preserve"> г.  </w:t>
            </w:r>
            <w:r w:rsidRPr="00686C2F">
              <w:rPr>
                <w:rFonts w:ascii="Times New Roman" w:hAnsi="Times New Roman"/>
              </w:rPr>
              <w:t>№ 11/АХД</w:t>
            </w:r>
            <w:r w:rsidR="00BE1660">
              <w:rPr>
                <w:rFonts w:ascii="Times New Roman" w:hAnsi="Times New Roman"/>
              </w:rPr>
              <w:t xml:space="preserve">ведется </w:t>
            </w:r>
            <w:r w:rsidR="00BE1660" w:rsidRPr="00686C2F">
              <w:rPr>
                <w:rFonts w:ascii="Times New Roman" w:hAnsi="Times New Roman"/>
              </w:rPr>
              <w:t>журнал</w:t>
            </w:r>
            <w:r w:rsidRPr="00686C2F">
              <w:rPr>
                <w:rFonts w:ascii="Times New Roman" w:hAnsi="Times New Roman"/>
              </w:rPr>
              <w:t xml:space="preserve"> регистрации учёта рабочего времени сотрудников ГСФР</w:t>
            </w:r>
          </w:p>
          <w:p w:rsidR="00F35BD5" w:rsidRPr="00686C2F" w:rsidRDefault="00175043" w:rsidP="00686C2F">
            <w:pPr>
              <w:autoSpaceDE w:val="0"/>
              <w:autoSpaceDN w:val="0"/>
              <w:spacing w:before="240" w:line="240" w:lineRule="auto"/>
              <w:rPr>
                <w:rFonts w:ascii="Times New Roman" w:hAnsi="Times New Roman"/>
              </w:rPr>
            </w:pPr>
            <w:r w:rsidRPr="00686C2F">
              <w:rPr>
                <w:rFonts w:ascii="Times New Roman" w:hAnsi="Times New Roman"/>
                <w:lang w:val="ky-KG"/>
              </w:rPr>
              <w:t>По мере необходимости проводить занятия с принятием соответствующего зачета для лиц, имеющих допуск к работе с документами, имеющими гриф ограничения</w:t>
            </w:r>
          </w:p>
        </w:tc>
        <w:tc>
          <w:tcPr>
            <w:tcW w:w="1985" w:type="dxa"/>
          </w:tcPr>
          <w:p w:rsidR="00F35BD5" w:rsidRPr="00686C2F" w:rsidRDefault="007F559D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В течение года</w:t>
            </w:r>
          </w:p>
        </w:tc>
        <w:tc>
          <w:tcPr>
            <w:tcW w:w="2410" w:type="dxa"/>
          </w:tcPr>
          <w:p w:rsidR="008D7FAA" w:rsidRPr="00686C2F" w:rsidRDefault="008D7FAA" w:rsidP="00BE166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Каримжанова З.М.</w:t>
            </w:r>
          </w:p>
          <w:p w:rsidR="008D7FAA" w:rsidRPr="00686C2F" w:rsidRDefault="008D7FAA" w:rsidP="00BE166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Молитвина О.Г.</w:t>
            </w:r>
          </w:p>
          <w:p w:rsidR="008D7FAA" w:rsidRPr="00686C2F" w:rsidRDefault="008D7FAA" w:rsidP="00BE166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Севергина И.П.</w:t>
            </w:r>
          </w:p>
          <w:p w:rsidR="008D7FAA" w:rsidRPr="00686C2F" w:rsidRDefault="008D7FAA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Мукамбеков М.М.</w:t>
            </w:r>
          </w:p>
          <w:p w:rsidR="00F35BD5" w:rsidRPr="00686C2F" w:rsidRDefault="00F35BD5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664B83" w:rsidRPr="00686C2F" w:rsidRDefault="00664B83" w:rsidP="00686C2F">
            <w:pPr>
              <w:spacing w:line="240" w:lineRule="auto"/>
              <w:rPr>
                <w:rFonts w:ascii="Times New Roman" w:hAnsi="Times New Roman"/>
              </w:rPr>
            </w:pPr>
            <w:r w:rsidRPr="00686C2F">
              <w:rPr>
                <w:rFonts w:ascii="Times New Roman" w:hAnsi="Times New Roman"/>
              </w:rPr>
              <w:t>Обеспечение режима секретности</w:t>
            </w:r>
          </w:p>
          <w:p w:rsidR="00664B83" w:rsidRPr="00686C2F" w:rsidRDefault="00664B83" w:rsidP="00686C2F">
            <w:pPr>
              <w:spacing w:line="240" w:lineRule="auto"/>
              <w:rPr>
                <w:rFonts w:ascii="Times New Roman" w:hAnsi="Times New Roman"/>
              </w:rPr>
            </w:pPr>
          </w:p>
          <w:p w:rsidR="00F35BD5" w:rsidRPr="00686C2F" w:rsidRDefault="00664B83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</w:rPr>
              <w:t>Исключение рисков утечки или утери по неосторожности документов, имеющих гриф ограничения</w:t>
            </w:r>
          </w:p>
        </w:tc>
      </w:tr>
      <w:tr w:rsidR="00CB309E" w:rsidRPr="00686C2F" w:rsidTr="008D7FAA">
        <w:tc>
          <w:tcPr>
            <w:tcW w:w="562" w:type="dxa"/>
          </w:tcPr>
          <w:p w:rsidR="00F35BD5" w:rsidRPr="00686C2F" w:rsidRDefault="001862CD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1.5</w:t>
            </w:r>
          </w:p>
        </w:tc>
        <w:tc>
          <w:tcPr>
            <w:tcW w:w="3686" w:type="dxa"/>
          </w:tcPr>
          <w:p w:rsidR="00F35BD5" w:rsidRPr="00686C2F" w:rsidRDefault="007F559D" w:rsidP="001862CD">
            <w:pPr>
              <w:pStyle w:val="a4"/>
              <w:rPr>
                <w:rFonts w:ascii="Times New Roman" w:hAnsi="Times New Roman"/>
                <w:lang w:val="ky-KG"/>
              </w:rPr>
            </w:pPr>
            <w:r w:rsidRPr="001862CD">
              <w:rPr>
                <w:rFonts w:ascii="Times New Roman" w:hAnsi="Times New Roman"/>
                <w:lang w:val="ky-KG"/>
              </w:rPr>
              <w:t xml:space="preserve">Сокрытие государственными </w:t>
            </w:r>
            <w:r w:rsidRPr="001862CD">
              <w:rPr>
                <w:rFonts w:ascii="Times New Roman" w:hAnsi="Times New Roman"/>
                <w:lang w:val="ky-KG"/>
              </w:rPr>
              <w:lastRenderedPageBreak/>
              <w:t xml:space="preserve">служащими </w:t>
            </w:r>
            <w:r w:rsidR="001862CD" w:rsidRPr="001862CD">
              <w:rPr>
                <w:rFonts w:ascii="Times New Roman" w:hAnsi="Times New Roman"/>
                <w:lang w:val="ky-KG"/>
              </w:rPr>
              <w:t xml:space="preserve">информации об изменениях в их анкетных данных, </w:t>
            </w:r>
            <w:r w:rsidRPr="001862CD">
              <w:rPr>
                <w:rFonts w:ascii="Times New Roman" w:hAnsi="Times New Roman"/>
                <w:lang w:val="ky-KG"/>
              </w:rPr>
              <w:t xml:space="preserve">при </w:t>
            </w:r>
            <w:r w:rsidR="001862CD" w:rsidRPr="001862CD">
              <w:rPr>
                <w:rFonts w:ascii="Times New Roman" w:hAnsi="Times New Roman"/>
                <w:lang w:val="ky-KG"/>
              </w:rPr>
              <w:t>которых госслужащий может быть освобожден от занимаемой должности</w:t>
            </w:r>
          </w:p>
        </w:tc>
        <w:tc>
          <w:tcPr>
            <w:tcW w:w="4252" w:type="dxa"/>
          </w:tcPr>
          <w:p w:rsidR="007F559D" w:rsidRPr="00686C2F" w:rsidRDefault="007F559D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lastRenderedPageBreak/>
              <w:t xml:space="preserve">Обязанность каждого сотрудника </w:t>
            </w:r>
            <w:r w:rsidR="00CB309E">
              <w:rPr>
                <w:rFonts w:ascii="Times New Roman" w:hAnsi="Times New Roman"/>
                <w:lang w:val="ky-KG"/>
              </w:rPr>
              <w:lastRenderedPageBreak/>
              <w:t xml:space="preserve">своевременно </w:t>
            </w:r>
            <w:r w:rsidRPr="00686C2F">
              <w:rPr>
                <w:rFonts w:ascii="Times New Roman" w:hAnsi="Times New Roman"/>
                <w:lang w:val="ky-KG"/>
              </w:rPr>
              <w:t>предоставлять информацию об изменениях в анкетных данных</w:t>
            </w:r>
            <w:r w:rsidR="00CB309E">
              <w:rPr>
                <w:rFonts w:ascii="Times New Roman" w:hAnsi="Times New Roman"/>
                <w:lang w:val="ky-KG"/>
              </w:rPr>
              <w:t xml:space="preserve">уполномоченному по кадровым вопросам </w:t>
            </w:r>
          </w:p>
          <w:p w:rsidR="00F35BD5" w:rsidRPr="00686C2F" w:rsidRDefault="00CB309E" w:rsidP="00CB309E">
            <w:pPr>
              <w:pStyle w:val="a4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Уполномоченному по кадровым вопросам ГСФР</w:t>
            </w:r>
            <w:r w:rsidR="007F559D" w:rsidRPr="00686C2F">
              <w:rPr>
                <w:rFonts w:ascii="Times New Roman" w:hAnsi="Times New Roman"/>
                <w:lang w:val="ky-KG"/>
              </w:rPr>
              <w:t xml:space="preserve"> при проведении конкурсов и оценки деятельности контролировать сроки заполнения информации, а также осуществлять проверку представленных сведений через другие источники</w:t>
            </w:r>
          </w:p>
        </w:tc>
        <w:tc>
          <w:tcPr>
            <w:tcW w:w="1985" w:type="dxa"/>
          </w:tcPr>
          <w:p w:rsidR="00F35BD5" w:rsidRPr="00686C2F" w:rsidRDefault="00F82277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7F559D" w:rsidRPr="00686C2F" w:rsidRDefault="007F559D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Молитвина О.Г.</w:t>
            </w:r>
          </w:p>
          <w:p w:rsidR="007F559D" w:rsidRPr="00686C2F" w:rsidRDefault="007F559D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lastRenderedPageBreak/>
              <w:t>Аттестационно-конкурсная комиссия ГСФР</w:t>
            </w:r>
          </w:p>
          <w:p w:rsidR="00F35BD5" w:rsidRPr="00686C2F" w:rsidRDefault="00F35BD5" w:rsidP="00686C2F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F35BD5" w:rsidRPr="00686C2F" w:rsidRDefault="00F82277" w:rsidP="00CB309E">
            <w:pPr>
              <w:spacing w:line="240" w:lineRule="auto"/>
              <w:rPr>
                <w:rFonts w:ascii="Times New Roman" w:hAnsi="Times New Roman"/>
              </w:rPr>
            </w:pPr>
            <w:r w:rsidRPr="00686C2F">
              <w:rPr>
                <w:rFonts w:ascii="Times New Roman" w:hAnsi="Times New Roman"/>
              </w:rPr>
              <w:lastRenderedPageBreak/>
              <w:t xml:space="preserve">Предотвращение </w:t>
            </w:r>
            <w:r w:rsidRPr="00686C2F">
              <w:rPr>
                <w:rFonts w:ascii="Times New Roman" w:hAnsi="Times New Roman"/>
              </w:rPr>
              <w:lastRenderedPageBreak/>
              <w:t>нарушени</w:t>
            </w:r>
            <w:r w:rsidR="00CB309E">
              <w:rPr>
                <w:rFonts w:ascii="Times New Roman" w:hAnsi="Times New Roman"/>
              </w:rPr>
              <w:t>й</w:t>
            </w:r>
            <w:r w:rsidRPr="00686C2F">
              <w:rPr>
                <w:rFonts w:ascii="Times New Roman" w:hAnsi="Times New Roman"/>
              </w:rPr>
              <w:t xml:space="preserve"> Закона</w:t>
            </w:r>
            <w:r w:rsidR="001862CD">
              <w:rPr>
                <w:rFonts w:ascii="Times New Roman" w:hAnsi="Times New Roman"/>
              </w:rPr>
              <w:t xml:space="preserve"> КР «О государственной гражданской службе и муниципальной службе»</w:t>
            </w:r>
            <w:r w:rsidRPr="00686C2F">
              <w:rPr>
                <w:rFonts w:ascii="Times New Roman" w:hAnsi="Times New Roman"/>
              </w:rPr>
              <w:t xml:space="preserve"> в части наличия судимости, двойного гражданства, наличие связей с коррумпированными сотрудниками правоохранительных органов </w:t>
            </w:r>
          </w:p>
        </w:tc>
      </w:tr>
      <w:tr w:rsidR="00CB309E" w:rsidRPr="00686C2F" w:rsidTr="008D7FAA">
        <w:tc>
          <w:tcPr>
            <w:tcW w:w="562" w:type="dxa"/>
          </w:tcPr>
          <w:p w:rsidR="00F35BD5" w:rsidRPr="00686C2F" w:rsidRDefault="00CB309E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1.6</w:t>
            </w:r>
          </w:p>
        </w:tc>
        <w:tc>
          <w:tcPr>
            <w:tcW w:w="3686" w:type="dxa"/>
          </w:tcPr>
          <w:p w:rsidR="00F35BD5" w:rsidRPr="00686C2F" w:rsidRDefault="00F82277" w:rsidP="00CB309E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Риск утечки информации при передач</w:t>
            </w:r>
            <w:r w:rsidR="00CB309E">
              <w:rPr>
                <w:rFonts w:ascii="Times New Roman" w:hAnsi="Times New Roman"/>
                <w:lang w:val="ky-KG"/>
              </w:rPr>
              <w:t>е</w:t>
            </w:r>
            <w:r w:rsidRPr="00686C2F">
              <w:rPr>
                <w:rFonts w:ascii="Times New Roman" w:hAnsi="Times New Roman"/>
                <w:lang w:val="ky-KG"/>
              </w:rPr>
              <w:t xml:space="preserve"> материалов финансовых расследований в правоохранительные органы</w:t>
            </w:r>
          </w:p>
        </w:tc>
        <w:tc>
          <w:tcPr>
            <w:tcW w:w="4252" w:type="dxa"/>
          </w:tcPr>
          <w:p w:rsidR="00F35BD5" w:rsidRPr="00686C2F" w:rsidRDefault="00F82277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Соблюдать процедуру передачи правоохранительным органам материалов финансовых расследований</w:t>
            </w:r>
          </w:p>
        </w:tc>
        <w:tc>
          <w:tcPr>
            <w:tcW w:w="1985" w:type="dxa"/>
          </w:tcPr>
          <w:p w:rsidR="00F35BD5" w:rsidRPr="00686C2F" w:rsidRDefault="00F82277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В течение года</w:t>
            </w:r>
          </w:p>
        </w:tc>
        <w:tc>
          <w:tcPr>
            <w:tcW w:w="2410" w:type="dxa"/>
          </w:tcPr>
          <w:p w:rsidR="00F35BD5" w:rsidRPr="00686C2F" w:rsidRDefault="00F82277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Члены Экспертного совета ГСФР</w:t>
            </w:r>
          </w:p>
        </w:tc>
        <w:tc>
          <w:tcPr>
            <w:tcW w:w="1984" w:type="dxa"/>
          </w:tcPr>
          <w:p w:rsidR="00F35BD5" w:rsidRPr="00686C2F" w:rsidRDefault="00382BE8" w:rsidP="00CB309E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</w:rPr>
              <w:t>Исключение риска утечки информации при передач</w:t>
            </w:r>
            <w:r w:rsidR="00CB309E">
              <w:rPr>
                <w:rFonts w:ascii="Times New Roman" w:hAnsi="Times New Roman"/>
              </w:rPr>
              <w:t xml:space="preserve">е </w:t>
            </w:r>
            <w:r w:rsidRPr="00686C2F">
              <w:rPr>
                <w:rFonts w:ascii="Times New Roman" w:hAnsi="Times New Roman"/>
              </w:rPr>
              <w:t>материалов финансовых расследований в корыстных целях</w:t>
            </w:r>
          </w:p>
        </w:tc>
      </w:tr>
      <w:tr w:rsidR="00CB309E" w:rsidRPr="00686C2F" w:rsidTr="008D7FAA">
        <w:tc>
          <w:tcPr>
            <w:tcW w:w="562" w:type="dxa"/>
          </w:tcPr>
          <w:p w:rsidR="00F35BD5" w:rsidRPr="00686C2F" w:rsidRDefault="00CB309E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1.7</w:t>
            </w:r>
          </w:p>
        </w:tc>
        <w:tc>
          <w:tcPr>
            <w:tcW w:w="3686" w:type="dxa"/>
          </w:tcPr>
          <w:p w:rsidR="00F35BD5" w:rsidRPr="00686C2F" w:rsidRDefault="003643F3" w:rsidP="00CB309E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 xml:space="preserve">Риск обжалования результатов при проведении конкурсов и </w:t>
            </w:r>
            <w:r w:rsidR="00CB309E">
              <w:rPr>
                <w:rFonts w:ascii="Times New Roman" w:hAnsi="Times New Roman"/>
                <w:lang w:val="ky-KG"/>
              </w:rPr>
              <w:t>оценки деятельности</w:t>
            </w:r>
          </w:p>
        </w:tc>
        <w:tc>
          <w:tcPr>
            <w:tcW w:w="4252" w:type="dxa"/>
          </w:tcPr>
          <w:p w:rsidR="00F35BD5" w:rsidRPr="00686C2F" w:rsidRDefault="003643F3" w:rsidP="00CB309E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При проведении конкурсов применять ауди</w:t>
            </w:r>
            <w:r w:rsidR="00CB309E">
              <w:rPr>
                <w:rFonts w:ascii="Times New Roman" w:hAnsi="Times New Roman"/>
                <w:lang w:val="ky-KG"/>
              </w:rPr>
              <w:t>о</w:t>
            </w:r>
            <w:r w:rsidRPr="00686C2F">
              <w:rPr>
                <w:rFonts w:ascii="Times New Roman" w:hAnsi="Times New Roman"/>
                <w:lang w:val="ky-KG"/>
              </w:rPr>
              <w:t xml:space="preserve"> и видео запись</w:t>
            </w:r>
          </w:p>
        </w:tc>
        <w:tc>
          <w:tcPr>
            <w:tcW w:w="1985" w:type="dxa"/>
          </w:tcPr>
          <w:p w:rsidR="00F35BD5" w:rsidRPr="00686C2F" w:rsidRDefault="003643F3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В течение года</w:t>
            </w:r>
          </w:p>
        </w:tc>
        <w:tc>
          <w:tcPr>
            <w:tcW w:w="2410" w:type="dxa"/>
          </w:tcPr>
          <w:p w:rsidR="003643F3" w:rsidRPr="00686C2F" w:rsidRDefault="003643F3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Молитвина О.Г.</w:t>
            </w:r>
          </w:p>
          <w:p w:rsidR="003643F3" w:rsidRPr="00686C2F" w:rsidRDefault="003643F3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Аттестационно-конкурсная комиссия ГСФР</w:t>
            </w:r>
          </w:p>
          <w:p w:rsidR="00F35BD5" w:rsidRPr="00686C2F" w:rsidRDefault="00F35BD5" w:rsidP="00686C2F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4" w:type="dxa"/>
          </w:tcPr>
          <w:p w:rsidR="003643F3" w:rsidRPr="00686C2F" w:rsidRDefault="003643F3" w:rsidP="00686C2F">
            <w:pPr>
              <w:spacing w:line="240" w:lineRule="auto"/>
              <w:rPr>
                <w:rFonts w:ascii="Times New Roman" w:hAnsi="Times New Roman"/>
              </w:rPr>
            </w:pPr>
            <w:r w:rsidRPr="00686C2F">
              <w:rPr>
                <w:rFonts w:ascii="Times New Roman" w:hAnsi="Times New Roman"/>
              </w:rPr>
              <w:t xml:space="preserve">Исключение коррупционных рисков при приеме на работу и при проведении </w:t>
            </w:r>
            <w:r w:rsidR="00CB309E">
              <w:rPr>
                <w:rFonts w:ascii="Times New Roman" w:hAnsi="Times New Roman"/>
              </w:rPr>
              <w:t>оценки деятельности</w:t>
            </w:r>
            <w:r w:rsidRPr="00686C2F">
              <w:rPr>
                <w:rFonts w:ascii="Times New Roman" w:hAnsi="Times New Roman"/>
              </w:rPr>
              <w:t>сотрудников ГСФР</w:t>
            </w:r>
          </w:p>
          <w:p w:rsidR="00F35BD5" w:rsidRPr="00686C2F" w:rsidRDefault="00F35BD5" w:rsidP="00686C2F">
            <w:pPr>
              <w:pStyle w:val="a4"/>
              <w:rPr>
                <w:rFonts w:ascii="Times New Roman" w:hAnsi="Times New Roman"/>
              </w:rPr>
            </w:pPr>
          </w:p>
        </w:tc>
      </w:tr>
      <w:tr w:rsidR="00CB309E" w:rsidRPr="00686C2F" w:rsidTr="008D7FAA">
        <w:tc>
          <w:tcPr>
            <w:tcW w:w="562" w:type="dxa"/>
          </w:tcPr>
          <w:p w:rsidR="00F35BD5" w:rsidRPr="00686C2F" w:rsidRDefault="00605FF2" w:rsidP="00686C2F">
            <w:pPr>
              <w:pStyle w:val="a4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1.8</w:t>
            </w:r>
          </w:p>
        </w:tc>
        <w:tc>
          <w:tcPr>
            <w:tcW w:w="3686" w:type="dxa"/>
          </w:tcPr>
          <w:p w:rsidR="00F35BD5" w:rsidRPr="00686C2F" w:rsidRDefault="003643F3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Риск относительно прозрачности результатов проведения административного производства</w:t>
            </w:r>
          </w:p>
        </w:tc>
        <w:tc>
          <w:tcPr>
            <w:tcW w:w="4252" w:type="dxa"/>
          </w:tcPr>
          <w:p w:rsidR="003643F3" w:rsidRPr="00686C2F" w:rsidRDefault="003643F3" w:rsidP="00686C2F">
            <w:pPr>
              <w:pStyle w:val="a4"/>
              <w:rPr>
                <w:rFonts w:ascii="Times New Roman" w:hAnsi="Times New Roman"/>
              </w:rPr>
            </w:pPr>
            <w:r w:rsidRPr="00686C2F">
              <w:rPr>
                <w:rFonts w:ascii="Times New Roman" w:hAnsi="Times New Roman"/>
                <w:lang w:val="ky-KG"/>
              </w:rPr>
              <w:t>Результаты проведения административного производства направлять в соответствующие надзорные органы.</w:t>
            </w:r>
            <w:r w:rsidRPr="00686C2F">
              <w:rPr>
                <w:rFonts w:ascii="Times New Roman" w:hAnsi="Times New Roman"/>
              </w:rPr>
              <w:t xml:space="preserve"> В соответствии с Законом Кыргызской Республики «О внесении дополнений и изменений в некоторые законодательные акты Кыргызской Республики» № 200 от 28 июля 2015 года, в статью 531 Кодекса Кыргызской Республики об административной ответственности, внесены дополнения, согласно которым органы Национального Банка Кыргызской Республики сами </w:t>
            </w:r>
            <w:r w:rsidRPr="00686C2F">
              <w:rPr>
                <w:rFonts w:ascii="Times New Roman" w:hAnsi="Times New Roman"/>
              </w:rPr>
              <w:lastRenderedPageBreak/>
              <w:t>рассматривают дела об административных правонарушениях, предусмотренных статьями 505-17 – 505-20 Кодекса Кыргызской Республики об административной ответственности.</w:t>
            </w:r>
          </w:p>
          <w:p w:rsidR="003643F3" w:rsidRPr="00686C2F" w:rsidRDefault="003643F3" w:rsidP="00686C2F">
            <w:pPr>
              <w:pStyle w:val="a4"/>
              <w:jc w:val="both"/>
              <w:rPr>
                <w:rFonts w:ascii="Times New Roman" w:hAnsi="Times New Roman"/>
              </w:rPr>
            </w:pPr>
            <w:r w:rsidRPr="00686C2F">
              <w:rPr>
                <w:rFonts w:ascii="Times New Roman" w:hAnsi="Times New Roman"/>
              </w:rPr>
              <w:t xml:space="preserve">В связи с этим, </w:t>
            </w:r>
            <w:proofErr w:type="spellStart"/>
            <w:r w:rsidRPr="00686C2F">
              <w:rPr>
                <w:rFonts w:ascii="Times New Roman" w:hAnsi="Times New Roman"/>
              </w:rPr>
              <w:t>адм</w:t>
            </w:r>
            <w:proofErr w:type="gramStart"/>
            <w:r w:rsidRPr="00686C2F">
              <w:rPr>
                <w:rFonts w:ascii="Times New Roman" w:hAnsi="Times New Roman"/>
              </w:rPr>
              <w:t>.д</w:t>
            </w:r>
            <w:proofErr w:type="gramEnd"/>
            <w:r w:rsidRPr="00686C2F">
              <w:rPr>
                <w:rFonts w:ascii="Times New Roman" w:hAnsi="Times New Roman"/>
              </w:rPr>
              <w:t>ела</w:t>
            </w:r>
            <w:proofErr w:type="spellEnd"/>
            <w:r w:rsidRPr="00686C2F">
              <w:rPr>
                <w:rFonts w:ascii="Times New Roman" w:hAnsi="Times New Roman"/>
              </w:rPr>
              <w:t xml:space="preserve"> по выявленным нарушениям в сфере ПФТЭ/ОД</w:t>
            </w:r>
            <w:r w:rsidR="00686C2F">
              <w:rPr>
                <w:rFonts w:ascii="Times New Roman" w:hAnsi="Times New Roman"/>
              </w:rPr>
              <w:t xml:space="preserve">, </w:t>
            </w:r>
            <w:r w:rsidRPr="00686C2F">
              <w:rPr>
                <w:rFonts w:ascii="Times New Roman" w:hAnsi="Times New Roman"/>
              </w:rPr>
              <w:t>НБКР</w:t>
            </w:r>
            <w:r w:rsidR="00D853F5">
              <w:rPr>
                <w:rFonts w:ascii="Times New Roman" w:hAnsi="Times New Roman"/>
              </w:rPr>
              <w:t xml:space="preserve"> </w:t>
            </w:r>
            <w:r w:rsidRPr="00686C2F">
              <w:rPr>
                <w:rFonts w:ascii="Times New Roman" w:hAnsi="Times New Roman"/>
              </w:rPr>
              <w:t>рассматривает самостоятельно</w:t>
            </w:r>
            <w:r w:rsidR="00605FF2">
              <w:rPr>
                <w:rFonts w:ascii="Times New Roman" w:hAnsi="Times New Roman"/>
              </w:rPr>
              <w:t>.</w:t>
            </w:r>
          </w:p>
          <w:p w:rsidR="003643F3" w:rsidRPr="00686C2F" w:rsidRDefault="003643F3" w:rsidP="00686C2F">
            <w:pPr>
              <w:pStyle w:val="a4"/>
              <w:rPr>
                <w:rFonts w:ascii="Times New Roman" w:hAnsi="Times New Roman"/>
              </w:rPr>
            </w:pPr>
            <w:r w:rsidRPr="00686C2F">
              <w:rPr>
                <w:rFonts w:ascii="Times New Roman" w:hAnsi="Times New Roman"/>
              </w:rPr>
              <w:t>В дальнейшем, при принятии законопроекта, дела об адм. правонарушениях в сфере ПФТЭ/ОД планируется передать в остальные надзорные органы</w:t>
            </w:r>
          </w:p>
          <w:p w:rsidR="00F35BD5" w:rsidRPr="00686C2F" w:rsidRDefault="00F35BD5" w:rsidP="00686C2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35BD5" w:rsidRPr="00686C2F" w:rsidRDefault="003643F3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F35BD5" w:rsidRPr="00686C2F" w:rsidRDefault="003643F3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Шабданалиев К.Т.</w:t>
            </w:r>
          </w:p>
        </w:tc>
        <w:tc>
          <w:tcPr>
            <w:tcW w:w="1984" w:type="dxa"/>
          </w:tcPr>
          <w:p w:rsidR="00F35BD5" w:rsidRPr="00686C2F" w:rsidRDefault="003643F3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</w:rPr>
              <w:t>Прозрачность введения административного производства</w:t>
            </w:r>
          </w:p>
        </w:tc>
      </w:tr>
      <w:tr w:rsidR="00CB309E" w:rsidRPr="00686C2F" w:rsidTr="008D7FAA">
        <w:tc>
          <w:tcPr>
            <w:tcW w:w="562" w:type="dxa"/>
          </w:tcPr>
          <w:p w:rsidR="003643F3" w:rsidRPr="00686C2F" w:rsidRDefault="00605FF2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1.9</w:t>
            </w:r>
          </w:p>
        </w:tc>
        <w:tc>
          <w:tcPr>
            <w:tcW w:w="3686" w:type="dxa"/>
          </w:tcPr>
          <w:p w:rsidR="00285800" w:rsidRPr="00686C2F" w:rsidRDefault="00285800" w:rsidP="00686C2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Риск при работе с жалобами и заявлениями граждан и юридических лиц</w:t>
            </w:r>
          </w:p>
          <w:p w:rsidR="003643F3" w:rsidRPr="00686C2F" w:rsidRDefault="003643F3" w:rsidP="00686C2F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252" w:type="dxa"/>
          </w:tcPr>
          <w:p w:rsidR="003643F3" w:rsidRPr="00686C2F" w:rsidRDefault="00285800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</w:rPr>
              <w:t>Своевременное и качественное рассмотрение жалоб и заявлений граждан и юридических лиц</w:t>
            </w:r>
          </w:p>
        </w:tc>
        <w:tc>
          <w:tcPr>
            <w:tcW w:w="1985" w:type="dxa"/>
          </w:tcPr>
          <w:p w:rsidR="003643F3" w:rsidRPr="00686C2F" w:rsidRDefault="00285800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В течение года</w:t>
            </w:r>
          </w:p>
        </w:tc>
        <w:tc>
          <w:tcPr>
            <w:tcW w:w="2410" w:type="dxa"/>
          </w:tcPr>
          <w:p w:rsidR="003643F3" w:rsidRPr="00686C2F" w:rsidRDefault="00285800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Шабданалиев К.Т.</w:t>
            </w:r>
          </w:p>
        </w:tc>
        <w:tc>
          <w:tcPr>
            <w:tcW w:w="1984" w:type="dxa"/>
          </w:tcPr>
          <w:p w:rsidR="003643F3" w:rsidRDefault="00285800" w:rsidP="00686C2F">
            <w:pPr>
              <w:pStyle w:val="a4"/>
              <w:rPr>
                <w:rFonts w:ascii="Times New Roman" w:hAnsi="Times New Roman"/>
                <w:lang w:val="ky-KG"/>
              </w:rPr>
            </w:pPr>
            <w:r w:rsidRPr="00686C2F">
              <w:rPr>
                <w:rFonts w:ascii="Times New Roman" w:hAnsi="Times New Roman"/>
                <w:lang w:val="ky-KG"/>
              </w:rPr>
              <w:t>Усиление контроля за решением вопросов, содержащихся в обращениях граждан и юридических лиц</w:t>
            </w:r>
          </w:p>
          <w:p w:rsidR="00605FF2" w:rsidRPr="00686C2F" w:rsidRDefault="00605FF2" w:rsidP="00686C2F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</w:tr>
    </w:tbl>
    <w:p w:rsidR="00F35BD5" w:rsidRPr="00686C2F" w:rsidRDefault="00F35BD5" w:rsidP="00686C2F">
      <w:pPr>
        <w:pStyle w:val="a4"/>
        <w:rPr>
          <w:rFonts w:ascii="Times New Roman" w:hAnsi="Times New Roman"/>
          <w:lang w:val="ky-KG"/>
        </w:rPr>
      </w:pPr>
    </w:p>
    <w:p w:rsidR="005926BD" w:rsidRPr="00686C2F" w:rsidRDefault="005926BD" w:rsidP="00686C2F">
      <w:pPr>
        <w:spacing w:line="240" w:lineRule="auto"/>
        <w:rPr>
          <w:rFonts w:ascii="Times New Roman" w:hAnsi="Times New Roman"/>
          <w:lang w:val="ky-KG"/>
        </w:rPr>
      </w:pPr>
    </w:p>
    <w:sectPr w:rsidR="005926BD" w:rsidRPr="00686C2F" w:rsidSect="00F35B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DEC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BD5"/>
    <w:rsid w:val="001036A2"/>
    <w:rsid w:val="00175043"/>
    <w:rsid w:val="001862CD"/>
    <w:rsid w:val="00276447"/>
    <w:rsid w:val="00285800"/>
    <w:rsid w:val="003643F3"/>
    <w:rsid w:val="00382BE8"/>
    <w:rsid w:val="005926BD"/>
    <w:rsid w:val="00605FF2"/>
    <w:rsid w:val="00664B83"/>
    <w:rsid w:val="00686C2F"/>
    <w:rsid w:val="006B3826"/>
    <w:rsid w:val="006D7B15"/>
    <w:rsid w:val="00784BEA"/>
    <w:rsid w:val="007F559D"/>
    <w:rsid w:val="008D7FAA"/>
    <w:rsid w:val="00A71418"/>
    <w:rsid w:val="00BA40C3"/>
    <w:rsid w:val="00BD7E47"/>
    <w:rsid w:val="00BE1660"/>
    <w:rsid w:val="00C10EAA"/>
    <w:rsid w:val="00CB309E"/>
    <w:rsid w:val="00D853F5"/>
    <w:rsid w:val="00E15B1D"/>
    <w:rsid w:val="00F35BD5"/>
    <w:rsid w:val="00F361E4"/>
    <w:rsid w:val="00F8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35BD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F3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D7FAA"/>
    <w:pPr>
      <w:numPr>
        <w:numId w:val="1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Молитвина Ольга</dc:creator>
  <cp:keywords/>
  <dc:description/>
  <cp:lastModifiedBy>m.mukambekov</cp:lastModifiedBy>
  <cp:revision>11</cp:revision>
  <dcterms:created xsi:type="dcterms:W3CDTF">2016-10-12T03:49:00Z</dcterms:created>
  <dcterms:modified xsi:type="dcterms:W3CDTF">2017-02-16T08:26:00Z</dcterms:modified>
</cp:coreProperties>
</file>