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B" w:rsidRPr="000245D7" w:rsidRDefault="006C3BCB" w:rsidP="006C3BCB">
      <w:pPr>
        <w:spacing w:after="8" w:line="272" w:lineRule="exact"/>
        <w:jc w:val="right"/>
        <w:rPr>
          <w:rFonts w:ascii="Times New Roman" w:hAnsi="Times New Roman" w:cs="Times New Roman"/>
          <w:b/>
          <w:sz w:val="24"/>
          <w:lang w:val="ky-KG"/>
        </w:rPr>
      </w:pPr>
      <w:r w:rsidRPr="000245D7">
        <w:rPr>
          <w:rFonts w:ascii="Times New Roman" w:hAnsi="Times New Roman" w:cs="Times New Roman"/>
          <w:b/>
          <w:sz w:val="24"/>
          <w:lang w:val="ky-KG"/>
        </w:rPr>
        <w:t>Утвержден</w:t>
      </w:r>
    </w:p>
    <w:p w:rsidR="006C3BCB" w:rsidRPr="000245D7" w:rsidRDefault="006C3BCB" w:rsidP="006C3BCB">
      <w:pPr>
        <w:spacing w:after="8" w:line="272" w:lineRule="exact"/>
        <w:jc w:val="right"/>
        <w:rPr>
          <w:rFonts w:ascii="Times New Roman" w:hAnsi="Times New Roman" w:cs="Times New Roman"/>
          <w:b/>
          <w:sz w:val="24"/>
          <w:lang w:val="ky-KG"/>
        </w:rPr>
      </w:pPr>
      <w:r w:rsidRPr="000245D7">
        <w:rPr>
          <w:rFonts w:ascii="Times New Roman" w:hAnsi="Times New Roman" w:cs="Times New Roman"/>
          <w:b/>
          <w:sz w:val="24"/>
          <w:lang w:val="ky-KG"/>
        </w:rPr>
        <w:t xml:space="preserve"> приказом ГСФР</w:t>
      </w:r>
    </w:p>
    <w:p w:rsidR="006C3BCB" w:rsidRPr="000245D7" w:rsidRDefault="003C6498" w:rsidP="006C3BCB">
      <w:pPr>
        <w:spacing w:after="8" w:line="272" w:lineRule="exact"/>
        <w:jc w:val="right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 xml:space="preserve"> от 0</w:t>
      </w:r>
      <w:r w:rsidRPr="003C6498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  <w:lang w:val="ky-KG"/>
        </w:rPr>
        <w:t xml:space="preserve"> марта 2022 </w:t>
      </w:r>
      <w:r>
        <w:rPr>
          <w:rFonts w:ascii="Times New Roman" w:hAnsi="Times New Roman" w:cs="Times New Roman"/>
          <w:b/>
          <w:sz w:val="24"/>
        </w:rPr>
        <w:t xml:space="preserve">года </w:t>
      </w:r>
      <w:r>
        <w:rPr>
          <w:rFonts w:ascii="Times New Roman" w:hAnsi="Times New Roman" w:cs="Times New Roman"/>
          <w:b/>
          <w:sz w:val="24"/>
          <w:lang w:val="ky-KG"/>
        </w:rPr>
        <w:t>№18</w:t>
      </w:r>
      <w:r w:rsidR="006C3BCB" w:rsidRPr="000245D7">
        <w:rPr>
          <w:rFonts w:ascii="Times New Roman" w:hAnsi="Times New Roman" w:cs="Times New Roman"/>
          <w:b/>
          <w:sz w:val="24"/>
          <w:lang w:val="ky-KG"/>
        </w:rPr>
        <w:t xml:space="preserve"> – ө/п</w:t>
      </w:r>
    </w:p>
    <w:p w:rsidR="006C3BCB" w:rsidRDefault="006C3BCB" w:rsidP="006C3BCB">
      <w:pPr>
        <w:spacing w:after="8" w:line="272" w:lineRule="exact"/>
        <w:jc w:val="center"/>
        <w:rPr>
          <w:b/>
          <w:sz w:val="24"/>
          <w:lang w:val="ky-KG"/>
        </w:rPr>
      </w:pPr>
    </w:p>
    <w:p w:rsidR="006C3BCB" w:rsidRPr="000245D7" w:rsidRDefault="006C3BCB" w:rsidP="006C3BCB">
      <w:pPr>
        <w:spacing w:after="8" w:line="272" w:lineRule="exact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0245D7">
        <w:rPr>
          <w:rFonts w:ascii="Times New Roman" w:hAnsi="Times New Roman" w:cs="Times New Roman"/>
          <w:b/>
          <w:sz w:val="24"/>
          <w:lang w:val="ky-KG"/>
        </w:rPr>
        <w:t>Перечень высокорискованных стран,</w:t>
      </w:r>
    </w:p>
    <w:p w:rsidR="006C3BCB" w:rsidRPr="000245D7" w:rsidRDefault="006C3BCB" w:rsidP="006C3BCB">
      <w:pPr>
        <w:spacing w:after="8" w:line="272" w:lineRule="exact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0245D7">
        <w:rPr>
          <w:rFonts w:ascii="Times New Roman" w:hAnsi="Times New Roman" w:cs="Times New Roman"/>
          <w:b/>
          <w:sz w:val="24"/>
          <w:lang w:val="ky-KG"/>
        </w:rPr>
        <w:t xml:space="preserve"> в отношении которых применяются меры (санкции)</w:t>
      </w:r>
      <w:r w:rsidRPr="000245D7">
        <w:rPr>
          <w:rStyle w:val="a5"/>
          <w:rFonts w:ascii="Times New Roman" w:hAnsi="Times New Roman" w:cs="Times New Roman"/>
          <w:b/>
          <w:sz w:val="24"/>
          <w:lang w:val="ky-KG"/>
        </w:rPr>
        <w:footnoteReference w:id="1"/>
      </w:r>
    </w:p>
    <w:p w:rsidR="006C3BCB" w:rsidRPr="00587978" w:rsidRDefault="006C3BCB" w:rsidP="006C3BCB">
      <w:pPr>
        <w:spacing w:after="8" w:line="272" w:lineRule="exact"/>
        <w:ind w:left="600"/>
        <w:jc w:val="center"/>
        <w:rPr>
          <w:lang w:val="ky-KG"/>
        </w:rPr>
      </w:pPr>
      <w:r w:rsidRPr="000245D7">
        <w:rPr>
          <w:rFonts w:ascii="Times New Roman" w:hAnsi="Times New Roman" w:cs="Times New Roman"/>
          <w:i/>
          <w:sz w:val="24"/>
          <w:lang w:val="ky-KG"/>
        </w:rPr>
        <w:t xml:space="preserve">(в редакции приказа от 20.06.2022 года № 80 - ө/п, 25.10.2022 года № 130- ө/п, 27.02.2023 года № 24 – ө/п, 05.07.2023 </w:t>
      </w:r>
      <w:r>
        <w:rPr>
          <w:rFonts w:ascii="Times New Roman" w:hAnsi="Times New Roman" w:cs="Times New Roman"/>
          <w:i/>
          <w:sz w:val="24"/>
          <w:lang w:val="ky-KG"/>
        </w:rPr>
        <w:t>года № 58 – ө/п,</w:t>
      </w:r>
    </w:p>
    <w:p w:rsidR="008B5394" w:rsidRPr="006C3BCB" w:rsidRDefault="006C3BCB" w:rsidP="006C3BCB">
      <w:pPr>
        <w:spacing w:after="8" w:line="272" w:lineRule="exact"/>
        <w:jc w:val="center"/>
        <w:rPr>
          <w:rFonts w:ascii="Times New Roman" w:hAnsi="Times New Roman" w:cs="Times New Roman"/>
          <w:i/>
          <w:sz w:val="24"/>
          <w:lang w:val="ky-KG"/>
        </w:rPr>
      </w:pPr>
      <w:r>
        <w:rPr>
          <w:rFonts w:ascii="Times New Roman" w:hAnsi="Times New Roman" w:cs="Times New Roman"/>
          <w:i/>
          <w:sz w:val="24"/>
          <w:lang w:val="ky-KG"/>
        </w:rPr>
        <w:t>20</w:t>
      </w:r>
      <w:r w:rsidR="008E0D6B">
        <w:rPr>
          <w:rFonts w:ascii="Times New Roman" w:hAnsi="Times New Roman" w:cs="Times New Roman"/>
          <w:i/>
          <w:sz w:val="24"/>
          <w:lang w:val="ky-KG"/>
        </w:rPr>
        <w:t xml:space="preserve">.11.2023 года № 96 – ө/п, 05.03.2024 года №27- </w:t>
      </w:r>
      <w:r w:rsidR="008E0D6B" w:rsidRPr="000245D7">
        <w:rPr>
          <w:rFonts w:ascii="Times New Roman" w:hAnsi="Times New Roman" w:cs="Times New Roman"/>
          <w:i/>
          <w:sz w:val="24"/>
          <w:lang w:val="ky-KG"/>
        </w:rPr>
        <w:t>ө/п</w:t>
      </w:r>
      <w:r w:rsidR="008E0D6B">
        <w:rPr>
          <w:rFonts w:ascii="Times New Roman" w:hAnsi="Times New Roman" w:cs="Times New Roman"/>
          <w:i/>
          <w:sz w:val="24"/>
          <w:lang w:val="ky-KG"/>
        </w:rPr>
        <w:t>)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580"/>
        <w:gridCol w:w="3700"/>
        <w:gridCol w:w="3100"/>
        <w:gridCol w:w="4460"/>
        <w:gridCol w:w="2120"/>
      </w:tblGrid>
      <w:tr w:rsidR="006C3BCB" w:rsidRPr="006C3BCB" w:rsidTr="006C3BCB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высокорискованной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(санкции)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кириллице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латинице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включения в Перечень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Ангилья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Anguilla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Барбуда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Antigua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Barbuda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Аруба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Aruba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4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Belize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4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Бермудские острова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Bermuda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Боливарианская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Венесуэла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Bolivarian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Venezuela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Виргинские острова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Virgin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Burkina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Faso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Габонская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Gabonese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Guinea-Bissau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Совета Безопасности ООН, 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Ливия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Libya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Grenada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Democratic Republic of The Congo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управления, список ФАТФ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Исламская Республика Афганистан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Islamic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Afghanistan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Резолюция Совета Безопасности ООН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Исламская Республика Иран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Islamic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Iran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Йеменская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Yemen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ФАТФ, 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Княжество Андорра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Principality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Andorra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Княжество Монако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Principality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Monaco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Корейская Народно- Демократическая Республика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Democratic People’s Republic of Korea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ФАТФ, список Совета Безопасности ООН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1, 2, 3, 4, 5, 6, 7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Лаосская Народно-Демократическая Республика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Lao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People’s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Democratic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Lebanon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Макао (Китайская Народная Республика)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Macao (People`s Republic of China)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Мальдивская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Maldives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Монсеррат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Montserrat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Независимое Государство Самоа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Independent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Samoa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Ниуэ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Зеландия)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Niue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Zealand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Объединённая Республика Танзания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Tanzaniya</w:t>
            </w:r>
            <w:proofErr w:type="spellEnd"/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 Кайман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 Кука (Новая Зеландия)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Islands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Zealand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Лабуан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(Малайзия)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Labuan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Islands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Malaysia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Теркс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Кайкос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Turks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Caicos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Болгария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Вануату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Vanuatu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Гаити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Haiti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управления, список ФАТФ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Ирак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Iraq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Камерун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Cameroon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E42A7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Ken</w:t>
            </w:r>
            <w:r w:rsidR="006C3BCB"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Конго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Congo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Совета Безопасности ООН, 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управления, 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Маврикий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Mauritius</w:t>
            </w:r>
            <w:proofErr w:type="spellEnd"/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ООН, 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Маршалловы острова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 of the Marshall Islands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Мозамбик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Mozambique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управления, 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E42A7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Намибия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Namibia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Науру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Nauru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Панама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Сенегал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Senegal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Сейшельские острова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Seychelles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Союз Мьянма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 of the Union of Myanmar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ФАТФ, 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Судан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Sudan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Филиппины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Philippines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Хорватия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Чад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Chad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Базельского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института управления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Южный Судан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South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Sudan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ООН, список ФАТФ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Сент-Винсент и Гренадины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Saint Vincent and the Grenadines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Сент-Люсия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Saint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Lucia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Сирийская Арабская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Syrian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Arab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 Республика Вьетнам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Socialist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Vietnam</w:t>
            </w:r>
            <w:proofErr w:type="spellEnd"/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Turkey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Федеративная Республика Нигерия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Federal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Nigeria</w:t>
            </w:r>
            <w:proofErr w:type="spellEnd"/>
          </w:p>
        </w:tc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Федеративная Республика Сомали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Somali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-Китс и Невис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Federation of Saint Kitts and Nevis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оффшорных зон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Центральноафриканская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Central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African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Совета Безопасности ООН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 2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Южно-Африканская Республика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South</w:t>
            </w:r>
            <w:proofErr w:type="spellEnd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6C3BCB" w:rsidRPr="006C3BCB" w:rsidTr="006C3BC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Jamaica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ФАТФ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BCB" w:rsidRPr="006C3BCB" w:rsidRDefault="006C3BCB" w:rsidP="006C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</w:tbl>
    <w:p w:rsidR="006C3BCB" w:rsidRDefault="006C3BCB"/>
    <w:p w:rsidR="006C3BCB" w:rsidRDefault="006C3BCB">
      <w:r>
        <w:br w:type="page"/>
      </w:r>
    </w:p>
    <w:p w:rsidR="006C3BCB" w:rsidRPr="00C65412" w:rsidRDefault="006C3BCB" w:rsidP="006C3BCB">
      <w:pPr>
        <w:pStyle w:val="1"/>
        <w:spacing w:before="90" w:line="274" w:lineRule="exact"/>
      </w:pPr>
      <w:r w:rsidRPr="00C65412">
        <w:lastRenderedPageBreak/>
        <w:t>Примечания:</w:t>
      </w:r>
    </w:p>
    <w:p w:rsidR="006C3BCB" w:rsidRPr="00C65412" w:rsidRDefault="006C3BCB" w:rsidP="006C3BCB">
      <w:pPr>
        <w:pStyle w:val="a8"/>
        <w:numPr>
          <w:ilvl w:val="0"/>
          <w:numId w:val="1"/>
        </w:numPr>
        <w:tabs>
          <w:tab w:val="left" w:pos="987"/>
        </w:tabs>
        <w:ind w:right="121" w:firstLine="566"/>
        <w:rPr>
          <w:sz w:val="24"/>
          <w:szCs w:val="24"/>
        </w:rPr>
      </w:pPr>
      <w:r w:rsidRPr="00C65412">
        <w:rPr>
          <w:sz w:val="24"/>
          <w:szCs w:val="24"/>
        </w:rPr>
        <w:t>В</w:t>
      </w:r>
      <w:r w:rsidRPr="00C65412">
        <w:rPr>
          <w:spacing w:val="3"/>
          <w:sz w:val="24"/>
          <w:szCs w:val="24"/>
        </w:rPr>
        <w:t xml:space="preserve"> </w:t>
      </w:r>
      <w:r w:rsidRPr="00C65412">
        <w:rPr>
          <w:sz w:val="24"/>
          <w:szCs w:val="24"/>
        </w:rPr>
        <w:t>соответствии</w:t>
      </w:r>
      <w:r w:rsidRPr="00C65412">
        <w:rPr>
          <w:spacing w:val="5"/>
          <w:sz w:val="24"/>
          <w:szCs w:val="24"/>
        </w:rPr>
        <w:t xml:space="preserve"> </w:t>
      </w:r>
      <w:r w:rsidRPr="00C65412">
        <w:rPr>
          <w:sz w:val="24"/>
          <w:szCs w:val="24"/>
        </w:rPr>
        <w:t>с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Положением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о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порядке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применения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мер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(санкций)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в</w:t>
      </w:r>
      <w:r w:rsidRPr="00C65412">
        <w:rPr>
          <w:spacing w:val="4"/>
          <w:sz w:val="24"/>
          <w:szCs w:val="24"/>
        </w:rPr>
        <w:t xml:space="preserve"> </w:t>
      </w:r>
      <w:r w:rsidRPr="00C65412">
        <w:rPr>
          <w:sz w:val="24"/>
          <w:szCs w:val="24"/>
        </w:rPr>
        <w:t>отношении</w:t>
      </w:r>
      <w:r w:rsidRPr="00C65412">
        <w:rPr>
          <w:spacing w:val="3"/>
          <w:sz w:val="24"/>
          <w:szCs w:val="24"/>
        </w:rPr>
        <w:t xml:space="preserve"> </w:t>
      </w:r>
      <w:proofErr w:type="spellStart"/>
      <w:r w:rsidRPr="00C65412">
        <w:rPr>
          <w:sz w:val="24"/>
          <w:szCs w:val="24"/>
        </w:rPr>
        <w:t>высокорискованных</w:t>
      </w:r>
      <w:proofErr w:type="spellEnd"/>
      <w:r w:rsidRPr="00C65412">
        <w:rPr>
          <w:spacing w:val="6"/>
          <w:sz w:val="24"/>
          <w:szCs w:val="24"/>
        </w:rPr>
        <w:t xml:space="preserve"> </w:t>
      </w:r>
      <w:r w:rsidRPr="00C65412">
        <w:rPr>
          <w:sz w:val="24"/>
          <w:szCs w:val="24"/>
        </w:rPr>
        <w:t>стран,</w:t>
      </w:r>
      <w:r w:rsidRPr="00C65412">
        <w:rPr>
          <w:spacing w:val="7"/>
          <w:sz w:val="24"/>
          <w:szCs w:val="24"/>
        </w:rPr>
        <w:t xml:space="preserve"> </w:t>
      </w:r>
      <w:r w:rsidRPr="00C65412">
        <w:rPr>
          <w:sz w:val="24"/>
          <w:szCs w:val="24"/>
        </w:rPr>
        <w:t>утвержденного</w:t>
      </w:r>
      <w:r w:rsidRPr="00C65412">
        <w:rPr>
          <w:spacing w:val="-57"/>
          <w:sz w:val="24"/>
          <w:szCs w:val="24"/>
        </w:rPr>
        <w:t xml:space="preserve"> </w:t>
      </w:r>
      <w:r w:rsidRPr="00C65412">
        <w:rPr>
          <w:sz w:val="24"/>
          <w:szCs w:val="24"/>
        </w:rPr>
        <w:t>постановлением</w:t>
      </w:r>
      <w:r w:rsidRPr="00C65412">
        <w:rPr>
          <w:spacing w:val="-3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Правительства</w:t>
      </w:r>
      <w:r w:rsidRPr="00C65412">
        <w:rPr>
          <w:spacing w:val="-2"/>
          <w:sz w:val="24"/>
          <w:szCs w:val="24"/>
        </w:rPr>
        <w:t xml:space="preserve"> </w:t>
      </w:r>
      <w:proofErr w:type="spellStart"/>
      <w:r w:rsidRPr="00C65412">
        <w:rPr>
          <w:sz w:val="24"/>
          <w:szCs w:val="24"/>
        </w:rPr>
        <w:t>Кыргызской</w:t>
      </w:r>
      <w:proofErr w:type="spellEnd"/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Республики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от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25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декабря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2018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года</w:t>
      </w:r>
      <w:r w:rsidRPr="00C65412">
        <w:rPr>
          <w:spacing w:val="-2"/>
          <w:sz w:val="24"/>
          <w:szCs w:val="24"/>
        </w:rPr>
        <w:t xml:space="preserve"> </w:t>
      </w:r>
      <w:r w:rsidRPr="00C65412">
        <w:rPr>
          <w:sz w:val="24"/>
          <w:szCs w:val="24"/>
        </w:rPr>
        <w:t>№</w:t>
      </w:r>
      <w:r w:rsidRPr="00C65412">
        <w:rPr>
          <w:spacing w:val="-3"/>
          <w:sz w:val="24"/>
          <w:szCs w:val="24"/>
        </w:rPr>
        <w:t xml:space="preserve"> </w:t>
      </w:r>
      <w:r w:rsidRPr="00C65412">
        <w:rPr>
          <w:sz w:val="24"/>
          <w:szCs w:val="24"/>
        </w:rPr>
        <w:t>606,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применяются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следующие</w:t>
      </w:r>
      <w:r w:rsidRPr="00C65412">
        <w:rPr>
          <w:spacing w:val="-2"/>
          <w:sz w:val="24"/>
          <w:szCs w:val="24"/>
        </w:rPr>
        <w:t xml:space="preserve"> </w:t>
      </w:r>
      <w:r w:rsidRPr="00C65412">
        <w:rPr>
          <w:sz w:val="24"/>
          <w:szCs w:val="24"/>
        </w:rPr>
        <w:t>меры</w:t>
      </w:r>
      <w:r w:rsidRPr="00C65412">
        <w:rPr>
          <w:spacing w:val="-2"/>
          <w:sz w:val="24"/>
          <w:szCs w:val="24"/>
        </w:rPr>
        <w:t xml:space="preserve"> </w:t>
      </w:r>
      <w:r w:rsidRPr="00C65412">
        <w:rPr>
          <w:sz w:val="24"/>
          <w:szCs w:val="24"/>
        </w:rPr>
        <w:t>(санкции):</w:t>
      </w:r>
    </w:p>
    <w:p w:rsidR="006C3BCB" w:rsidRPr="00C65412" w:rsidRDefault="006C3BCB" w:rsidP="006C3BCB">
      <w:pPr>
        <w:pStyle w:val="a6"/>
        <w:ind w:left="112" w:right="118" w:firstLine="566"/>
        <w:jc w:val="both"/>
      </w:pPr>
      <w:r w:rsidRPr="00C65412">
        <w:rPr>
          <w:b/>
        </w:rPr>
        <w:t>№</w:t>
      </w:r>
      <w:r w:rsidRPr="00C65412">
        <w:rPr>
          <w:b/>
          <w:spacing w:val="-13"/>
        </w:rPr>
        <w:t xml:space="preserve"> </w:t>
      </w:r>
      <w:r w:rsidRPr="00C65412">
        <w:rPr>
          <w:b/>
        </w:rPr>
        <w:t>1)</w:t>
      </w:r>
      <w:r w:rsidRPr="00C65412">
        <w:rPr>
          <w:b/>
          <w:spacing w:val="-11"/>
        </w:rPr>
        <w:t xml:space="preserve"> </w:t>
      </w:r>
      <w:r w:rsidRPr="00C65412">
        <w:t>применение</w:t>
      </w:r>
      <w:r w:rsidRPr="00C65412">
        <w:rPr>
          <w:spacing w:val="-9"/>
        </w:rPr>
        <w:t xml:space="preserve"> </w:t>
      </w:r>
      <w:r w:rsidRPr="00C65412">
        <w:t>усиленных</w:t>
      </w:r>
      <w:r w:rsidRPr="00C65412">
        <w:rPr>
          <w:spacing w:val="-9"/>
        </w:rPr>
        <w:t xml:space="preserve"> </w:t>
      </w:r>
      <w:r w:rsidRPr="00C65412">
        <w:t>мер</w:t>
      </w:r>
      <w:r w:rsidRPr="00C65412">
        <w:rPr>
          <w:spacing w:val="-11"/>
        </w:rPr>
        <w:t xml:space="preserve"> </w:t>
      </w:r>
      <w:r w:rsidRPr="00C65412">
        <w:t>надлежащей</w:t>
      </w:r>
      <w:r w:rsidRPr="00C65412">
        <w:rPr>
          <w:spacing w:val="-10"/>
        </w:rPr>
        <w:t xml:space="preserve"> </w:t>
      </w:r>
      <w:r w:rsidRPr="00C65412">
        <w:t>проверки</w:t>
      </w:r>
      <w:r w:rsidRPr="00C65412">
        <w:rPr>
          <w:spacing w:val="-11"/>
        </w:rPr>
        <w:t xml:space="preserve"> </w:t>
      </w:r>
      <w:r w:rsidRPr="00C65412">
        <w:t>клиента</w:t>
      </w:r>
      <w:r w:rsidRPr="00C65412">
        <w:rPr>
          <w:spacing w:val="-13"/>
        </w:rPr>
        <w:t xml:space="preserve"> </w:t>
      </w:r>
      <w:r w:rsidRPr="00C65412">
        <w:t>при</w:t>
      </w:r>
      <w:r w:rsidRPr="00C65412">
        <w:rPr>
          <w:spacing w:val="-7"/>
        </w:rPr>
        <w:t xml:space="preserve"> </w:t>
      </w:r>
      <w:r w:rsidRPr="00C65412">
        <w:t>установлении</w:t>
      </w:r>
      <w:r w:rsidRPr="00C65412">
        <w:rPr>
          <w:spacing w:val="-10"/>
        </w:rPr>
        <w:t xml:space="preserve"> </w:t>
      </w:r>
      <w:r w:rsidRPr="00C65412">
        <w:t>деловых</w:t>
      </w:r>
      <w:r w:rsidRPr="00C65412">
        <w:rPr>
          <w:spacing w:val="-9"/>
        </w:rPr>
        <w:t xml:space="preserve"> </w:t>
      </w:r>
      <w:r w:rsidRPr="00C65412">
        <w:t>отношений</w:t>
      </w:r>
      <w:r w:rsidRPr="00C65412">
        <w:rPr>
          <w:spacing w:val="-12"/>
        </w:rPr>
        <w:t xml:space="preserve"> </w:t>
      </w:r>
      <w:r w:rsidRPr="00C65412">
        <w:t>и</w:t>
      </w:r>
      <w:r w:rsidRPr="00C65412">
        <w:rPr>
          <w:spacing w:val="-11"/>
        </w:rPr>
        <w:t xml:space="preserve"> </w:t>
      </w:r>
      <w:r w:rsidRPr="00C65412">
        <w:t>(или)</w:t>
      </w:r>
      <w:r w:rsidRPr="00C65412">
        <w:rPr>
          <w:spacing w:val="-11"/>
        </w:rPr>
        <w:t xml:space="preserve"> </w:t>
      </w:r>
      <w:r w:rsidRPr="00C65412">
        <w:t>осуществлении</w:t>
      </w:r>
      <w:r w:rsidRPr="00C65412">
        <w:rPr>
          <w:spacing w:val="-10"/>
        </w:rPr>
        <w:t xml:space="preserve"> </w:t>
      </w:r>
      <w:r w:rsidRPr="00C65412">
        <w:t>операций</w:t>
      </w:r>
      <w:r w:rsidRPr="00C65412">
        <w:rPr>
          <w:spacing w:val="-57"/>
        </w:rPr>
        <w:t xml:space="preserve"> </w:t>
      </w:r>
      <w:r w:rsidRPr="00C65412">
        <w:t xml:space="preserve">(сделок) с физическими или юридическими лицами из </w:t>
      </w:r>
      <w:proofErr w:type="spellStart"/>
      <w:r w:rsidRPr="00C65412">
        <w:t>высокорискованных</w:t>
      </w:r>
      <w:proofErr w:type="spellEnd"/>
      <w:r w:rsidRPr="00C65412">
        <w:t xml:space="preserve"> стран. Данная мера применяется финансовыми учреждениями и</w:t>
      </w:r>
      <w:r w:rsidRPr="00C65412">
        <w:rPr>
          <w:spacing w:val="1"/>
        </w:rPr>
        <w:t xml:space="preserve"> </w:t>
      </w:r>
      <w:r w:rsidRPr="00C65412">
        <w:rPr>
          <w:spacing w:val="-1"/>
        </w:rPr>
        <w:t>нефинансовыми</w:t>
      </w:r>
      <w:r w:rsidRPr="00C65412">
        <w:rPr>
          <w:spacing w:val="-12"/>
        </w:rPr>
        <w:t xml:space="preserve"> </w:t>
      </w:r>
      <w:r w:rsidRPr="00C65412">
        <w:rPr>
          <w:spacing w:val="-1"/>
        </w:rPr>
        <w:t>категориями</w:t>
      </w:r>
      <w:r w:rsidRPr="00C65412">
        <w:rPr>
          <w:spacing w:val="-9"/>
        </w:rPr>
        <w:t xml:space="preserve"> </w:t>
      </w:r>
      <w:r w:rsidRPr="00C65412">
        <w:rPr>
          <w:spacing w:val="-1"/>
        </w:rPr>
        <w:t>лиц</w:t>
      </w:r>
      <w:r w:rsidRPr="00C65412">
        <w:rPr>
          <w:spacing w:val="-11"/>
        </w:rPr>
        <w:t xml:space="preserve"> </w:t>
      </w:r>
      <w:r w:rsidRPr="00C65412">
        <w:rPr>
          <w:spacing w:val="-1"/>
        </w:rPr>
        <w:t>согласно</w:t>
      </w:r>
      <w:r w:rsidRPr="00C65412">
        <w:rPr>
          <w:spacing w:val="-12"/>
        </w:rPr>
        <w:t xml:space="preserve"> </w:t>
      </w:r>
      <w:r w:rsidRPr="00C65412">
        <w:rPr>
          <w:spacing w:val="-1"/>
        </w:rPr>
        <w:t>Положению</w:t>
      </w:r>
      <w:r w:rsidRPr="00C65412">
        <w:rPr>
          <w:spacing w:val="-11"/>
        </w:rPr>
        <w:t xml:space="preserve"> </w:t>
      </w:r>
      <w:r w:rsidRPr="00C65412">
        <w:t>о</w:t>
      </w:r>
      <w:r w:rsidRPr="00C65412">
        <w:rPr>
          <w:spacing w:val="-12"/>
        </w:rPr>
        <w:t xml:space="preserve"> </w:t>
      </w:r>
      <w:r w:rsidRPr="00C65412">
        <w:t>порядке</w:t>
      </w:r>
      <w:r w:rsidRPr="00C65412">
        <w:rPr>
          <w:spacing w:val="-12"/>
        </w:rPr>
        <w:t xml:space="preserve"> </w:t>
      </w:r>
      <w:r w:rsidRPr="00C65412">
        <w:t>проведения</w:t>
      </w:r>
      <w:r w:rsidRPr="00C65412">
        <w:rPr>
          <w:spacing w:val="-12"/>
        </w:rPr>
        <w:t xml:space="preserve"> </w:t>
      </w:r>
      <w:r w:rsidRPr="00C65412">
        <w:t>надлежащей</w:t>
      </w:r>
      <w:r w:rsidRPr="00C65412">
        <w:rPr>
          <w:spacing w:val="-11"/>
        </w:rPr>
        <w:t xml:space="preserve"> </w:t>
      </w:r>
      <w:r w:rsidRPr="00C65412">
        <w:t>проверки</w:t>
      </w:r>
      <w:r w:rsidRPr="00C65412">
        <w:rPr>
          <w:spacing w:val="-12"/>
        </w:rPr>
        <w:t xml:space="preserve"> </w:t>
      </w:r>
      <w:r w:rsidRPr="00C65412">
        <w:t>клиента,</w:t>
      </w:r>
      <w:r w:rsidRPr="00C65412">
        <w:rPr>
          <w:spacing w:val="-9"/>
        </w:rPr>
        <w:t xml:space="preserve"> </w:t>
      </w:r>
      <w:r w:rsidRPr="00C65412">
        <w:t>утвержденному</w:t>
      </w:r>
      <w:r w:rsidRPr="00C65412">
        <w:rPr>
          <w:spacing w:val="-17"/>
        </w:rPr>
        <w:t xml:space="preserve"> </w:t>
      </w:r>
      <w:r w:rsidRPr="00C65412">
        <w:t>постановлением</w:t>
      </w:r>
      <w:r w:rsidRPr="00C65412">
        <w:rPr>
          <w:spacing w:val="-58"/>
        </w:rPr>
        <w:t xml:space="preserve"> </w:t>
      </w:r>
      <w:r w:rsidRPr="00C65412">
        <w:t>Правительства</w:t>
      </w:r>
      <w:r w:rsidRPr="00C65412">
        <w:rPr>
          <w:spacing w:val="-2"/>
        </w:rPr>
        <w:t xml:space="preserve"> </w:t>
      </w:r>
      <w:proofErr w:type="spellStart"/>
      <w:r w:rsidRPr="00C65412">
        <w:t>Кыргызской</w:t>
      </w:r>
      <w:proofErr w:type="spellEnd"/>
      <w:r w:rsidRPr="00C65412">
        <w:t xml:space="preserve"> Республики от 25 декабря 2019 года</w:t>
      </w:r>
      <w:r w:rsidRPr="00C65412">
        <w:rPr>
          <w:spacing w:val="-2"/>
        </w:rPr>
        <w:t xml:space="preserve"> </w:t>
      </w:r>
      <w:r w:rsidRPr="00C65412">
        <w:t>№</w:t>
      </w:r>
      <w:r w:rsidRPr="00C65412">
        <w:rPr>
          <w:spacing w:val="-2"/>
        </w:rPr>
        <w:t xml:space="preserve"> </w:t>
      </w:r>
      <w:r w:rsidRPr="00C65412">
        <w:t>606;</w:t>
      </w:r>
    </w:p>
    <w:p w:rsidR="006C3BCB" w:rsidRPr="00C65412" w:rsidRDefault="006C3BCB" w:rsidP="006C3BCB">
      <w:pPr>
        <w:pStyle w:val="a6"/>
        <w:ind w:left="112" w:right="123" w:firstLine="566"/>
        <w:jc w:val="both"/>
      </w:pPr>
      <w:r w:rsidRPr="00C65412">
        <w:rPr>
          <w:b/>
        </w:rPr>
        <w:t xml:space="preserve">№ 2) </w:t>
      </w:r>
      <w:r w:rsidRPr="00C65412">
        <w:t>представление в орган финансовой разведки сообщений о любых операциях (сделках) с физическими или юридическими лицами</w:t>
      </w:r>
      <w:r w:rsidRPr="00C65412">
        <w:rPr>
          <w:spacing w:val="1"/>
        </w:rPr>
        <w:t xml:space="preserve"> </w:t>
      </w:r>
      <w:r w:rsidRPr="00C65412">
        <w:t xml:space="preserve">из </w:t>
      </w:r>
      <w:proofErr w:type="spellStart"/>
      <w:r w:rsidRPr="00C65412">
        <w:t>высокорискованных</w:t>
      </w:r>
      <w:proofErr w:type="spellEnd"/>
      <w:r w:rsidRPr="00C65412">
        <w:t xml:space="preserve"> стран (физические или юридические лица, зарегистрированные или действующие в </w:t>
      </w:r>
      <w:proofErr w:type="spellStart"/>
      <w:r w:rsidRPr="00C65412">
        <w:t>высокорискованных</w:t>
      </w:r>
      <w:proofErr w:type="spellEnd"/>
      <w:r w:rsidRPr="00C65412">
        <w:t xml:space="preserve"> странах),</w:t>
      </w:r>
      <w:r w:rsidRPr="00C65412">
        <w:rPr>
          <w:spacing w:val="1"/>
        </w:rPr>
        <w:t xml:space="preserve"> </w:t>
      </w:r>
      <w:r w:rsidRPr="00C65412">
        <w:t>независимо от суммы совершенной операции (сделки). Данное сообщение представляется финансовыми учреждениями и нефинансовыми</w:t>
      </w:r>
      <w:r w:rsidRPr="00C65412">
        <w:rPr>
          <w:spacing w:val="1"/>
        </w:rPr>
        <w:t xml:space="preserve"> </w:t>
      </w:r>
      <w:r w:rsidRPr="00C65412">
        <w:t>категориями</w:t>
      </w:r>
      <w:r w:rsidRPr="00C65412">
        <w:rPr>
          <w:spacing w:val="-1"/>
        </w:rPr>
        <w:t xml:space="preserve"> </w:t>
      </w:r>
      <w:r w:rsidRPr="00C65412">
        <w:t>лиц в</w:t>
      </w:r>
      <w:r w:rsidRPr="00C65412">
        <w:rPr>
          <w:spacing w:val="-1"/>
        </w:rPr>
        <w:t xml:space="preserve"> </w:t>
      </w:r>
      <w:r w:rsidRPr="00C65412">
        <w:t>течение</w:t>
      </w:r>
      <w:r w:rsidRPr="00C65412">
        <w:rPr>
          <w:spacing w:val="-2"/>
        </w:rPr>
        <w:t xml:space="preserve"> </w:t>
      </w:r>
      <w:r w:rsidRPr="00C65412">
        <w:t>двух</w:t>
      </w:r>
      <w:r w:rsidRPr="00C65412">
        <w:rPr>
          <w:spacing w:val="2"/>
        </w:rPr>
        <w:t xml:space="preserve"> </w:t>
      </w:r>
      <w:r w:rsidRPr="00C65412">
        <w:t>рабочих</w:t>
      </w:r>
      <w:r w:rsidRPr="00C65412">
        <w:rPr>
          <w:spacing w:val="2"/>
        </w:rPr>
        <w:t xml:space="preserve"> </w:t>
      </w:r>
      <w:r w:rsidRPr="00C65412">
        <w:t>дней</w:t>
      </w:r>
      <w:r w:rsidRPr="00C65412">
        <w:rPr>
          <w:spacing w:val="-2"/>
        </w:rPr>
        <w:t xml:space="preserve"> </w:t>
      </w:r>
      <w:r w:rsidRPr="00C65412">
        <w:t>со</w:t>
      </w:r>
      <w:r w:rsidRPr="00C65412">
        <w:rPr>
          <w:spacing w:val="-1"/>
        </w:rPr>
        <w:t xml:space="preserve"> </w:t>
      </w:r>
      <w:r w:rsidRPr="00C65412">
        <w:t>дня совершения данной операции</w:t>
      </w:r>
      <w:r w:rsidRPr="00C65412">
        <w:rPr>
          <w:spacing w:val="-1"/>
        </w:rPr>
        <w:t xml:space="preserve"> </w:t>
      </w:r>
      <w:r w:rsidRPr="00C65412">
        <w:t>(сделки);</w:t>
      </w:r>
    </w:p>
    <w:p w:rsidR="006C3BCB" w:rsidRPr="00C65412" w:rsidRDefault="006C3BCB" w:rsidP="006C3BCB">
      <w:pPr>
        <w:pStyle w:val="a6"/>
        <w:ind w:left="112" w:right="124" w:firstLine="566"/>
        <w:jc w:val="both"/>
      </w:pPr>
      <w:r w:rsidRPr="00C65412">
        <w:rPr>
          <w:b/>
        </w:rPr>
        <w:t>№</w:t>
      </w:r>
      <w:r w:rsidRPr="00C65412">
        <w:rPr>
          <w:b/>
          <w:spacing w:val="1"/>
        </w:rPr>
        <w:t xml:space="preserve"> </w:t>
      </w:r>
      <w:r w:rsidRPr="00C65412">
        <w:rPr>
          <w:b/>
        </w:rPr>
        <w:t>3)</w:t>
      </w:r>
      <w:r w:rsidRPr="00C65412">
        <w:rPr>
          <w:b/>
          <w:spacing w:val="1"/>
        </w:rPr>
        <w:t xml:space="preserve"> </w:t>
      </w:r>
      <w:r w:rsidRPr="00C65412">
        <w:t>отказ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установлении</w:t>
      </w:r>
      <w:r w:rsidRPr="00C65412">
        <w:rPr>
          <w:spacing w:val="1"/>
        </w:rPr>
        <w:t xml:space="preserve"> </w:t>
      </w:r>
      <w:r w:rsidRPr="00C65412">
        <w:t>деловых</w:t>
      </w:r>
      <w:r w:rsidRPr="00C65412">
        <w:rPr>
          <w:spacing w:val="1"/>
        </w:rPr>
        <w:t xml:space="preserve"> </w:t>
      </w:r>
      <w:r w:rsidRPr="00C65412">
        <w:t>отношений</w:t>
      </w:r>
      <w:r w:rsidRPr="00C65412">
        <w:rPr>
          <w:spacing w:val="1"/>
        </w:rPr>
        <w:t xml:space="preserve"> </w:t>
      </w:r>
      <w:r w:rsidRPr="00C65412">
        <w:t>и</w:t>
      </w:r>
      <w:r w:rsidRPr="00C65412">
        <w:rPr>
          <w:spacing w:val="1"/>
        </w:rPr>
        <w:t xml:space="preserve"> </w:t>
      </w:r>
      <w:r w:rsidRPr="00C65412">
        <w:t>проведении</w:t>
      </w:r>
      <w:r w:rsidRPr="00C65412">
        <w:rPr>
          <w:spacing w:val="1"/>
        </w:rPr>
        <w:t xml:space="preserve"> </w:t>
      </w:r>
      <w:r w:rsidRPr="00C65412">
        <w:t>операций</w:t>
      </w:r>
      <w:r w:rsidRPr="00C65412">
        <w:rPr>
          <w:spacing w:val="1"/>
        </w:rPr>
        <w:t xml:space="preserve"> </w:t>
      </w:r>
      <w:r w:rsidRPr="00C65412">
        <w:t>(сделок)</w:t>
      </w:r>
      <w:r w:rsidRPr="00C65412">
        <w:rPr>
          <w:spacing w:val="1"/>
        </w:rPr>
        <w:t xml:space="preserve"> </w:t>
      </w:r>
      <w:r w:rsidRPr="00C65412">
        <w:t>с</w:t>
      </w:r>
      <w:r w:rsidRPr="00C65412">
        <w:rPr>
          <w:spacing w:val="1"/>
        </w:rPr>
        <w:t xml:space="preserve"> </w:t>
      </w:r>
      <w:r w:rsidRPr="00C65412">
        <w:t>физическими</w:t>
      </w:r>
      <w:r w:rsidRPr="00C65412">
        <w:rPr>
          <w:spacing w:val="1"/>
        </w:rPr>
        <w:t xml:space="preserve"> </w:t>
      </w:r>
      <w:r w:rsidRPr="00C65412">
        <w:t>или</w:t>
      </w:r>
      <w:r w:rsidRPr="00C65412">
        <w:rPr>
          <w:spacing w:val="1"/>
        </w:rPr>
        <w:t xml:space="preserve"> </w:t>
      </w:r>
      <w:r w:rsidRPr="00C65412">
        <w:t>юридическими</w:t>
      </w:r>
      <w:r w:rsidRPr="00C65412">
        <w:rPr>
          <w:spacing w:val="1"/>
        </w:rPr>
        <w:t xml:space="preserve"> </w:t>
      </w:r>
      <w:r w:rsidRPr="00C65412">
        <w:t>лицами</w:t>
      </w:r>
      <w:r w:rsidRPr="00C65412">
        <w:rPr>
          <w:spacing w:val="1"/>
        </w:rPr>
        <w:t xml:space="preserve"> </w:t>
      </w:r>
      <w:r w:rsidRPr="00C65412">
        <w:t>из</w:t>
      </w:r>
      <w:r w:rsidRPr="00C65412">
        <w:rPr>
          <w:spacing w:val="-57"/>
        </w:rPr>
        <w:t xml:space="preserve"> </w:t>
      </w:r>
      <w:proofErr w:type="spellStart"/>
      <w:r w:rsidRPr="00C65412">
        <w:t>высокорискованных</w:t>
      </w:r>
      <w:proofErr w:type="spellEnd"/>
      <w:r w:rsidRPr="00C65412">
        <w:rPr>
          <w:spacing w:val="-1"/>
        </w:rPr>
        <w:t xml:space="preserve"> </w:t>
      </w:r>
      <w:r w:rsidRPr="00C65412">
        <w:t>стран.</w:t>
      </w:r>
      <w:r w:rsidRPr="00C65412">
        <w:rPr>
          <w:spacing w:val="-2"/>
        </w:rPr>
        <w:t xml:space="preserve"> </w:t>
      </w:r>
      <w:r w:rsidRPr="00C65412">
        <w:t>Данная</w:t>
      </w:r>
      <w:r w:rsidRPr="00C65412">
        <w:rPr>
          <w:spacing w:val="-1"/>
        </w:rPr>
        <w:t xml:space="preserve"> </w:t>
      </w:r>
      <w:r w:rsidRPr="00C65412">
        <w:t>мера</w:t>
      </w:r>
      <w:r w:rsidRPr="00C65412">
        <w:rPr>
          <w:spacing w:val="-3"/>
        </w:rPr>
        <w:t xml:space="preserve"> </w:t>
      </w:r>
      <w:r w:rsidRPr="00C65412">
        <w:t>(санкция)</w:t>
      </w:r>
      <w:r w:rsidRPr="00C65412">
        <w:rPr>
          <w:spacing w:val="-2"/>
        </w:rPr>
        <w:t xml:space="preserve"> </w:t>
      </w:r>
      <w:r w:rsidRPr="00C65412">
        <w:t>применяется</w:t>
      </w:r>
      <w:r w:rsidRPr="00C65412">
        <w:rPr>
          <w:spacing w:val="-2"/>
        </w:rPr>
        <w:t xml:space="preserve"> </w:t>
      </w:r>
      <w:r w:rsidRPr="00C65412">
        <w:t>финансовыми</w:t>
      </w:r>
      <w:r w:rsidRPr="00C65412">
        <w:rPr>
          <w:spacing w:val="2"/>
        </w:rPr>
        <w:t xml:space="preserve"> </w:t>
      </w:r>
      <w:r w:rsidRPr="00C65412">
        <w:t>учреждениями</w:t>
      </w:r>
      <w:r w:rsidRPr="00C65412">
        <w:rPr>
          <w:spacing w:val="-2"/>
        </w:rPr>
        <w:t xml:space="preserve"> </w:t>
      </w:r>
      <w:r w:rsidRPr="00C65412">
        <w:t>и</w:t>
      </w:r>
      <w:r w:rsidRPr="00C65412">
        <w:rPr>
          <w:spacing w:val="-2"/>
        </w:rPr>
        <w:t xml:space="preserve"> </w:t>
      </w:r>
      <w:r w:rsidRPr="00C65412">
        <w:t>нефинансовыми</w:t>
      </w:r>
      <w:r w:rsidRPr="00C65412">
        <w:rPr>
          <w:spacing w:val="-1"/>
        </w:rPr>
        <w:t xml:space="preserve"> </w:t>
      </w:r>
      <w:r w:rsidRPr="00C65412">
        <w:t>категориями</w:t>
      </w:r>
      <w:r w:rsidRPr="00C65412">
        <w:rPr>
          <w:spacing w:val="-2"/>
        </w:rPr>
        <w:t xml:space="preserve"> </w:t>
      </w:r>
      <w:r w:rsidRPr="00C65412">
        <w:t>лиц;</w:t>
      </w:r>
    </w:p>
    <w:p w:rsidR="006C3BCB" w:rsidRPr="00C65412" w:rsidRDefault="006C3BCB" w:rsidP="006C3BCB">
      <w:pPr>
        <w:pStyle w:val="a6"/>
        <w:ind w:left="112" w:right="119" w:firstLine="566"/>
        <w:jc w:val="both"/>
      </w:pPr>
      <w:r w:rsidRPr="00C65412">
        <w:rPr>
          <w:b/>
        </w:rPr>
        <w:t>№</w:t>
      </w:r>
      <w:r w:rsidRPr="00C65412">
        <w:rPr>
          <w:b/>
          <w:spacing w:val="1"/>
        </w:rPr>
        <w:t xml:space="preserve"> </w:t>
      </w:r>
      <w:r w:rsidRPr="00C65412">
        <w:rPr>
          <w:b/>
        </w:rPr>
        <w:t>4)</w:t>
      </w:r>
      <w:r w:rsidRPr="00C65412">
        <w:rPr>
          <w:b/>
          <w:spacing w:val="1"/>
        </w:rPr>
        <w:t xml:space="preserve"> </w:t>
      </w:r>
      <w:r w:rsidRPr="00C65412">
        <w:t>отказ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установлении</w:t>
      </w:r>
      <w:r w:rsidRPr="00C65412">
        <w:rPr>
          <w:spacing w:val="1"/>
        </w:rPr>
        <w:t xml:space="preserve"> </w:t>
      </w:r>
      <w:r w:rsidRPr="00C65412">
        <w:t>или</w:t>
      </w:r>
      <w:r w:rsidRPr="00C65412">
        <w:rPr>
          <w:spacing w:val="1"/>
        </w:rPr>
        <w:t xml:space="preserve"> </w:t>
      </w:r>
      <w:r w:rsidRPr="00C65412">
        <w:t>прекращение</w:t>
      </w:r>
      <w:r w:rsidRPr="00C65412">
        <w:rPr>
          <w:spacing w:val="1"/>
        </w:rPr>
        <w:t xml:space="preserve"> </w:t>
      </w:r>
      <w:r w:rsidRPr="00C65412">
        <w:t>корреспондентских</w:t>
      </w:r>
      <w:r w:rsidRPr="00C65412">
        <w:rPr>
          <w:spacing w:val="1"/>
        </w:rPr>
        <w:t xml:space="preserve"> </w:t>
      </w:r>
      <w:r w:rsidRPr="00C65412">
        <w:t>отношений</w:t>
      </w:r>
      <w:r w:rsidRPr="00C65412">
        <w:rPr>
          <w:spacing w:val="1"/>
        </w:rPr>
        <w:t xml:space="preserve"> </w:t>
      </w:r>
      <w:r w:rsidRPr="00C65412">
        <w:t>с</w:t>
      </w:r>
      <w:r w:rsidRPr="00C65412">
        <w:rPr>
          <w:spacing w:val="1"/>
        </w:rPr>
        <w:t xml:space="preserve"> </w:t>
      </w:r>
      <w:r w:rsidRPr="00C65412">
        <w:t>юридическим</w:t>
      </w:r>
      <w:r w:rsidRPr="00C65412">
        <w:rPr>
          <w:spacing w:val="1"/>
        </w:rPr>
        <w:t xml:space="preserve"> </w:t>
      </w:r>
      <w:r w:rsidRPr="00C65412">
        <w:t>лицом,</w:t>
      </w:r>
      <w:r w:rsidRPr="00C65412">
        <w:rPr>
          <w:spacing w:val="1"/>
        </w:rPr>
        <w:t xml:space="preserve"> </w:t>
      </w:r>
      <w:r w:rsidRPr="00C65412">
        <w:t>зарегистрированным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proofErr w:type="spellStart"/>
      <w:r w:rsidRPr="00C65412">
        <w:t>высокорискованной</w:t>
      </w:r>
      <w:proofErr w:type="spellEnd"/>
      <w:r w:rsidRPr="00C65412">
        <w:rPr>
          <w:spacing w:val="-2"/>
        </w:rPr>
        <w:t xml:space="preserve"> </w:t>
      </w:r>
      <w:r w:rsidRPr="00C65412">
        <w:t>стране.</w:t>
      </w:r>
      <w:r w:rsidRPr="00C65412">
        <w:rPr>
          <w:spacing w:val="-2"/>
        </w:rPr>
        <w:t xml:space="preserve"> </w:t>
      </w:r>
      <w:r w:rsidRPr="00C65412">
        <w:t>Данная</w:t>
      </w:r>
      <w:r w:rsidRPr="00C65412">
        <w:rPr>
          <w:spacing w:val="-1"/>
        </w:rPr>
        <w:t xml:space="preserve"> </w:t>
      </w:r>
      <w:r w:rsidRPr="00C65412">
        <w:t>мера</w:t>
      </w:r>
      <w:r w:rsidRPr="00C65412">
        <w:rPr>
          <w:spacing w:val="-1"/>
        </w:rPr>
        <w:t xml:space="preserve"> </w:t>
      </w:r>
      <w:r w:rsidRPr="00C65412">
        <w:t>(санкция)</w:t>
      </w:r>
      <w:r w:rsidRPr="00C65412">
        <w:rPr>
          <w:spacing w:val="-3"/>
        </w:rPr>
        <w:t xml:space="preserve"> </w:t>
      </w:r>
      <w:r w:rsidRPr="00C65412">
        <w:t>применяется</w:t>
      </w:r>
      <w:r w:rsidRPr="00C65412">
        <w:rPr>
          <w:spacing w:val="-1"/>
        </w:rPr>
        <w:t xml:space="preserve"> </w:t>
      </w:r>
      <w:r w:rsidRPr="00C65412">
        <w:t>финансовыми</w:t>
      </w:r>
      <w:r w:rsidRPr="00C65412">
        <w:rPr>
          <w:spacing w:val="1"/>
        </w:rPr>
        <w:t xml:space="preserve"> </w:t>
      </w:r>
      <w:r w:rsidRPr="00C65412">
        <w:t>учреждениями</w:t>
      </w:r>
      <w:r w:rsidRPr="00C65412">
        <w:rPr>
          <w:spacing w:val="-2"/>
        </w:rPr>
        <w:t xml:space="preserve"> </w:t>
      </w:r>
      <w:r w:rsidRPr="00C65412">
        <w:t>и</w:t>
      </w:r>
      <w:r w:rsidRPr="00C65412">
        <w:rPr>
          <w:spacing w:val="-1"/>
        </w:rPr>
        <w:t xml:space="preserve"> </w:t>
      </w:r>
      <w:r w:rsidRPr="00C65412">
        <w:t>нефинансовыми</w:t>
      </w:r>
      <w:r w:rsidRPr="00C65412">
        <w:rPr>
          <w:spacing w:val="-2"/>
        </w:rPr>
        <w:t xml:space="preserve"> </w:t>
      </w:r>
      <w:r w:rsidRPr="00C65412">
        <w:t>категориями</w:t>
      </w:r>
      <w:r w:rsidRPr="00C65412">
        <w:rPr>
          <w:spacing w:val="-1"/>
        </w:rPr>
        <w:t xml:space="preserve"> </w:t>
      </w:r>
      <w:r w:rsidRPr="00C65412">
        <w:t>лиц;</w:t>
      </w:r>
    </w:p>
    <w:p w:rsidR="006C3BCB" w:rsidRPr="00C65412" w:rsidRDefault="006C3BCB" w:rsidP="006C3BCB">
      <w:pPr>
        <w:pStyle w:val="a6"/>
        <w:ind w:left="112" w:right="116" w:firstLine="566"/>
        <w:jc w:val="both"/>
      </w:pPr>
      <w:r w:rsidRPr="00C65412">
        <w:rPr>
          <w:b/>
        </w:rPr>
        <w:t>№</w:t>
      </w:r>
      <w:r w:rsidRPr="00C65412">
        <w:rPr>
          <w:b/>
          <w:spacing w:val="1"/>
        </w:rPr>
        <w:t xml:space="preserve"> </w:t>
      </w:r>
      <w:r w:rsidRPr="00C65412">
        <w:rPr>
          <w:b/>
        </w:rPr>
        <w:t>5)</w:t>
      </w:r>
      <w:r w:rsidRPr="00C65412">
        <w:rPr>
          <w:b/>
          <w:spacing w:val="1"/>
        </w:rPr>
        <w:t xml:space="preserve"> </w:t>
      </w:r>
      <w:r w:rsidRPr="00C65412">
        <w:t>применение</w:t>
      </w:r>
      <w:r w:rsidRPr="00C65412">
        <w:rPr>
          <w:spacing w:val="1"/>
        </w:rPr>
        <w:t xml:space="preserve"> </w:t>
      </w:r>
      <w:r w:rsidRPr="00C65412">
        <w:t>усиленной</w:t>
      </w:r>
      <w:r w:rsidRPr="00C65412">
        <w:rPr>
          <w:spacing w:val="1"/>
        </w:rPr>
        <w:t xml:space="preserve"> </w:t>
      </w:r>
      <w:r w:rsidRPr="00C65412">
        <w:t>проверки</w:t>
      </w:r>
      <w:r w:rsidRPr="00C65412">
        <w:rPr>
          <w:spacing w:val="1"/>
        </w:rPr>
        <w:t xml:space="preserve"> </w:t>
      </w:r>
      <w:r w:rsidRPr="00C65412">
        <w:t>(надзора)</w:t>
      </w:r>
      <w:r w:rsidRPr="00C65412">
        <w:rPr>
          <w:spacing w:val="1"/>
        </w:rPr>
        <w:t xml:space="preserve"> </w:t>
      </w:r>
      <w:r w:rsidRPr="00C65412">
        <w:t>и</w:t>
      </w:r>
      <w:r w:rsidRPr="00C65412">
        <w:rPr>
          <w:spacing w:val="1"/>
        </w:rPr>
        <w:t xml:space="preserve"> </w:t>
      </w:r>
      <w:r w:rsidRPr="00C65412">
        <w:t>(или)</w:t>
      </w:r>
      <w:r w:rsidRPr="00C65412">
        <w:rPr>
          <w:spacing w:val="1"/>
        </w:rPr>
        <w:t xml:space="preserve"> </w:t>
      </w:r>
      <w:r w:rsidRPr="00C65412">
        <w:t>ужесточение</w:t>
      </w:r>
      <w:r w:rsidRPr="00C65412">
        <w:rPr>
          <w:spacing w:val="1"/>
        </w:rPr>
        <w:t xml:space="preserve"> </w:t>
      </w:r>
      <w:r w:rsidRPr="00C65412">
        <w:t>требований</w:t>
      </w:r>
      <w:r w:rsidRPr="00C65412">
        <w:rPr>
          <w:spacing w:val="1"/>
        </w:rPr>
        <w:t xml:space="preserve"> </w:t>
      </w:r>
      <w:r w:rsidRPr="00C65412">
        <w:t>внешнего</w:t>
      </w:r>
      <w:r w:rsidRPr="00C65412">
        <w:rPr>
          <w:spacing w:val="1"/>
        </w:rPr>
        <w:t xml:space="preserve"> </w:t>
      </w:r>
      <w:r w:rsidRPr="00C65412">
        <w:t>аудита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отношении</w:t>
      </w:r>
      <w:r w:rsidRPr="00C65412">
        <w:rPr>
          <w:spacing w:val="1"/>
        </w:rPr>
        <w:t xml:space="preserve"> </w:t>
      </w:r>
      <w:r w:rsidRPr="00C65412">
        <w:t>филиалов</w:t>
      </w:r>
      <w:r w:rsidRPr="00C65412">
        <w:rPr>
          <w:spacing w:val="1"/>
        </w:rPr>
        <w:t xml:space="preserve"> </w:t>
      </w:r>
      <w:r w:rsidRPr="00C65412">
        <w:t>и</w:t>
      </w:r>
      <w:r w:rsidRPr="00C65412">
        <w:rPr>
          <w:spacing w:val="1"/>
        </w:rPr>
        <w:t xml:space="preserve"> </w:t>
      </w:r>
      <w:r w:rsidRPr="00C65412">
        <w:t>представительств</w:t>
      </w:r>
      <w:r w:rsidRPr="00C65412">
        <w:rPr>
          <w:spacing w:val="1"/>
        </w:rPr>
        <w:t xml:space="preserve"> </w:t>
      </w:r>
      <w:r w:rsidRPr="00C65412">
        <w:t>юридического</w:t>
      </w:r>
      <w:r w:rsidRPr="00C65412">
        <w:rPr>
          <w:spacing w:val="1"/>
        </w:rPr>
        <w:t xml:space="preserve"> </w:t>
      </w:r>
      <w:r w:rsidRPr="00C65412">
        <w:t>лица,</w:t>
      </w:r>
      <w:r w:rsidRPr="00C65412">
        <w:rPr>
          <w:spacing w:val="1"/>
        </w:rPr>
        <w:t xml:space="preserve"> </w:t>
      </w:r>
      <w:r w:rsidRPr="00C65412">
        <w:t>зарегистрированного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proofErr w:type="spellStart"/>
      <w:r w:rsidRPr="00C65412">
        <w:t>высокорискованной</w:t>
      </w:r>
      <w:proofErr w:type="spellEnd"/>
      <w:r w:rsidRPr="00C65412">
        <w:rPr>
          <w:spacing w:val="1"/>
        </w:rPr>
        <w:t xml:space="preserve"> </w:t>
      </w:r>
      <w:r w:rsidRPr="00C65412">
        <w:t>стране.</w:t>
      </w:r>
      <w:r w:rsidRPr="00C65412">
        <w:rPr>
          <w:spacing w:val="1"/>
        </w:rPr>
        <w:t xml:space="preserve"> </w:t>
      </w:r>
      <w:r w:rsidRPr="00C65412">
        <w:t>Данная</w:t>
      </w:r>
      <w:r w:rsidRPr="00C65412">
        <w:rPr>
          <w:spacing w:val="1"/>
        </w:rPr>
        <w:t xml:space="preserve"> </w:t>
      </w:r>
      <w:r w:rsidRPr="00C65412">
        <w:t>мера</w:t>
      </w:r>
      <w:r w:rsidRPr="00C65412">
        <w:rPr>
          <w:spacing w:val="1"/>
        </w:rPr>
        <w:t xml:space="preserve"> </w:t>
      </w:r>
      <w:r w:rsidRPr="00C65412">
        <w:t>(санкция)</w:t>
      </w:r>
      <w:r w:rsidRPr="00C65412">
        <w:rPr>
          <w:spacing w:val="1"/>
        </w:rPr>
        <w:t xml:space="preserve"> </w:t>
      </w:r>
      <w:r w:rsidRPr="00C65412">
        <w:t>применяется</w:t>
      </w:r>
      <w:r w:rsidRPr="00C65412">
        <w:rPr>
          <w:spacing w:val="1"/>
        </w:rPr>
        <w:t xml:space="preserve"> </w:t>
      </w:r>
      <w:r w:rsidRPr="00C65412">
        <w:t>контролирующими</w:t>
      </w:r>
      <w:r w:rsidRPr="00C65412">
        <w:rPr>
          <w:spacing w:val="-1"/>
        </w:rPr>
        <w:t xml:space="preserve"> </w:t>
      </w:r>
      <w:r w:rsidRPr="00C65412">
        <w:t xml:space="preserve">органами </w:t>
      </w:r>
      <w:proofErr w:type="spellStart"/>
      <w:r w:rsidRPr="00C65412">
        <w:t>Кыргызской</w:t>
      </w:r>
      <w:proofErr w:type="spellEnd"/>
      <w:r w:rsidRPr="00C65412">
        <w:t xml:space="preserve"> Республики;</w:t>
      </w:r>
    </w:p>
    <w:p w:rsidR="006C3BCB" w:rsidRPr="00C65412" w:rsidRDefault="006C3BCB" w:rsidP="006C3BCB">
      <w:pPr>
        <w:pStyle w:val="a6"/>
        <w:ind w:left="112" w:right="120" w:firstLine="566"/>
        <w:jc w:val="both"/>
      </w:pPr>
      <w:r w:rsidRPr="00C65412">
        <w:rPr>
          <w:b/>
        </w:rPr>
        <w:t>№</w:t>
      </w:r>
      <w:r w:rsidRPr="00C65412">
        <w:rPr>
          <w:b/>
          <w:spacing w:val="1"/>
        </w:rPr>
        <w:t xml:space="preserve"> </w:t>
      </w:r>
      <w:r w:rsidRPr="00C65412">
        <w:rPr>
          <w:b/>
        </w:rPr>
        <w:t>6)</w:t>
      </w:r>
      <w:r w:rsidRPr="00C65412">
        <w:rPr>
          <w:b/>
          <w:spacing w:val="1"/>
        </w:rPr>
        <w:t xml:space="preserve"> </w:t>
      </w:r>
      <w:r w:rsidRPr="00C65412">
        <w:t>отказ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лицензировании</w:t>
      </w:r>
      <w:r w:rsidRPr="00C65412">
        <w:rPr>
          <w:spacing w:val="1"/>
        </w:rPr>
        <w:t xml:space="preserve"> </w:t>
      </w:r>
      <w:r w:rsidRPr="00C65412">
        <w:t>дочерних</w:t>
      </w:r>
      <w:r w:rsidRPr="00C65412">
        <w:rPr>
          <w:spacing w:val="1"/>
        </w:rPr>
        <w:t xml:space="preserve"> </w:t>
      </w:r>
      <w:r w:rsidRPr="00C65412">
        <w:t>обществ,</w:t>
      </w:r>
      <w:r w:rsidRPr="00C65412">
        <w:rPr>
          <w:spacing w:val="1"/>
        </w:rPr>
        <w:t xml:space="preserve"> </w:t>
      </w:r>
      <w:r w:rsidRPr="00C65412">
        <w:t>филиалов</w:t>
      </w:r>
      <w:r w:rsidRPr="00C65412">
        <w:rPr>
          <w:spacing w:val="1"/>
        </w:rPr>
        <w:t xml:space="preserve"> </w:t>
      </w:r>
      <w:r w:rsidRPr="00C65412">
        <w:t>или</w:t>
      </w:r>
      <w:r w:rsidRPr="00C65412">
        <w:rPr>
          <w:spacing w:val="1"/>
        </w:rPr>
        <w:t xml:space="preserve"> </w:t>
      </w:r>
      <w:r w:rsidRPr="00C65412">
        <w:t>представительств</w:t>
      </w:r>
      <w:r w:rsidRPr="00C65412">
        <w:rPr>
          <w:spacing w:val="1"/>
        </w:rPr>
        <w:t xml:space="preserve"> </w:t>
      </w:r>
      <w:r w:rsidRPr="00C65412">
        <w:t>юридических</w:t>
      </w:r>
      <w:r w:rsidRPr="00C65412">
        <w:rPr>
          <w:spacing w:val="1"/>
        </w:rPr>
        <w:t xml:space="preserve"> </w:t>
      </w:r>
      <w:r w:rsidRPr="00C65412">
        <w:t>лиц,</w:t>
      </w:r>
      <w:r w:rsidRPr="00C65412">
        <w:rPr>
          <w:spacing w:val="1"/>
        </w:rPr>
        <w:t xml:space="preserve"> </w:t>
      </w:r>
      <w:r w:rsidRPr="00C65412">
        <w:t>зарегистрированных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proofErr w:type="spellStart"/>
      <w:r w:rsidRPr="00C65412">
        <w:t>высокорискованной</w:t>
      </w:r>
      <w:proofErr w:type="spellEnd"/>
      <w:r w:rsidRPr="00C65412">
        <w:rPr>
          <w:spacing w:val="-1"/>
        </w:rPr>
        <w:t xml:space="preserve"> </w:t>
      </w:r>
      <w:r w:rsidRPr="00C65412">
        <w:t>стране.</w:t>
      </w:r>
      <w:r w:rsidRPr="00C65412">
        <w:rPr>
          <w:spacing w:val="-1"/>
        </w:rPr>
        <w:t xml:space="preserve"> </w:t>
      </w:r>
      <w:r w:rsidRPr="00C65412">
        <w:t>Данная</w:t>
      </w:r>
      <w:r w:rsidRPr="00C65412">
        <w:rPr>
          <w:spacing w:val="-1"/>
        </w:rPr>
        <w:t xml:space="preserve"> </w:t>
      </w:r>
      <w:r w:rsidRPr="00C65412">
        <w:t>мера (санкция)</w:t>
      </w:r>
      <w:r w:rsidRPr="00C65412">
        <w:rPr>
          <w:spacing w:val="-2"/>
        </w:rPr>
        <w:t xml:space="preserve"> </w:t>
      </w:r>
      <w:r w:rsidRPr="00C65412">
        <w:t>применяется</w:t>
      </w:r>
      <w:r w:rsidRPr="00C65412">
        <w:rPr>
          <w:spacing w:val="-1"/>
        </w:rPr>
        <w:t xml:space="preserve"> </w:t>
      </w:r>
      <w:r w:rsidRPr="00C65412">
        <w:t>лицензирующими</w:t>
      </w:r>
      <w:r w:rsidRPr="00C65412">
        <w:rPr>
          <w:spacing w:val="-1"/>
        </w:rPr>
        <w:t xml:space="preserve"> </w:t>
      </w:r>
      <w:r w:rsidRPr="00C65412">
        <w:t>органами</w:t>
      </w:r>
      <w:r w:rsidRPr="00C65412">
        <w:rPr>
          <w:spacing w:val="-1"/>
        </w:rPr>
        <w:t xml:space="preserve"> </w:t>
      </w:r>
      <w:proofErr w:type="spellStart"/>
      <w:r w:rsidRPr="00C65412">
        <w:t>Кыргызской</w:t>
      </w:r>
      <w:proofErr w:type="spellEnd"/>
      <w:r w:rsidRPr="00C65412">
        <w:rPr>
          <w:spacing w:val="-1"/>
        </w:rPr>
        <w:t xml:space="preserve"> </w:t>
      </w:r>
      <w:r w:rsidRPr="00C65412">
        <w:t>Республики;</w:t>
      </w:r>
    </w:p>
    <w:p w:rsidR="006C3BCB" w:rsidRPr="00C65412" w:rsidRDefault="006C3BCB" w:rsidP="006C3BCB">
      <w:pPr>
        <w:pStyle w:val="a6"/>
        <w:ind w:left="112" w:right="116" w:firstLine="566"/>
        <w:jc w:val="both"/>
      </w:pPr>
      <w:r w:rsidRPr="00C65412">
        <w:rPr>
          <w:b/>
        </w:rPr>
        <w:t>№</w:t>
      </w:r>
      <w:r w:rsidRPr="00C65412">
        <w:rPr>
          <w:b/>
          <w:spacing w:val="1"/>
        </w:rPr>
        <w:t xml:space="preserve"> </w:t>
      </w:r>
      <w:r w:rsidRPr="00C65412">
        <w:rPr>
          <w:b/>
        </w:rPr>
        <w:t>7)</w:t>
      </w:r>
      <w:r w:rsidRPr="00C65412">
        <w:rPr>
          <w:b/>
          <w:spacing w:val="1"/>
        </w:rPr>
        <w:t xml:space="preserve"> </w:t>
      </w:r>
      <w:r w:rsidRPr="00C65412">
        <w:t>отказ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лицензировании</w:t>
      </w:r>
      <w:r w:rsidRPr="00C65412">
        <w:rPr>
          <w:spacing w:val="1"/>
        </w:rPr>
        <w:t xml:space="preserve"> </w:t>
      </w:r>
      <w:r w:rsidRPr="00C65412">
        <w:t>юридического</w:t>
      </w:r>
      <w:r w:rsidRPr="00C65412">
        <w:rPr>
          <w:spacing w:val="1"/>
        </w:rPr>
        <w:t xml:space="preserve"> </w:t>
      </w:r>
      <w:r w:rsidRPr="00C65412">
        <w:t>лица,</w:t>
      </w:r>
      <w:r w:rsidRPr="00C65412">
        <w:rPr>
          <w:spacing w:val="1"/>
        </w:rPr>
        <w:t xml:space="preserve"> </w:t>
      </w:r>
      <w:r w:rsidRPr="00C65412">
        <w:t>где</w:t>
      </w:r>
      <w:r w:rsidRPr="00C65412">
        <w:rPr>
          <w:spacing w:val="1"/>
        </w:rPr>
        <w:t xml:space="preserve"> </w:t>
      </w:r>
      <w:r w:rsidRPr="00C65412">
        <w:t>в</w:t>
      </w:r>
      <w:r w:rsidRPr="00C65412">
        <w:rPr>
          <w:spacing w:val="1"/>
        </w:rPr>
        <w:t xml:space="preserve"> </w:t>
      </w:r>
      <w:r w:rsidRPr="00C65412">
        <w:t>качестве</w:t>
      </w:r>
      <w:r w:rsidRPr="00C65412">
        <w:rPr>
          <w:spacing w:val="1"/>
        </w:rPr>
        <w:t xml:space="preserve"> </w:t>
      </w:r>
      <w:r w:rsidRPr="00C65412">
        <w:t>учредителя</w:t>
      </w:r>
      <w:r w:rsidRPr="00C65412">
        <w:rPr>
          <w:spacing w:val="1"/>
        </w:rPr>
        <w:t xml:space="preserve"> </w:t>
      </w:r>
      <w:r w:rsidRPr="00C65412">
        <w:t>выступает</w:t>
      </w:r>
      <w:r w:rsidRPr="00C65412">
        <w:rPr>
          <w:spacing w:val="1"/>
        </w:rPr>
        <w:t xml:space="preserve"> </w:t>
      </w:r>
      <w:r w:rsidRPr="00C65412">
        <w:t>физическое</w:t>
      </w:r>
      <w:r w:rsidRPr="00C65412">
        <w:rPr>
          <w:spacing w:val="1"/>
        </w:rPr>
        <w:t xml:space="preserve"> </w:t>
      </w:r>
      <w:r w:rsidRPr="00C65412">
        <w:t>или</w:t>
      </w:r>
      <w:r w:rsidRPr="00C65412">
        <w:rPr>
          <w:spacing w:val="1"/>
        </w:rPr>
        <w:t xml:space="preserve"> </w:t>
      </w:r>
      <w:r w:rsidRPr="00C65412">
        <w:t>юридическое</w:t>
      </w:r>
      <w:r w:rsidRPr="00C65412">
        <w:rPr>
          <w:spacing w:val="1"/>
        </w:rPr>
        <w:t xml:space="preserve"> </w:t>
      </w:r>
      <w:r w:rsidRPr="00C65412">
        <w:t>лицо,</w:t>
      </w:r>
      <w:r w:rsidRPr="00C65412">
        <w:rPr>
          <w:spacing w:val="1"/>
        </w:rPr>
        <w:t xml:space="preserve"> </w:t>
      </w:r>
      <w:r w:rsidRPr="00C65412">
        <w:t>зарегистрированное</w:t>
      </w:r>
      <w:r w:rsidRPr="00C65412">
        <w:rPr>
          <w:spacing w:val="-4"/>
        </w:rPr>
        <w:t xml:space="preserve"> </w:t>
      </w:r>
      <w:r w:rsidRPr="00C65412">
        <w:t>в</w:t>
      </w:r>
      <w:r w:rsidRPr="00C65412">
        <w:rPr>
          <w:spacing w:val="-4"/>
        </w:rPr>
        <w:t xml:space="preserve"> </w:t>
      </w:r>
      <w:proofErr w:type="spellStart"/>
      <w:r w:rsidRPr="00C65412">
        <w:t>высокорискованной</w:t>
      </w:r>
      <w:proofErr w:type="spellEnd"/>
      <w:r w:rsidRPr="00C65412">
        <w:rPr>
          <w:spacing w:val="-2"/>
        </w:rPr>
        <w:t xml:space="preserve"> </w:t>
      </w:r>
      <w:r w:rsidRPr="00C65412">
        <w:t>стране.</w:t>
      </w:r>
      <w:r w:rsidRPr="00C65412">
        <w:rPr>
          <w:spacing w:val="-3"/>
        </w:rPr>
        <w:t xml:space="preserve"> </w:t>
      </w:r>
      <w:r w:rsidRPr="00C65412">
        <w:t>Данная</w:t>
      </w:r>
      <w:r w:rsidRPr="00C65412">
        <w:rPr>
          <w:spacing w:val="-3"/>
        </w:rPr>
        <w:t xml:space="preserve"> </w:t>
      </w:r>
      <w:r w:rsidRPr="00C65412">
        <w:t>мера</w:t>
      </w:r>
      <w:r w:rsidRPr="00C65412">
        <w:rPr>
          <w:spacing w:val="-3"/>
        </w:rPr>
        <w:t xml:space="preserve"> </w:t>
      </w:r>
      <w:r w:rsidRPr="00C65412">
        <w:t>(санкция)</w:t>
      </w:r>
      <w:r w:rsidRPr="00C65412">
        <w:rPr>
          <w:spacing w:val="-4"/>
        </w:rPr>
        <w:t xml:space="preserve"> </w:t>
      </w:r>
      <w:r w:rsidRPr="00C65412">
        <w:t>применяется</w:t>
      </w:r>
      <w:r w:rsidRPr="00C65412">
        <w:rPr>
          <w:spacing w:val="-3"/>
        </w:rPr>
        <w:t xml:space="preserve"> </w:t>
      </w:r>
      <w:r w:rsidRPr="00C65412">
        <w:t>лицензирующими</w:t>
      </w:r>
      <w:r w:rsidRPr="00C65412">
        <w:rPr>
          <w:spacing w:val="-2"/>
        </w:rPr>
        <w:t xml:space="preserve"> </w:t>
      </w:r>
      <w:r w:rsidRPr="00C65412">
        <w:t>органами</w:t>
      </w:r>
      <w:r w:rsidRPr="00C65412">
        <w:rPr>
          <w:spacing w:val="-3"/>
        </w:rPr>
        <w:t xml:space="preserve"> </w:t>
      </w:r>
      <w:proofErr w:type="spellStart"/>
      <w:r w:rsidRPr="00C65412">
        <w:t>Кыргызской</w:t>
      </w:r>
      <w:proofErr w:type="spellEnd"/>
      <w:r w:rsidRPr="00C65412">
        <w:rPr>
          <w:spacing w:val="-3"/>
        </w:rPr>
        <w:t xml:space="preserve"> </w:t>
      </w:r>
      <w:r w:rsidRPr="00C65412">
        <w:t>Республики.</w:t>
      </w:r>
    </w:p>
    <w:p w:rsidR="006C3BCB" w:rsidRPr="00C65412" w:rsidRDefault="006C3BCB" w:rsidP="006C3BCB">
      <w:pPr>
        <w:pStyle w:val="a8"/>
        <w:numPr>
          <w:ilvl w:val="0"/>
          <w:numId w:val="1"/>
        </w:numPr>
        <w:tabs>
          <w:tab w:val="left" w:pos="956"/>
        </w:tabs>
        <w:ind w:firstLine="566"/>
        <w:jc w:val="both"/>
        <w:rPr>
          <w:sz w:val="24"/>
          <w:szCs w:val="24"/>
        </w:rPr>
      </w:pPr>
      <w:r w:rsidRPr="00C65412">
        <w:rPr>
          <w:sz w:val="24"/>
          <w:szCs w:val="24"/>
        </w:rPr>
        <w:t xml:space="preserve">Перечень </w:t>
      </w:r>
      <w:proofErr w:type="spellStart"/>
      <w:r w:rsidRPr="00C65412">
        <w:rPr>
          <w:sz w:val="24"/>
          <w:szCs w:val="24"/>
        </w:rPr>
        <w:t>высокорискованных</w:t>
      </w:r>
      <w:proofErr w:type="spellEnd"/>
      <w:r w:rsidRPr="00C65412">
        <w:rPr>
          <w:sz w:val="24"/>
          <w:szCs w:val="24"/>
        </w:rPr>
        <w:t xml:space="preserve"> стран подлежит обязательному применению государственными органами </w:t>
      </w:r>
      <w:proofErr w:type="spellStart"/>
      <w:r w:rsidRPr="00C65412">
        <w:rPr>
          <w:sz w:val="24"/>
          <w:szCs w:val="24"/>
        </w:rPr>
        <w:t>Кыргызской</w:t>
      </w:r>
      <w:proofErr w:type="spellEnd"/>
      <w:r w:rsidRPr="00C65412">
        <w:rPr>
          <w:sz w:val="24"/>
          <w:szCs w:val="24"/>
        </w:rPr>
        <w:t xml:space="preserve"> Республики,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финансовыми</w:t>
      </w:r>
      <w:r w:rsidRPr="00C65412">
        <w:rPr>
          <w:spacing w:val="2"/>
          <w:sz w:val="24"/>
          <w:szCs w:val="24"/>
        </w:rPr>
        <w:t xml:space="preserve"> </w:t>
      </w:r>
      <w:r w:rsidRPr="00C65412">
        <w:rPr>
          <w:sz w:val="24"/>
          <w:szCs w:val="24"/>
        </w:rPr>
        <w:t>учреждениями</w:t>
      </w:r>
      <w:r w:rsidRPr="00C65412">
        <w:rPr>
          <w:spacing w:val="-2"/>
          <w:sz w:val="24"/>
          <w:szCs w:val="24"/>
        </w:rPr>
        <w:t xml:space="preserve"> </w:t>
      </w:r>
      <w:r w:rsidRPr="00C65412">
        <w:rPr>
          <w:sz w:val="24"/>
          <w:szCs w:val="24"/>
        </w:rPr>
        <w:t>и нефинансовыми категориями лиц.</w:t>
      </w:r>
    </w:p>
    <w:p w:rsidR="006C3BCB" w:rsidRPr="00C65412" w:rsidRDefault="006C3BCB" w:rsidP="006C3BCB">
      <w:pPr>
        <w:pStyle w:val="a8"/>
        <w:numPr>
          <w:ilvl w:val="0"/>
          <w:numId w:val="1"/>
        </w:numPr>
        <w:tabs>
          <w:tab w:val="left" w:pos="1033"/>
        </w:tabs>
        <w:ind w:right="117" w:firstLine="566"/>
        <w:jc w:val="both"/>
        <w:rPr>
          <w:sz w:val="24"/>
          <w:szCs w:val="24"/>
        </w:rPr>
      </w:pPr>
      <w:r w:rsidRPr="00C65412">
        <w:rPr>
          <w:sz w:val="24"/>
          <w:szCs w:val="24"/>
        </w:rPr>
        <w:t>Информация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о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недостатках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(уязвимости)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системы</w:t>
      </w:r>
      <w:r w:rsidRPr="00C65412">
        <w:rPr>
          <w:spacing w:val="1"/>
          <w:sz w:val="24"/>
          <w:szCs w:val="24"/>
        </w:rPr>
        <w:t xml:space="preserve"> </w:t>
      </w:r>
      <w:proofErr w:type="spellStart"/>
      <w:r w:rsidRPr="00C65412">
        <w:rPr>
          <w:sz w:val="24"/>
          <w:szCs w:val="24"/>
        </w:rPr>
        <w:t>высокорискованной</w:t>
      </w:r>
      <w:proofErr w:type="spellEnd"/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страны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в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сфере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противодействия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z w:val="24"/>
          <w:szCs w:val="24"/>
        </w:rPr>
        <w:t>финансированию</w:t>
      </w:r>
      <w:r w:rsidRPr="00C65412">
        <w:rPr>
          <w:spacing w:val="1"/>
          <w:sz w:val="24"/>
          <w:szCs w:val="24"/>
        </w:rPr>
        <w:t xml:space="preserve"> </w:t>
      </w:r>
      <w:r w:rsidRPr="00C65412">
        <w:rPr>
          <w:spacing w:val="-1"/>
          <w:sz w:val="24"/>
          <w:szCs w:val="24"/>
        </w:rPr>
        <w:t>террористической</w:t>
      </w:r>
      <w:r w:rsidRPr="00C65412">
        <w:rPr>
          <w:spacing w:val="-14"/>
          <w:sz w:val="24"/>
          <w:szCs w:val="24"/>
        </w:rPr>
        <w:t xml:space="preserve"> </w:t>
      </w:r>
      <w:r w:rsidRPr="00C65412">
        <w:rPr>
          <w:spacing w:val="-1"/>
          <w:sz w:val="24"/>
          <w:szCs w:val="24"/>
        </w:rPr>
        <w:t>деятельности</w:t>
      </w:r>
      <w:r w:rsidRPr="00C65412">
        <w:rPr>
          <w:spacing w:val="-16"/>
          <w:sz w:val="24"/>
          <w:szCs w:val="24"/>
        </w:rPr>
        <w:t xml:space="preserve"> </w:t>
      </w:r>
      <w:r w:rsidRPr="00C65412">
        <w:rPr>
          <w:spacing w:val="-1"/>
          <w:sz w:val="24"/>
          <w:szCs w:val="24"/>
        </w:rPr>
        <w:t>и</w:t>
      </w:r>
      <w:r w:rsidRPr="00C65412">
        <w:rPr>
          <w:spacing w:val="-14"/>
          <w:sz w:val="24"/>
          <w:szCs w:val="24"/>
        </w:rPr>
        <w:t xml:space="preserve"> </w:t>
      </w:r>
      <w:r w:rsidRPr="00C65412">
        <w:rPr>
          <w:spacing w:val="-1"/>
          <w:sz w:val="24"/>
          <w:szCs w:val="24"/>
        </w:rPr>
        <w:t>легализации</w:t>
      </w:r>
      <w:r w:rsidRPr="00C65412">
        <w:rPr>
          <w:spacing w:val="-14"/>
          <w:sz w:val="24"/>
          <w:szCs w:val="24"/>
        </w:rPr>
        <w:t xml:space="preserve"> </w:t>
      </w:r>
      <w:r w:rsidRPr="00C65412">
        <w:rPr>
          <w:sz w:val="24"/>
          <w:szCs w:val="24"/>
        </w:rPr>
        <w:t>(отмыванию)</w:t>
      </w:r>
      <w:r w:rsidRPr="00C65412">
        <w:rPr>
          <w:spacing w:val="-16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преступных</w:t>
      </w:r>
      <w:r w:rsidRPr="00C65412">
        <w:rPr>
          <w:spacing w:val="-13"/>
          <w:sz w:val="24"/>
          <w:szCs w:val="24"/>
        </w:rPr>
        <w:t xml:space="preserve"> </w:t>
      </w:r>
      <w:r w:rsidRPr="00C65412">
        <w:rPr>
          <w:sz w:val="24"/>
          <w:szCs w:val="24"/>
        </w:rPr>
        <w:t>доходов</w:t>
      </w:r>
      <w:r w:rsidRPr="00C65412">
        <w:rPr>
          <w:spacing w:val="-18"/>
          <w:sz w:val="24"/>
          <w:szCs w:val="24"/>
        </w:rPr>
        <w:t xml:space="preserve"> </w:t>
      </w:r>
      <w:r w:rsidRPr="00C65412">
        <w:rPr>
          <w:sz w:val="24"/>
          <w:szCs w:val="24"/>
        </w:rPr>
        <w:t>применяется</w:t>
      </w:r>
      <w:r w:rsidRPr="00C65412">
        <w:rPr>
          <w:spacing w:val="-15"/>
          <w:sz w:val="24"/>
          <w:szCs w:val="24"/>
        </w:rPr>
        <w:t xml:space="preserve"> </w:t>
      </w:r>
      <w:r w:rsidRPr="00C65412">
        <w:rPr>
          <w:sz w:val="24"/>
          <w:szCs w:val="24"/>
        </w:rPr>
        <w:t>финансовыми</w:t>
      </w:r>
      <w:r w:rsidRPr="00C65412">
        <w:rPr>
          <w:spacing w:val="-12"/>
          <w:sz w:val="24"/>
          <w:szCs w:val="24"/>
        </w:rPr>
        <w:t xml:space="preserve"> </w:t>
      </w:r>
      <w:r w:rsidRPr="00C65412">
        <w:rPr>
          <w:sz w:val="24"/>
          <w:szCs w:val="24"/>
        </w:rPr>
        <w:t>учреждениями</w:t>
      </w:r>
      <w:r w:rsidRPr="00C65412">
        <w:rPr>
          <w:spacing w:val="-16"/>
          <w:sz w:val="24"/>
          <w:szCs w:val="24"/>
        </w:rPr>
        <w:t xml:space="preserve"> </w:t>
      </w:r>
      <w:r w:rsidRPr="00C65412">
        <w:rPr>
          <w:sz w:val="24"/>
          <w:szCs w:val="24"/>
        </w:rPr>
        <w:t>и</w:t>
      </w:r>
      <w:r w:rsidRPr="00C65412">
        <w:rPr>
          <w:spacing w:val="-14"/>
          <w:sz w:val="24"/>
          <w:szCs w:val="24"/>
        </w:rPr>
        <w:t xml:space="preserve"> </w:t>
      </w:r>
      <w:r w:rsidRPr="00C65412">
        <w:rPr>
          <w:sz w:val="24"/>
          <w:szCs w:val="24"/>
        </w:rPr>
        <w:t>нефинансовыми</w:t>
      </w:r>
      <w:r w:rsidRPr="00C65412">
        <w:rPr>
          <w:spacing w:val="-57"/>
          <w:sz w:val="24"/>
          <w:szCs w:val="24"/>
        </w:rPr>
        <w:t xml:space="preserve"> </w:t>
      </w:r>
      <w:r w:rsidRPr="00C65412">
        <w:rPr>
          <w:sz w:val="24"/>
          <w:szCs w:val="24"/>
        </w:rPr>
        <w:t>категориями</w:t>
      </w:r>
      <w:r w:rsidRPr="00C65412">
        <w:rPr>
          <w:spacing w:val="-1"/>
          <w:sz w:val="24"/>
          <w:szCs w:val="24"/>
        </w:rPr>
        <w:t xml:space="preserve"> </w:t>
      </w:r>
      <w:r w:rsidRPr="00C65412">
        <w:rPr>
          <w:sz w:val="24"/>
          <w:szCs w:val="24"/>
        </w:rPr>
        <w:t>лиц при применении риск-ориентированного подхода.</w:t>
      </w:r>
    </w:p>
    <w:p w:rsidR="006C3BCB" w:rsidRDefault="006C3BCB"/>
    <w:sectPr w:rsidR="006C3BCB" w:rsidSect="006C3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E8" w:rsidRDefault="00A608E8" w:rsidP="006C3BCB">
      <w:pPr>
        <w:spacing w:after="0" w:line="240" w:lineRule="auto"/>
      </w:pPr>
      <w:r>
        <w:separator/>
      </w:r>
    </w:p>
  </w:endnote>
  <w:endnote w:type="continuationSeparator" w:id="0">
    <w:p w:rsidR="00A608E8" w:rsidRDefault="00A608E8" w:rsidP="006C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E8" w:rsidRDefault="00A608E8" w:rsidP="006C3BCB">
      <w:pPr>
        <w:spacing w:after="0" w:line="240" w:lineRule="auto"/>
      </w:pPr>
      <w:r>
        <w:separator/>
      </w:r>
    </w:p>
  </w:footnote>
  <w:footnote w:type="continuationSeparator" w:id="0">
    <w:p w:rsidR="00A608E8" w:rsidRDefault="00A608E8" w:rsidP="006C3BCB">
      <w:pPr>
        <w:spacing w:after="0" w:line="240" w:lineRule="auto"/>
      </w:pPr>
      <w:r>
        <w:continuationSeparator/>
      </w:r>
    </w:p>
  </w:footnote>
  <w:footnote w:id="1">
    <w:p w:rsidR="006C3BCB" w:rsidRPr="003B29CB" w:rsidRDefault="006C3BCB" w:rsidP="006C3BCB">
      <w:pPr>
        <w:pStyle w:val="a3"/>
        <w:rPr>
          <w:lang w:val="ky-KG"/>
        </w:rPr>
      </w:pPr>
      <w:r>
        <w:rPr>
          <w:rStyle w:val="a5"/>
        </w:rPr>
        <w:footnoteRef/>
      </w:r>
      <w:r>
        <w:t xml:space="preserve"> </w:t>
      </w:r>
      <w:r>
        <w:rPr>
          <w:lang w:val="ky-KG"/>
        </w:rPr>
        <w:t>Государства и территории (образования), которые не применяют или применяют в недостаточной степени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уничтожения, а также оффшорные зоны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B95"/>
    <w:multiLevelType w:val="hybridMultilevel"/>
    <w:tmpl w:val="06844146"/>
    <w:lvl w:ilvl="0" w:tplc="96B40256">
      <w:start w:val="1"/>
      <w:numFmt w:val="decimal"/>
      <w:lvlText w:val="%1.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433B4">
      <w:numFmt w:val="bullet"/>
      <w:lvlText w:val="•"/>
      <w:lvlJc w:val="left"/>
      <w:pPr>
        <w:ind w:left="1587" w:hanging="307"/>
      </w:pPr>
      <w:rPr>
        <w:rFonts w:hint="default"/>
        <w:lang w:val="ru-RU" w:eastAsia="en-US" w:bidi="ar-SA"/>
      </w:rPr>
    </w:lvl>
    <w:lvl w:ilvl="2" w:tplc="D42E6448">
      <w:numFmt w:val="bullet"/>
      <w:lvlText w:val="•"/>
      <w:lvlJc w:val="left"/>
      <w:pPr>
        <w:ind w:left="3055" w:hanging="307"/>
      </w:pPr>
      <w:rPr>
        <w:rFonts w:hint="default"/>
        <w:lang w:val="ru-RU" w:eastAsia="en-US" w:bidi="ar-SA"/>
      </w:rPr>
    </w:lvl>
    <w:lvl w:ilvl="3" w:tplc="B0BA42A8">
      <w:numFmt w:val="bullet"/>
      <w:lvlText w:val="•"/>
      <w:lvlJc w:val="left"/>
      <w:pPr>
        <w:ind w:left="4523" w:hanging="307"/>
      </w:pPr>
      <w:rPr>
        <w:rFonts w:hint="default"/>
        <w:lang w:val="ru-RU" w:eastAsia="en-US" w:bidi="ar-SA"/>
      </w:rPr>
    </w:lvl>
    <w:lvl w:ilvl="4" w:tplc="A8B84752">
      <w:numFmt w:val="bullet"/>
      <w:lvlText w:val="•"/>
      <w:lvlJc w:val="left"/>
      <w:pPr>
        <w:ind w:left="5991" w:hanging="307"/>
      </w:pPr>
      <w:rPr>
        <w:rFonts w:hint="default"/>
        <w:lang w:val="ru-RU" w:eastAsia="en-US" w:bidi="ar-SA"/>
      </w:rPr>
    </w:lvl>
    <w:lvl w:ilvl="5" w:tplc="6374F160">
      <w:numFmt w:val="bullet"/>
      <w:lvlText w:val="•"/>
      <w:lvlJc w:val="left"/>
      <w:pPr>
        <w:ind w:left="7459" w:hanging="307"/>
      </w:pPr>
      <w:rPr>
        <w:rFonts w:hint="default"/>
        <w:lang w:val="ru-RU" w:eastAsia="en-US" w:bidi="ar-SA"/>
      </w:rPr>
    </w:lvl>
    <w:lvl w:ilvl="6" w:tplc="72C444FA">
      <w:numFmt w:val="bullet"/>
      <w:lvlText w:val="•"/>
      <w:lvlJc w:val="left"/>
      <w:pPr>
        <w:ind w:left="8927" w:hanging="307"/>
      </w:pPr>
      <w:rPr>
        <w:rFonts w:hint="default"/>
        <w:lang w:val="ru-RU" w:eastAsia="en-US" w:bidi="ar-SA"/>
      </w:rPr>
    </w:lvl>
    <w:lvl w:ilvl="7" w:tplc="B644E5FA">
      <w:numFmt w:val="bullet"/>
      <w:lvlText w:val="•"/>
      <w:lvlJc w:val="left"/>
      <w:pPr>
        <w:ind w:left="10394" w:hanging="307"/>
      </w:pPr>
      <w:rPr>
        <w:rFonts w:hint="default"/>
        <w:lang w:val="ru-RU" w:eastAsia="en-US" w:bidi="ar-SA"/>
      </w:rPr>
    </w:lvl>
    <w:lvl w:ilvl="8" w:tplc="400A53C6">
      <w:numFmt w:val="bullet"/>
      <w:lvlText w:val="•"/>
      <w:lvlJc w:val="left"/>
      <w:pPr>
        <w:ind w:left="11862" w:hanging="3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CB"/>
    <w:rsid w:val="0009757C"/>
    <w:rsid w:val="000F22EA"/>
    <w:rsid w:val="003711F3"/>
    <w:rsid w:val="003C6498"/>
    <w:rsid w:val="006C3BCB"/>
    <w:rsid w:val="008B5394"/>
    <w:rsid w:val="008E0D6B"/>
    <w:rsid w:val="00A608E8"/>
    <w:rsid w:val="00C01602"/>
    <w:rsid w:val="00E42A7B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8EC"/>
  <w15:chartTrackingRefBased/>
  <w15:docId w15:val="{4731ACB0-21E3-4340-9144-006E1C5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C3BCB"/>
    <w:pPr>
      <w:widowControl w:val="0"/>
      <w:autoSpaceDE w:val="0"/>
      <w:autoSpaceDN w:val="0"/>
      <w:spacing w:after="0" w:line="240" w:lineRule="auto"/>
      <w:ind w:left="6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B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3B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3BCB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6C3B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C3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C3BC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C3BCB"/>
    <w:pPr>
      <w:widowControl w:val="0"/>
      <w:autoSpaceDE w:val="0"/>
      <w:autoSpaceDN w:val="0"/>
      <w:spacing w:after="0" w:line="240" w:lineRule="auto"/>
      <w:ind w:left="112" w:right="115" w:firstLine="566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 Эркимбаев</dc:creator>
  <cp:keywords/>
  <dc:description/>
  <cp:lastModifiedBy>Бакыт Эркимбаев</cp:lastModifiedBy>
  <cp:revision>4</cp:revision>
  <cp:lastPrinted>2024-03-05T06:19:00Z</cp:lastPrinted>
  <dcterms:created xsi:type="dcterms:W3CDTF">2024-03-02T13:58:00Z</dcterms:created>
  <dcterms:modified xsi:type="dcterms:W3CDTF">2024-03-05T06:27:00Z</dcterms:modified>
</cp:coreProperties>
</file>