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822CB" w14:textId="77777777" w:rsidR="00F71D65" w:rsidRPr="00F71D65" w:rsidRDefault="00F71D65" w:rsidP="00CB6C23">
      <w:pPr>
        <w:spacing w:line="276" w:lineRule="auto"/>
        <w:jc w:val="center"/>
        <w:rPr>
          <w:b/>
          <w:bCs/>
        </w:rPr>
      </w:pPr>
      <w:bookmarkStart w:id="0" w:name="_Hlk185600246"/>
      <w:r w:rsidRPr="00F71D65">
        <w:rPr>
          <w:b/>
          <w:bCs/>
        </w:rPr>
        <w:t>Инструкция подключения к ЗЭКС ГСФР</w:t>
      </w:r>
    </w:p>
    <w:p w14:paraId="072DC2B3" w14:textId="699A5C1D" w:rsidR="00F71D65" w:rsidRPr="00F71D65" w:rsidRDefault="00F71D65" w:rsidP="008D661B">
      <w:pPr>
        <w:numPr>
          <w:ilvl w:val="0"/>
          <w:numId w:val="1"/>
        </w:numPr>
        <w:spacing w:line="276" w:lineRule="auto"/>
      </w:pPr>
      <w:r w:rsidRPr="00F71D65">
        <w:t xml:space="preserve">Для скачивания </w:t>
      </w:r>
      <w:r w:rsidRPr="00F71D65">
        <w:rPr>
          <w:lang w:val="en-US"/>
        </w:rPr>
        <w:t>Checkpoint</w:t>
      </w:r>
      <w:r w:rsidRPr="00F71D65">
        <w:t xml:space="preserve"> перейдите по следующей ссылке: </w:t>
      </w:r>
      <w:hyperlink r:id="rId8" w:history="1">
        <w:r w:rsidRPr="00F71D65">
          <w:rPr>
            <w:rStyle w:val="a3"/>
          </w:rPr>
          <w:t>https://www.checkpoint.com/products/remote-access-vpn/</w:t>
        </w:r>
      </w:hyperlink>
    </w:p>
    <w:p w14:paraId="7F4DA91E" w14:textId="3DE2906A" w:rsidR="00F71D65" w:rsidRPr="00F71D65" w:rsidRDefault="00F71D65" w:rsidP="008D661B">
      <w:pPr>
        <w:numPr>
          <w:ilvl w:val="0"/>
          <w:numId w:val="1"/>
        </w:numPr>
        <w:spacing w:line="276" w:lineRule="auto"/>
        <w:rPr>
          <w:lang w:val="en-US"/>
        </w:rPr>
      </w:pPr>
      <w:r w:rsidRPr="00F71D65">
        <w:t xml:space="preserve">Нажмите </w:t>
      </w:r>
      <w:r w:rsidRPr="00F71D65">
        <w:rPr>
          <w:b/>
          <w:bCs/>
          <w:lang w:val="en-US"/>
        </w:rPr>
        <w:t>Download VPN</w:t>
      </w:r>
    </w:p>
    <w:p w14:paraId="6019C1BD" w14:textId="21A0568A" w:rsidR="008D661B" w:rsidRPr="00F71D65" w:rsidRDefault="00F71D65" w:rsidP="00AD35E4">
      <w:pPr>
        <w:spacing w:before="240" w:line="276" w:lineRule="auto"/>
        <w:jc w:val="center"/>
      </w:pPr>
      <w:r w:rsidRPr="00F71D65">
        <w:rPr>
          <w:noProof/>
        </w:rPr>
        <w:drawing>
          <wp:inline distT="0" distB="0" distL="0" distR="0" wp14:anchorId="28C8B3C1" wp14:editId="6489BD08">
            <wp:extent cx="3726710" cy="2266572"/>
            <wp:effectExtent l="0" t="0" r="7620" b="635"/>
            <wp:docPr id="5779069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069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4293" cy="227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73100" w14:textId="72798559" w:rsidR="00F71D65" w:rsidRPr="00F71D65" w:rsidRDefault="00F71D65" w:rsidP="008D661B">
      <w:pPr>
        <w:numPr>
          <w:ilvl w:val="0"/>
          <w:numId w:val="1"/>
        </w:numPr>
        <w:spacing w:line="276" w:lineRule="auto"/>
        <w:rPr>
          <w:lang w:val="en-US"/>
        </w:rPr>
      </w:pPr>
      <w:r w:rsidRPr="00F71D65">
        <w:t>Далее</w:t>
      </w:r>
      <w:r w:rsidRPr="00F71D65">
        <w:rPr>
          <w:lang w:val="en-US"/>
        </w:rPr>
        <w:t xml:space="preserve"> </w:t>
      </w:r>
      <w:r w:rsidR="003B5D4E">
        <w:t>нажмите</w:t>
      </w:r>
      <w:r w:rsidRPr="00F71D65">
        <w:rPr>
          <w:lang w:val="en-US"/>
        </w:rPr>
        <w:t xml:space="preserve"> </w:t>
      </w:r>
      <w:r w:rsidRPr="00F71D65">
        <w:rPr>
          <w:b/>
          <w:bCs/>
          <w:lang w:val="en-US"/>
        </w:rPr>
        <w:t>Download</w:t>
      </w:r>
      <w:r w:rsidRPr="00F71D65">
        <w:rPr>
          <w:lang w:val="en-US"/>
        </w:rPr>
        <w:t xml:space="preserve"> </w:t>
      </w:r>
      <w:r w:rsidRPr="00F71D65">
        <w:t>для</w:t>
      </w:r>
      <w:r w:rsidRPr="00F71D65">
        <w:rPr>
          <w:lang w:val="en-US"/>
        </w:rPr>
        <w:t xml:space="preserve"> Remote Access for Windows</w:t>
      </w:r>
    </w:p>
    <w:p w14:paraId="61A91D69" w14:textId="5B951FA2" w:rsidR="008D661B" w:rsidRDefault="00F71D65" w:rsidP="00AD35E4">
      <w:pPr>
        <w:spacing w:before="240" w:line="276" w:lineRule="auto"/>
        <w:jc w:val="center"/>
        <w:rPr>
          <w:lang w:val="en-US"/>
        </w:rPr>
      </w:pPr>
      <w:r w:rsidRPr="00F71D65">
        <w:rPr>
          <w:noProof/>
          <w:lang w:val="en-US"/>
        </w:rPr>
        <w:drawing>
          <wp:inline distT="0" distB="0" distL="0" distR="0" wp14:anchorId="6638B948" wp14:editId="4A28FDE0">
            <wp:extent cx="4705350" cy="1118740"/>
            <wp:effectExtent l="0" t="0" r="0" b="5715"/>
            <wp:docPr id="388247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472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5806" cy="112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E1DEC" w14:textId="126598ED" w:rsidR="00D36F69" w:rsidRPr="003E0BF2" w:rsidRDefault="003E0BF2" w:rsidP="003E0BF2">
      <w:pPr>
        <w:pStyle w:val="a4"/>
        <w:numPr>
          <w:ilvl w:val="0"/>
          <w:numId w:val="1"/>
        </w:numPr>
        <w:spacing w:before="240" w:line="276" w:lineRule="auto"/>
      </w:pPr>
      <w:r>
        <w:t xml:space="preserve">На следующей странице также нажмите </w:t>
      </w:r>
      <w:r w:rsidRPr="003E0BF2">
        <w:rPr>
          <w:b/>
          <w:bCs/>
          <w:lang w:val="en-US"/>
        </w:rPr>
        <w:t>Download</w:t>
      </w:r>
    </w:p>
    <w:p w14:paraId="2308D3B3" w14:textId="24AE3E37" w:rsidR="004D7E27" w:rsidRPr="005B2405" w:rsidRDefault="003E0BF2" w:rsidP="004D7E27">
      <w:pPr>
        <w:pStyle w:val="a4"/>
        <w:spacing w:before="240" w:line="276" w:lineRule="auto"/>
        <w:ind w:left="0"/>
        <w:jc w:val="center"/>
      </w:pPr>
      <w:r w:rsidRPr="003E0BF2">
        <w:rPr>
          <w:noProof/>
          <w:lang w:val="en-US"/>
        </w:rPr>
        <w:drawing>
          <wp:inline distT="0" distB="0" distL="0" distR="0" wp14:anchorId="29F6691E" wp14:editId="37DDB64D">
            <wp:extent cx="3887562" cy="2729432"/>
            <wp:effectExtent l="0" t="0" r="0" b="0"/>
            <wp:docPr id="17851904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9049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9918" cy="274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84C22" w14:textId="6336EB84" w:rsidR="00FB4B6E" w:rsidRPr="00FB4B6E" w:rsidRDefault="00F71D65" w:rsidP="00FB4B6E">
      <w:pPr>
        <w:numPr>
          <w:ilvl w:val="0"/>
          <w:numId w:val="1"/>
        </w:numPr>
        <w:spacing w:line="276" w:lineRule="auto"/>
      </w:pPr>
      <w:r w:rsidRPr="00F71D65">
        <w:t>После скачивания установите ПО, следуя скриншотам</w:t>
      </w:r>
      <w:r w:rsidR="006C6BA9">
        <w:t xml:space="preserve"> ниже</w:t>
      </w:r>
    </w:p>
    <w:p w14:paraId="3F262AF2" w14:textId="750C3C4D" w:rsidR="00FB4B6E" w:rsidRPr="00FB4B6E" w:rsidRDefault="005B2405" w:rsidP="00FD7562">
      <w:pPr>
        <w:jc w:val="center"/>
      </w:pPr>
      <w:r w:rsidRPr="005B2405">
        <w:rPr>
          <w:noProof/>
        </w:rPr>
        <w:lastRenderedPageBreak/>
        <w:drawing>
          <wp:inline distT="0" distB="0" distL="0" distR="0" wp14:anchorId="37C072D0" wp14:editId="30FE90F7">
            <wp:extent cx="4320000" cy="3290400"/>
            <wp:effectExtent l="0" t="0" r="4445" b="5715"/>
            <wp:docPr id="153244393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439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11CA" w14:textId="43FCCC70" w:rsidR="00FB4B6E" w:rsidRPr="009F438A" w:rsidRDefault="007936CD" w:rsidP="00FD7562">
      <w:pPr>
        <w:spacing w:before="240"/>
        <w:jc w:val="center"/>
      </w:pPr>
      <w:r w:rsidRPr="007936CD">
        <w:rPr>
          <w:noProof/>
        </w:rPr>
        <w:drawing>
          <wp:inline distT="0" distB="0" distL="0" distR="0" wp14:anchorId="543BAE0B" wp14:editId="1D141BDE">
            <wp:extent cx="4320000" cy="3290400"/>
            <wp:effectExtent l="0" t="0" r="4445" b="5715"/>
            <wp:docPr id="153711927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192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27EA" w14:textId="2C075CA5" w:rsidR="00FB4B6E" w:rsidRPr="00FB4B6E" w:rsidRDefault="00E9262F" w:rsidP="00E9262F">
      <w:pPr>
        <w:jc w:val="center"/>
      </w:pPr>
      <w:r w:rsidRPr="00E9262F">
        <w:rPr>
          <w:noProof/>
        </w:rPr>
        <w:lastRenderedPageBreak/>
        <w:drawing>
          <wp:inline distT="0" distB="0" distL="0" distR="0" wp14:anchorId="3179F1D8" wp14:editId="1EBE61FD">
            <wp:extent cx="4320000" cy="3290400"/>
            <wp:effectExtent l="0" t="0" r="4445" b="5715"/>
            <wp:docPr id="64905776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0577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73E2" w14:textId="0C9557C5" w:rsidR="00FB4B6E" w:rsidRPr="00FB4B6E" w:rsidRDefault="0028195C" w:rsidP="00D2144E">
      <w:pPr>
        <w:spacing w:after="240"/>
        <w:jc w:val="center"/>
      </w:pPr>
      <w:r w:rsidRPr="0028195C">
        <w:rPr>
          <w:noProof/>
        </w:rPr>
        <w:drawing>
          <wp:inline distT="0" distB="0" distL="0" distR="0" wp14:anchorId="5854CE7F" wp14:editId="5E8D2F66">
            <wp:extent cx="4320000" cy="3290400"/>
            <wp:effectExtent l="0" t="0" r="4445" b="5715"/>
            <wp:docPr id="152582127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2127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3F685" w14:textId="68E4406F" w:rsidR="00FB4B6E" w:rsidRDefault="00B87BFF" w:rsidP="000A3D4E">
      <w:pPr>
        <w:pStyle w:val="a4"/>
        <w:numPr>
          <w:ilvl w:val="0"/>
          <w:numId w:val="1"/>
        </w:numPr>
        <w:ind w:left="714" w:hanging="357"/>
        <w:contextualSpacing w:val="0"/>
      </w:pPr>
      <w:r>
        <w:t>Далее в правом нижнем углу экрана</w:t>
      </w:r>
      <w:r w:rsidR="000748DD">
        <w:t xml:space="preserve"> в выпадающем меню</w:t>
      </w:r>
      <w:r>
        <w:t xml:space="preserve"> нажмите</w:t>
      </w:r>
      <w:r w:rsidR="000748DD">
        <w:t xml:space="preserve"> дважды левой кнопкой мыши</w:t>
      </w:r>
      <w:r>
        <w:t xml:space="preserve"> на </w:t>
      </w:r>
      <w:r w:rsidR="000748DD">
        <w:t xml:space="preserve">значок </w:t>
      </w:r>
      <w:r w:rsidR="000748DD">
        <w:rPr>
          <w:lang w:val="en-US"/>
        </w:rPr>
        <w:t>Checkpoint</w:t>
      </w:r>
    </w:p>
    <w:p w14:paraId="711CEAD9" w14:textId="1F11788A" w:rsidR="000748DD" w:rsidRDefault="000748DD" w:rsidP="00D2144E">
      <w:pPr>
        <w:pStyle w:val="a4"/>
        <w:spacing w:before="240" w:after="240"/>
        <w:ind w:left="0"/>
        <w:contextualSpacing w:val="0"/>
        <w:jc w:val="center"/>
      </w:pPr>
      <w:r w:rsidRPr="000748DD">
        <w:drawing>
          <wp:inline distT="0" distB="0" distL="0" distR="0" wp14:anchorId="7C49FB2E" wp14:editId="63ABEF93">
            <wp:extent cx="1811547" cy="1232179"/>
            <wp:effectExtent l="0" t="0" r="0" b="6350"/>
            <wp:docPr id="20108816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88161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3750" cy="123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1F7A" w14:textId="301F82FD" w:rsidR="000A3D4E" w:rsidRPr="000A3D4E" w:rsidRDefault="000A3D4E" w:rsidP="000A3D4E">
      <w:pPr>
        <w:pStyle w:val="a4"/>
        <w:numPr>
          <w:ilvl w:val="0"/>
          <w:numId w:val="1"/>
        </w:numPr>
        <w:ind w:left="714" w:hanging="357"/>
        <w:contextualSpacing w:val="0"/>
      </w:pPr>
      <w:r>
        <w:t xml:space="preserve">В появившемся окне нажмите </w:t>
      </w:r>
      <w:r w:rsidRPr="000A3D4E">
        <w:rPr>
          <w:b/>
          <w:bCs/>
          <w:lang w:val="en-US"/>
        </w:rPr>
        <w:t>Yes</w:t>
      </w:r>
    </w:p>
    <w:p w14:paraId="39A2C157" w14:textId="66D0C1AB" w:rsidR="000A3D4E" w:rsidRDefault="000A3D4E" w:rsidP="00D2144E">
      <w:pPr>
        <w:pStyle w:val="a4"/>
        <w:spacing w:after="240"/>
        <w:ind w:left="0"/>
        <w:contextualSpacing w:val="0"/>
        <w:jc w:val="center"/>
      </w:pPr>
      <w:r w:rsidRPr="000A3D4E">
        <w:lastRenderedPageBreak/>
        <w:drawing>
          <wp:inline distT="0" distB="0" distL="0" distR="0" wp14:anchorId="71A2BA40" wp14:editId="23745CC5">
            <wp:extent cx="3781953" cy="1133633"/>
            <wp:effectExtent l="0" t="0" r="9525" b="9525"/>
            <wp:docPr id="20182107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1078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E58C2" w14:textId="714F241E" w:rsidR="000A3D4E" w:rsidRPr="00415C5D" w:rsidRDefault="00415C5D" w:rsidP="001D769C">
      <w:pPr>
        <w:pStyle w:val="a4"/>
        <w:numPr>
          <w:ilvl w:val="0"/>
          <w:numId w:val="1"/>
        </w:numPr>
        <w:ind w:left="714" w:hanging="357"/>
        <w:contextualSpacing w:val="0"/>
      </w:pPr>
      <w:r>
        <w:t xml:space="preserve">В новом окне нажмите </w:t>
      </w:r>
      <w:r w:rsidRPr="00415C5D">
        <w:rPr>
          <w:b/>
          <w:bCs/>
          <w:lang w:val="en-US"/>
        </w:rPr>
        <w:t>Next</w:t>
      </w:r>
    </w:p>
    <w:p w14:paraId="496A84B6" w14:textId="3099BBFF" w:rsidR="00415C5D" w:rsidRDefault="00415C5D" w:rsidP="00D2144E">
      <w:pPr>
        <w:pStyle w:val="a4"/>
        <w:spacing w:after="240"/>
        <w:ind w:left="0"/>
        <w:contextualSpacing w:val="0"/>
        <w:jc w:val="center"/>
      </w:pPr>
      <w:r w:rsidRPr="00415C5D">
        <w:drawing>
          <wp:inline distT="0" distB="0" distL="0" distR="0" wp14:anchorId="14CDFD15" wp14:editId="74F7CF4B">
            <wp:extent cx="4078800" cy="3291812"/>
            <wp:effectExtent l="0" t="0" r="0" b="4445"/>
            <wp:docPr id="528589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5891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2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1506E" w14:textId="7566CBD3" w:rsidR="008A02A5" w:rsidRPr="00B76E41" w:rsidRDefault="008A02A5" w:rsidP="00D71310">
      <w:pPr>
        <w:pStyle w:val="a4"/>
        <w:numPr>
          <w:ilvl w:val="0"/>
          <w:numId w:val="1"/>
        </w:numPr>
        <w:ind w:left="714" w:hanging="357"/>
        <w:contextualSpacing w:val="0"/>
      </w:pPr>
      <w:r>
        <w:t>Затем в текстовое поле введите</w:t>
      </w:r>
      <w:r w:rsidR="00DC14CE">
        <w:t xml:space="preserve"> </w:t>
      </w:r>
      <w:r w:rsidR="00DC14CE">
        <w:t>адрес сервера</w:t>
      </w:r>
      <w:r w:rsidR="00DC14CE" w:rsidRPr="00F71D65">
        <w:t xml:space="preserve"> </w:t>
      </w:r>
      <w:r w:rsidR="00DC14CE" w:rsidRPr="00F71D65">
        <w:rPr>
          <w:lang w:val="ky-KG"/>
        </w:rPr>
        <w:t>для подключения к защищенному каналу</w:t>
      </w:r>
      <w:r w:rsidR="00DC14CE">
        <w:t xml:space="preserve"> связи</w:t>
      </w:r>
      <w:r>
        <w:t xml:space="preserve"> </w:t>
      </w:r>
      <w:r w:rsidRPr="008A02A5">
        <w:rPr>
          <w:b/>
          <w:bCs/>
          <w:lang w:val="en-US"/>
        </w:rPr>
        <w:t>vpn</w:t>
      </w:r>
      <w:r w:rsidRPr="008A02A5">
        <w:rPr>
          <w:b/>
          <w:bCs/>
        </w:rPr>
        <w:t>.</w:t>
      </w:r>
      <w:r w:rsidRPr="008A02A5">
        <w:rPr>
          <w:b/>
          <w:bCs/>
          <w:lang w:val="en-US"/>
        </w:rPr>
        <w:t>fiu</w:t>
      </w:r>
      <w:r w:rsidRPr="008A02A5">
        <w:rPr>
          <w:b/>
          <w:bCs/>
        </w:rPr>
        <w:t>.</w:t>
      </w:r>
      <w:r w:rsidRPr="008A02A5">
        <w:rPr>
          <w:b/>
          <w:bCs/>
          <w:lang w:val="en-US"/>
        </w:rPr>
        <w:t>gov</w:t>
      </w:r>
      <w:r w:rsidRPr="008A02A5">
        <w:rPr>
          <w:b/>
          <w:bCs/>
        </w:rPr>
        <w:t>.</w:t>
      </w:r>
      <w:r w:rsidRPr="008A02A5">
        <w:rPr>
          <w:b/>
          <w:bCs/>
          <w:lang w:val="en-US"/>
        </w:rPr>
        <w:t>kg</w:t>
      </w:r>
      <w:r w:rsidRPr="008A02A5">
        <w:t xml:space="preserve"> </w:t>
      </w:r>
      <w:r>
        <w:t xml:space="preserve">и нажмите </w:t>
      </w:r>
      <w:r w:rsidRPr="008A02A5">
        <w:rPr>
          <w:b/>
          <w:bCs/>
          <w:lang w:val="en-US"/>
        </w:rPr>
        <w:t>Next</w:t>
      </w:r>
    </w:p>
    <w:p w14:paraId="377F19B8" w14:textId="02AFEC60" w:rsidR="00DC1839" w:rsidRDefault="00B76E41" w:rsidP="00BA7C1C">
      <w:pPr>
        <w:pStyle w:val="a4"/>
        <w:spacing w:after="360"/>
        <w:ind w:left="0"/>
        <w:contextualSpacing w:val="0"/>
        <w:jc w:val="center"/>
      </w:pPr>
      <w:r w:rsidRPr="00B76E41">
        <w:drawing>
          <wp:inline distT="0" distB="0" distL="0" distR="0" wp14:anchorId="188AC999" wp14:editId="32541285">
            <wp:extent cx="4077989" cy="3291157"/>
            <wp:effectExtent l="0" t="0" r="0" b="5080"/>
            <wp:docPr id="7819600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6002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7989" cy="329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8F0C" w14:textId="1DC16357" w:rsidR="00DC1839" w:rsidRDefault="00DC1839" w:rsidP="00DC1839">
      <w:pPr>
        <w:pStyle w:val="a4"/>
        <w:numPr>
          <w:ilvl w:val="0"/>
          <w:numId w:val="1"/>
        </w:numPr>
        <w:ind w:left="714" w:hanging="357"/>
        <w:contextualSpacing w:val="0"/>
      </w:pPr>
      <w:r>
        <w:t xml:space="preserve">Дождитесь процесса загрузки и в следующем окне нажмите </w:t>
      </w:r>
      <w:r w:rsidRPr="00DC1839">
        <w:rPr>
          <w:b/>
          <w:bCs/>
          <w:lang w:val="en-US"/>
        </w:rPr>
        <w:t>Trust</w:t>
      </w:r>
      <w:r w:rsidRPr="00DC1839">
        <w:rPr>
          <w:b/>
          <w:bCs/>
        </w:rPr>
        <w:t xml:space="preserve"> </w:t>
      </w:r>
      <w:r w:rsidRPr="00DC1839">
        <w:rPr>
          <w:b/>
          <w:bCs/>
          <w:lang w:val="en-US"/>
        </w:rPr>
        <w:t>and</w:t>
      </w:r>
      <w:r w:rsidRPr="00DC1839">
        <w:rPr>
          <w:b/>
          <w:bCs/>
        </w:rPr>
        <w:t xml:space="preserve"> </w:t>
      </w:r>
      <w:r w:rsidRPr="00DC1839">
        <w:rPr>
          <w:b/>
          <w:bCs/>
          <w:lang w:val="en-US"/>
        </w:rPr>
        <w:t>Continue</w:t>
      </w:r>
    </w:p>
    <w:p w14:paraId="57182B26" w14:textId="0B1BBE58" w:rsidR="00DC1839" w:rsidRDefault="00DC1839" w:rsidP="009235E4">
      <w:pPr>
        <w:pStyle w:val="a4"/>
        <w:spacing w:after="240"/>
        <w:ind w:left="0"/>
        <w:contextualSpacing w:val="0"/>
        <w:jc w:val="center"/>
        <w:rPr>
          <w:lang w:val="en-US"/>
        </w:rPr>
      </w:pPr>
      <w:r w:rsidRPr="00DC1839">
        <w:lastRenderedPageBreak/>
        <w:drawing>
          <wp:inline distT="0" distB="0" distL="0" distR="0" wp14:anchorId="4261DEA8" wp14:editId="79211D16">
            <wp:extent cx="4078800" cy="3290400"/>
            <wp:effectExtent l="0" t="0" r="0" b="5715"/>
            <wp:docPr id="35344038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4038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89688" w14:textId="629BB59B" w:rsidR="0001239F" w:rsidRPr="0001239F" w:rsidRDefault="0001239F" w:rsidP="005A0B43">
      <w:pPr>
        <w:pStyle w:val="a4"/>
        <w:numPr>
          <w:ilvl w:val="0"/>
          <w:numId w:val="1"/>
        </w:numPr>
        <w:ind w:left="714" w:hanging="357"/>
        <w:contextualSpacing w:val="0"/>
        <w:rPr>
          <w:lang w:val="en-US"/>
        </w:rPr>
      </w:pPr>
      <w:r>
        <w:t>Далее</w:t>
      </w:r>
      <w:r w:rsidRPr="0001239F">
        <w:rPr>
          <w:lang w:val="en-US"/>
        </w:rPr>
        <w:t xml:space="preserve"> </w:t>
      </w:r>
      <w:r>
        <w:t>выберите</w:t>
      </w:r>
      <w:r w:rsidRPr="0001239F">
        <w:rPr>
          <w:lang w:val="en-US"/>
        </w:rPr>
        <w:t xml:space="preserve"> </w:t>
      </w:r>
      <w:r w:rsidRPr="0001239F">
        <w:rPr>
          <w:b/>
          <w:bCs/>
          <w:lang w:val="en-US"/>
        </w:rPr>
        <w:t>Certificate+Username Password</w:t>
      </w:r>
      <w:r>
        <w:rPr>
          <w:lang w:val="en-US"/>
        </w:rPr>
        <w:t xml:space="preserve"> </w:t>
      </w:r>
      <w:r>
        <w:t>и</w:t>
      </w:r>
      <w:r w:rsidRPr="0001239F">
        <w:rPr>
          <w:lang w:val="en-US"/>
        </w:rPr>
        <w:t xml:space="preserve"> </w:t>
      </w:r>
      <w:r>
        <w:t>нажмите</w:t>
      </w:r>
      <w:r w:rsidRPr="0001239F">
        <w:rPr>
          <w:lang w:val="en-US"/>
        </w:rPr>
        <w:t xml:space="preserve"> </w:t>
      </w:r>
      <w:r w:rsidRPr="0001239F">
        <w:rPr>
          <w:b/>
          <w:bCs/>
          <w:lang w:val="en-US"/>
        </w:rPr>
        <w:t>Next</w:t>
      </w:r>
    </w:p>
    <w:p w14:paraId="1E4B5112" w14:textId="686A0332" w:rsidR="0001239F" w:rsidRDefault="0001239F" w:rsidP="003724E3">
      <w:pPr>
        <w:pStyle w:val="a4"/>
        <w:spacing w:after="360"/>
        <w:ind w:left="0"/>
        <w:contextualSpacing w:val="0"/>
        <w:jc w:val="center"/>
        <w:rPr>
          <w:lang w:val="en-US"/>
        </w:rPr>
      </w:pPr>
      <w:r w:rsidRPr="0001239F">
        <w:rPr>
          <w:lang w:val="en-US"/>
        </w:rPr>
        <w:drawing>
          <wp:inline distT="0" distB="0" distL="0" distR="0" wp14:anchorId="46097945" wp14:editId="6C3F4361">
            <wp:extent cx="4078800" cy="3291812"/>
            <wp:effectExtent l="0" t="0" r="0" b="4445"/>
            <wp:docPr id="988710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1072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2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58D1" w14:textId="78CBBC9A" w:rsidR="00CD106E" w:rsidRPr="00CD106E" w:rsidRDefault="00CD106E" w:rsidP="009B2E70">
      <w:pPr>
        <w:pStyle w:val="a4"/>
        <w:numPr>
          <w:ilvl w:val="0"/>
          <w:numId w:val="1"/>
        </w:numPr>
        <w:ind w:left="714" w:hanging="357"/>
        <w:contextualSpacing w:val="0"/>
      </w:pPr>
      <w:r>
        <w:t>Затем выберите</w:t>
      </w:r>
      <w:r w:rsidR="00042950">
        <w:t xml:space="preserve"> сертификат</w:t>
      </w:r>
      <w:r>
        <w:t xml:space="preserve"> </w:t>
      </w:r>
      <w:r w:rsidRPr="00CD106E">
        <w:rPr>
          <w:b/>
          <w:bCs/>
          <w:lang w:val="en-US"/>
        </w:rPr>
        <w:t>CAPI</w:t>
      </w:r>
      <w:r w:rsidRPr="00CD106E">
        <w:t xml:space="preserve"> </w:t>
      </w:r>
      <w:r>
        <w:t xml:space="preserve">(первый вариант) и нажмите </w:t>
      </w:r>
      <w:r w:rsidRPr="00CD106E">
        <w:rPr>
          <w:b/>
          <w:bCs/>
          <w:lang w:val="en-US"/>
        </w:rPr>
        <w:t>Next</w:t>
      </w:r>
    </w:p>
    <w:p w14:paraId="26124F64" w14:textId="55DBA876" w:rsidR="00CD106E" w:rsidRDefault="00CD106E" w:rsidP="003724E3">
      <w:pPr>
        <w:pStyle w:val="a4"/>
        <w:spacing w:after="240"/>
        <w:ind w:left="0"/>
        <w:contextualSpacing w:val="0"/>
        <w:jc w:val="center"/>
        <w:rPr>
          <w:lang w:val="en-US"/>
        </w:rPr>
      </w:pPr>
      <w:r w:rsidRPr="00CD106E">
        <w:lastRenderedPageBreak/>
        <w:drawing>
          <wp:inline distT="0" distB="0" distL="0" distR="0" wp14:anchorId="66DAA037" wp14:editId="45B2BA56">
            <wp:extent cx="4078800" cy="3291812"/>
            <wp:effectExtent l="0" t="0" r="0" b="4445"/>
            <wp:docPr id="18028425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4255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2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51404" w14:textId="41EC7422" w:rsidR="00BB6224" w:rsidRPr="009B2E70" w:rsidRDefault="00BB6224" w:rsidP="009B2E70">
      <w:pPr>
        <w:pStyle w:val="a4"/>
        <w:numPr>
          <w:ilvl w:val="0"/>
          <w:numId w:val="1"/>
        </w:numPr>
        <w:ind w:left="714" w:hanging="357"/>
        <w:contextualSpacing w:val="0"/>
      </w:pPr>
      <w:r>
        <w:t xml:space="preserve">В следующем окне нажмите </w:t>
      </w:r>
      <w:r w:rsidRPr="00BB6224">
        <w:rPr>
          <w:b/>
          <w:bCs/>
          <w:lang w:val="en-US"/>
        </w:rPr>
        <w:t>Finish</w:t>
      </w:r>
    </w:p>
    <w:p w14:paraId="3ABA1D69" w14:textId="7E0006AE" w:rsidR="009B2E70" w:rsidRDefault="009B2E70" w:rsidP="003724E3">
      <w:pPr>
        <w:pStyle w:val="a4"/>
        <w:spacing w:after="240"/>
        <w:ind w:left="0"/>
        <w:contextualSpacing w:val="0"/>
        <w:jc w:val="center"/>
        <w:rPr>
          <w:lang w:val="en-US"/>
        </w:rPr>
      </w:pPr>
      <w:r w:rsidRPr="009B2E70">
        <w:drawing>
          <wp:inline distT="0" distB="0" distL="0" distR="0" wp14:anchorId="620D2F0E" wp14:editId="4A904EDC">
            <wp:extent cx="4078800" cy="3291812"/>
            <wp:effectExtent l="0" t="0" r="0" b="4445"/>
            <wp:docPr id="2632086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0860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2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89190" w14:textId="3C96AFF3" w:rsidR="00214583" w:rsidRPr="00D6601B" w:rsidRDefault="00DD0AC2" w:rsidP="00F5744B">
      <w:pPr>
        <w:pStyle w:val="a4"/>
        <w:numPr>
          <w:ilvl w:val="0"/>
          <w:numId w:val="1"/>
        </w:numPr>
        <w:ind w:left="714" w:hanging="357"/>
        <w:contextualSpacing w:val="0"/>
      </w:pPr>
      <w:r>
        <w:t>Далее появится окно с</w:t>
      </w:r>
      <w:r w:rsidR="00DC14CE">
        <w:t xml:space="preserve"> предложени</w:t>
      </w:r>
      <w:r w:rsidR="003E79E6">
        <w:t>е</w:t>
      </w:r>
      <w:r>
        <w:t>м</w:t>
      </w:r>
      <w:r w:rsidR="00DC14CE">
        <w:t xml:space="preserve"> подключиться,</w:t>
      </w:r>
      <w:r w:rsidR="00D6601B">
        <w:t xml:space="preserve"> нажмите </w:t>
      </w:r>
      <w:r w:rsidR="00D6601B" w:rsidRPr="00D6601B">
        <w:rPr>
          <w:b/>
          <w:bCs/>
          <w:lang w:val="en-US"/>
        </w:rPr>
        <w:t>Yes</w:t>
      </w:r>
    </w:p>
    <w:p w14:paraId="48F9685B" w14:textId="06E38E46" w:rsidR="00D6601B" w:rsidRDefault="00D6601B" w:rsidP="007D20B1">
      <w:pPr>
        <w:pStyle w:val="a4"/>
        <w:spacing w:after="240"/>
        <w:ind w:left="0"/>
        <w:contextualSpacing w:val="0"/>
        <w:jc w:val="center"/>
        <w:rPr>
          <w:lang w:val="en-US"/>
        </w:rPr>
      </w:pPr>
      <w:r w:rsidRPr="00D6601B">
        <w:drawing>
          <wp:inline distT="0" distB="0" distL="0" distR="0" wp14:anchorId="62D5CE19" wp14:editId="3F50778A">
            <wp:extent cx="2086266" cy="1133633"/>
            <wp:effectExtent l="0" t="0" r="9525" b="9525"/>
            <wp:docPr id="1775676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67606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0A2D" w14:textId="77777777" w:rsidR="009F438A" w:rsidRPr="009F438A" w:rsidRDefault="009F438A" w:rsidP="00BC1078">
      <w:pPr>
        <w:spacing w:before="240" w:line="276" w:lineRule="auto"/>
        <w:ind w:firstLine="709"/>
      </w:pPr>
      <w:r w:rsidRPr="0068225E">
        <w:rPr>
          <w:b/>
          <w:bCs/>
          <w:color w:val="FF0000"/>
        </w:rPr>
        <w:t>Важно</w:t>
      </w:r>
      <w:r w:rsidRPr="0068225E">
        <w:rPr>
          <w:color w:val="FF0000"/>
        </w:rPr>
        <w:t>:</w:t>
      </w:r>
      <w:r>
        <w:t xml:space="preserve"> если у вас включен </w:t>
      </w:r>
      <w:r w:rsidRPr="009F438A">
        <w:rPr>
          <w:b/>
          <w:bCs/>
        </w:rPr>
        <w:t>антивирус</w:t>
      </w:r>
      <w:r w:rsidRPr="009F438A">
        <w:t>,</w:t>
      </w:r>
      <w:r>
        <w:t xml:space="preserve"> </w:t>
      </w:r>
      <w:r w:rsidRPr="009F438A">
        <w:rPr>
          <w:b/>
          <w:bCs/>
        </w:rPr>
        <w:t>обязательно отключите</w:t>
      </w:r>
      <w:r>
        <w:t xml:space="preserve"> его перед регистрацией сертификата! Иначе сертификат либо неправильно установится, либо не установится вовсе! Тоже самое относится и к политикам безопасности </w:t>
      </w:r>
      <w:r>
        <w:lastRenderedPageBreak/>
        <w:t xml:space="preserve">вашей операционной системы – </w:t>
      </w:r>
      <w:r w:rsidRPr="009F438A">
        <w:rPr>
          <w:b/>
          <w:bCs/>
        </w:rPr>
        <w:t>отключите</w:t>
      </w:r>
      <w:r>
        <w:t xml:space="preserve"> их прежде, чем устанавливать сертификат!</w:t>
      </w:r>
    </w:p>
    <w:p w14:paraId="3958F143" w14:textId="23839849" w:rsidR="00F71D65" w:rsidRPr="00F71D65" w:rsidRDefault="00F71D65" w:rsidP="00AD35E4">
      <w:pPr>
        <w:numPr>
          <w:ilvl w:val="0"/>
          <w:numId w:val="1"/>
        </w:numPr>
        <w:spacing w:before="240" w:line="276" w:lineRule="auto"/>
        <w:rPr>
          <w:lang w:val="ky-KG"/>
        </w:rPr>
      </w:pPr>
      <w:r w:rsidRPr="00F71D65">
        <w:rPr>
          <w:lang w:val="ky-KG"/>
        </w:rPr>
        <w:t>После установки ПО нажмите на следующую ссылку</w:t>
      </w:r>
      <w:r w:rsidR="0084019C">
        <w:rPr>
          <w:lang w:val="ky-KG"/>
        </w:rPr>
        <w:t>,</w:t>
      </w:r>
      <w:r w:rsidRPr="00F71D65">
        <w:rPr>
          <w:lang w:val="ky-KG"/>
        </w:rPr>
        <w:t xml:space="preserve"> обозначенную синим шрифтом</w:t>
      </w:r>
    </w:p>
    <w:p w14:paraId="242C5FF3" w14:textId="32BFE0EF" w:rsidR="00F71D65" w:rsidRPr="00F71D65" w:rsidRDefault="0084019C" w:rsidP="008D661B">
      <w:pPr>
        <w:spacing w:line="276" w:lineRule="auto"/>
        <w:jc w:val="center"/>
      </w:pPr>
      <w:r w:rsidRPr="0084019C">
        <w:drawing>
          <wp:inline distT="0" distB="0" distL="0" distR="0" wp14:anchorId="0624FE61" wp14:editId="37824EC0">
            <wp:extent cx="4078800" cy="3273292"/>
            <wp:effectExtent l="0" t="0" r="0" b="3810"/>
            <wp:docPr id="3980006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0069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32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52DD" w14:textId="22C69DC6" w:rsidR="00F71D65" w:rsidRPr="00F71D65" w:rsidRDefault="00F71D65" w:rsidP="00AD35E4">
      <w:pPr>
        <w:numPr>
          <w:ilvl w:val="0"/>
          <w:numId w:val="1"/>
        </w:numPr>
        <w:spacing w:before="240" w:line="276" w:lineRule="auto"/>
      </w:pPr>
      <w:r w:rsidRPr="00F71D65">
        <w:t xml:space="preserve">Введите регистрационный код, выданный ГСФР (код сертификата) в поле для </w:t>
      </w:r>
      <w:r w:rsidRPr="00F71D65">
        <w:rPr>
          <w:b/>
          <w:bCs/>
          <w:lang w:val="en-US"/>
        </w:rPr>
        <w:t>Registration</w:t>
      </w:r>
      <w:r w:rsidRPr="00F71D65">
        <w:rPr>
          <w:b/>
          <w:bCs/>
        </w:rPr>
        <w:t xml:space="preserve"> </w:t>
      </w:r>
      <w:r w:rsidRPr="00F71D65">
        <w:rPr>
          <w:b/>
          <w:bCs/>
          <w:lang w:val="en-US"/>
        </w:rPr>
        <w:t>Key</w:t>
      </w:r>
      <w:r w:rsidRPr="00F71D65">
        <w:t xml:space="preserve"> (Регистрационный код)</w:t>
      </w:r>
    </w:p>
    <w:p w14:paraId="2264B863" w14:textId="77777777" w:rsidR="00F71D65" w:rsidRPr="00F71D65" w:rsidRDefault="00F71D65" w:rsidP="00AD35E4">
      <w:pPr>
        <w:spacing w:before="240" w:line="276" w:lineRule="auto"/>
        <w:jc w:val="center"/>
      </w:pPr>
      <w:r w:rsidRPr="00F71D65">
        <w:rPr>
          <w:noProof/>
        </w:rPr>
        <w:drawing>
          <wp:inline distT="0" distB="0" distL="0" distR="0" wp14:anchorId="083C0358" wp14:editId="0A6AB12C">
            <wp:extent cx="4057863" cy="3240000"/>
            <wp:effectExtent l="0" t="0" r="0" b="0"/>
            <wp:docPr id="2018050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05077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5786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0D237" w14:textId="77777777" w:rsidR="00F71D65" w:rsidRPr="00F71D65" w:rsidRDefault="00F71D65" w:rsidP="008D661B">
      <w:pPr>
        <w:spacing w:line="276" w:lineRule="auto"/>
        <w:ind w:firstLine="709"/>
      </w:pPr>
      <w:r w:rsidRPr="00C33CF8">
        <w:rPr>
          <w:b/>
          <w:bCs/>
          <w:color w:val="FF0000"/>
        </w:rPr>
        <w:t>Важно</w:t>
      </w:r>
      <w:r w:rsidRPr="00F71D65">
        <w:t>: после регистрации выданного ГСФР сертификата, на одном устройстве, этот же сертификат невозможно будет зарегистрировать на другом устройстве. Соответственно на другом устройстве не будет возможности подключиться к защищенному каналу.</w:t>
      </w:r>
    </w:p>
    <w:p w14:paraId="010532CC" w14:textId="5677C26F" w:rsidR="00F71D65" w:rsidRPr="00F71D65" w:rsidRDefault="00F71D65" w:rsidP="00AD35E4">
      <w:pPr>
        <w:numPr>
          <w:ilvl w:val="0"/>
          <w:numId w:val="1"/>
        </w:numPr>
        <w:spacing w:before="240" w:line="276" w:lineRule="auto"/>
      </w:pPr>
      <w:r w:rsidRPr="00F71D65">
        <w:lastRenderedPageBreak/>
        <w:t xml:space="preserve">Нажимаете кнопку </w:t>
      </w:r>
      <w:r w:rsidRPr="00F71D65">
        <w:rPr>
          <w:b/>
          <w:bCs/>
          <w:lang w:val="en-US"/>
        </w:rPr>
        <w:t>Enroll</w:t>
      </w:r>
      <w:r w:rsidRPr="00F71D65">
        <w:rPr>
          <w:lang w:val="en-US"/>
        </w:rPr>
        <w:t xml:space="preserve"> (</w:t>
      </w:r>
      <w:r w:rsidRPr="00F71D65">
        <w:t>Зарегистрировать)</w:t>
      </w:r>
    </w:p>
    <w:p w14:paraId="3F7A694B" w14:textId="77777777" w:rsidR="00F71D65" w:rsidRPr="00F71D65" w:rsidRDefault="00F71D65" w:rsidP="008D661B">
      <w:pPr>
        <w:spacing w:line="276" w:lineRule="auto"/>
        <w:jc w:val="center"/>
      </w:pPr>
      <w:r w:rsidRPr="00F71D65">
        <w:rPr>
          <w:noProof/>
        </w:rPr>
        <w:drawing>
          <wp:inline distT="0" distB="0" distL="0" distR="0" wp14:anchorId="4FCB9F38" wp14:editId="5C800D6D">
            <wp:extent cx="4100118" cy="3290400"/>
            <wp:effectExtent l="0" t="0" r="0" b="5715"/>
            <wp:docPr id="214180248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18" cy="32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965C1" w14:textId="56EFB20A" w:rsidR="00F71D65" w:rsidRPr="00F71D65" w:rsidRDefault="00F71D65" w:rsidP="007D0E87">
      <w:pPr>
        <w:numPr>
          <w:ilvl w:val="0"/>
          <w:numId w:val="1"/>
        </w:numPr>
        <w:spacing w:before="240" w:line="276" w:lineRule="auto"/>
      </w:pPr>
      <w:r w:rsidRPr="00F71D65">
        <w:t xml:space="preserve">После успешной регистрации сертификата нажмите кнопку </w:t>
      </w:r>
      <w:r w:rsidRPr="00F71D65">
        <w:rPr>
          <w:b/>
          <w:bCs/>
          <w:lang w:val="en-US"/>
        </w:rPr>
        <w:t>Connect</w:t>
      </w:r>
    </w:p>
    <w:p w14:paraId="6DB17860" w14:textId="77777777" w:rsidR="00F71D65" w:rsidRPr="00F71D65" w:rsidRDefault="00F71D65" w:rsidP="007D0E87">
      <w:pPr>
        <w:spacing w:before="240" w:line="276" w:lineRule="auto"/>
        <w:jc w:val="center"/>
      </w:pPr>
      <w:r w:rsidRPr="00F71D65">
        <w:rPr>
          <w:noProof/>
        </w:rPr>
        <w:drawing>
          <wp:inline distT="0" distB="0" distL="0" distR="0" wp14:anchorId="181D171B" wp14:editId="293C2DF1">
            <wp:extent cx="4100400" cy="1627988"/>
            <wp:effectExtent l="0" t="0" r="0" b="0"/>
            <wp:docPr id="676900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0012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00400" cy="162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C0216" w14:textId="2637DD9C" w:rsidR="00F71D65" w:rsidRPr="00F71D65" w:rsidRDefault="00F71D65" w:rsidP="007D0E87">
      <w:pPr>
        <w:numPr>
          <w:ilvl w:val="0"/>
          <w:numId w:val="1"/>
        </w:numPr>
        <w:spacing w:before="240" w:line="276" w:lineRule="auto"/>
      </w:pPr>
      <w:r w:rsidRPr="00F71D65">
        <w:t>Появится следующее окно</w:t>
      </w:r>
      <w:r w:rsidR="00103076">
        <w:t xml:space="preserve">, снова нажмите кнопку </w:t>
      </w:r>
      <w:r w:rsidR="00103076" w:rsidRPr="00CA40AA">
        <w:rPr>
          <w:b/>
          <w:bCs/>
          <w:lang w:val="en-US"/>
        </w:rPr>
        <w:t>Connect</w:t>
      </w:r>
    </w:p>
    <w:p w14:paraId="6EBD8C51" w14:textId="564E7205" w:rsidR="00F71D65" w:rsidRPr="00F71D65" w:rsidRDefault="00103076" w:rsidP="007D0E87">
      <w:pPr>
        <w:spacing w:line="276" w:lineRule="auto"/>
        <w:jc w:val="center"/>
      </w:pPr>
      <w:r w:rsidRPr="00F71D65">
        <w:rPr>
          <w:noProof/>
        </w:rPr>
        <w:lastRenderedPageBreak/>
        <w:drawing>
          <wp:inline distT="0" distB="0" distL="0" distR="0" wp14:anchorId="0D012392" wp14:editId="00D29038">
            <wp:extent cx="4100118" cy="3290400"/>
            <wp:effectExtent l="0" t="0" r="0" b="5715"/>
            <wp:docPr id="15753673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6734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00118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89DB0" w14:textId="3A078B7C" w:rsidR="00F71D65" w:rsidRPr="00F71D65" w:rsidRDefault="00F71D65" w:rsidP="007D0E87">
      <w:pPr>
        <w:spacing w:line="276" w:lineRule="auto"/>
        <w:ind w:firstLine="709"/>
      </w:pPr>
      <w:r w:rsidRPr="00742E04">
        <w:rPr>
          <w:b/>
          <w:bCs/>
          <w:color w:val="FF0000"/>
        </w:rPr>
        <w:t>Важно</w:t>
      </w:r>
      <w:r w:rsidRPr="00F71D65">
        <w:t xml:space="preserve">: вместо </w:t>
      </w:r>
      <w:r w:rsidRPr="00F71D65">
        <w:rPr>
          <w:b/>
          <w:bCs/>
          <w:lang w:val="en-US"/>
        </w:rPr>
        <w:t>username</w:t>
      </w:r>
      <w:r w:rsidRPr="00F71D65">
        <w:t xml:space="preserve"> у вас будет отображаться имя пользователя ЗЭКС, выданное ГСФР</w:t>
      </w:r>
      <w:r w:rsidR="00F022BF">
        <w:t>.</w:t>
      </w:r>
    </w:p>
    <w:p w14:paraId="5FEB98FA" w14:textId="374929F4" w:rsidR="00F71D65" w:rsidRPr="00F71D65" w:rsidRDefault="00F71D65" w:rsidP="001D3939">
      <w:pPr>
        <w:numPr>
          <w:ilvl w:val="0"/>
          <w:numId w:val="1"/>
        </w:numPr>
        <w:spacing w:line="276" w:lineRule="auto"/>
      </w:pPr>
      <w:r w:rsidRPr="00F71D65">
        <w:t xml:space="preserve">Введите пароль для ЗЭКС, выданный ГСФР в поле </w:t>
      </w:r>
      <w:r w:rsidRPr="00F71D65">
        <w:rPr>
          <w:b/>
          <w:bCs/>
          <w:lang w:val="en-US"/>
        </w:rPr>
        <w:t>Password</w:t>
      </w:r>
      <w:r w:rsidR="00103076">
        <w:t xml:space="preserve">, а затем нажмите кнопку </w:t>
      </w:r>
      <w:r w:rsidR="00103076" w:rsidRPr="006E7145">
        <w:rPr>
          <w:b/>
          <w:bCs/>
          <w:lang w:val="en-US"/>
        </w:rPr>
        <w:t>Connect</w:t>
      </w:r>
    </w:p>
    <w:p w14:paraId="6C58A79A" w14:textId="31F230C7" w:rsidR="00F71D65" w:rsidRPr="00F71D65" w:rsidRDefault="00FF3B98" w:rsidP="008D661B">
      <w:pPr>
        <w:spacing w:line="276" w:lineRule="auto"/>
        <w:jc w:val="center"/>
      </w:pPr>
      <w:r w:rsidRPr="00FF3B98">
        <w:rPr>
          <w:noProof/>
        </w:rPr>
        <w:drawing>
          <wp:inline distT="0" distB="0" distL="0" distR="0" wp14:anchorId="33460EA5" wp14:editId="2619A330">
            <wp:extent cx="4100118" cy="3290400"/>
            <wp:effectExtent l="0" t="0" r="0" b="5715"/>
            <wp:docPr id="6994595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45957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00118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CE95" w14:textId="52B3484E" w:rsidR="00B212BF" w:rsidRPr="00F71D65" w:rsidRDefault="00292B8F" w:rsidP="001D3939">
      <w:pPr>
        <w:spacing w:line="276" w:lineRule="auto"/>
        <w:ind w:firstLine="709"/>
      </w:pPr>
      <w:r>
        <w:t xml:space="preserve">Настройка </w:t>
      </w:r>
      <w:r>
        <w:rPr>
          <w:lang w:val="en-US"/>
        </w:rPr>
        <w:t>Checkpoint</w:t>
      </w:r>
      <w:r w:rsidRPr="00292B8F">
        <w:t xml:space="preserve"> </w:t>
      </w:r>
      <w:r>
        <w:t xml:space="preserve">завершена. </w:t>
      </w:r>
      <w:r w:rsidR="00B212BF">
        <w:t>Далее переходите к смене пароля от почтового сервера.</w:t>
      </w:r>
    </w:p>
    <w:p w14:paraId="4BD895C4" w14:textId="77777777" w:rsidR="00F71D65" w:rsidRPr="00F71D65" w:rsidRDefault="00F71D65" w:rsidP="008D661B">
      <w:pPr>
        <w:spacing w:line="276" w:lineRule="auto"/>
        <w:ind w:firstLine="709"/>
      </w:pPr>
      <w:r w:rsidRPr="00F71D65">
        <w:br w:type="page"/>
      </w:r>
    </w:p>
    <w:p w14:paraId="4EF66958" w14:textId="77777777" w:rsidR="00F71D65" w:rsidRPr="00F71D65" w:rsidRDefault="00F71D65" w:rsidP="008D661B">
      <w:pPr>
        <w:spacing w:line="276" w:lineRule="auto"/>
        <w:jc w:val="center"/>
      </w:pPr>
      <w:r w:rsidRPr="00F71D65">
        <w:rPr>
          <w:b/>
        </w:rPr>
        <w:lastRenderedPageBreak/>
        <w:t>Смена одноразового пароля от почтового сервера</w:t>
      </w:r>
    </w:p>
    <w:p w14:paraId="3877F8C2" w14:textId="31FD630A" w:rsidR="00F71D65" w:rsidRPr="00F71D65" w:rsidRDefault="00F71D65" w:rsidP="008162FB">
      <w:pPr>
        <w:numPr>
          <w:ilvl w:val="0"/>
          <w:numId w:val="2"/>
        </w:numPr>
        <w:spacing w:before="240" w:line="276" w:lineRule="auto"/>
        <w:ind w:left="284" w:hanging="283"/>
      </w:pPr>
      <w:r w:rsidRPr="00F71D65">
        <w:t xml:space="preserve">После успешного подключения к защищенному каналу откройте сайт </w:t>
      </w:r>
      <w:r w:rsidRPr="008162FB">
        <w:rPr>
          <w:b/>
          <w:bCs/>
        </w:rPr>
        <w:t>https://fiu.security</w:t>
      </w:r>
      <w:r w:rsidRPr="00F71D65">
        <w:t xml:space="preserve"> </w:t>
      </w:r>
      <w:r w:rsidR="00292C87">
        <w:t>в</w:t>
      </w:r>
      <w:r w:rsidRPr="00F71D65">
        <w:t xml:space="preserve"> браузер</w:t>
      </w:r>
      <w:r w:rsidR="00292C87">
        <w:t>е</w:t>
      </w:r>
      <w:r w:rsidRPr="00F71D65">
        <w:t xml:space="preserve"> </w:t>
      </w:r>
      <w:r w:rsidRPr="00F044FF">
        <w:rPr>
          <w:b/>
          <w:bCs/>
        </w:rPr>
        <w:t>Firefox</w:t>
      </w:r>
      <w:r w:rsidRPr="00F71D65">
        <w:t xml:space="preserve"> (через другие браузеры не заходит) и введите имя пользователя и пароль от почтового клиента</w:t>
      </w:r>
      <w:r w:rsidR="004F637E">
        <w:t>, который вам выдан ГСФР</w:t>
      </w:r>
      <w:r w:rsidRPr="00F71D65">
        <w:t xml:space="preserve">. Нажмите кнопку </w:t>
      </w:r>
      <w:r w:rsidRPr="00F71D65">
        <w:rPr>
          <w:b/>
          <w:bCs/>
        </w:rPr>
        <w:t>Войти</w:t>
      </w:r>
      <w:r w:rsidRPr="00F71D65">
        <w:t xml:space="preserve">. </w:t>
      </w:r>
      <w:r w:rsidRPr="00F71D65">
        <w:rPr>
          <w:b/>
          <w:bCs/>
          <w:color w:val="FF0000"/>
        </w:rPr>
        <w:t>Обязательно</w:t>
      </w:r>
      <w:r w:rsidRPr="00F71D65">
        <w:rPr>
          <w:color w:val="FF0000"/>
        </w:rPr>
        <w:t xml:space="preserve"> </w:t>
      </w:r>
      <w:r w:rsidRPr="00F71D65">
        <w:t>написать перед именем пользователя домен «fiu\»</w:t>
      </w:r>
    </w:p>
    <w:p w14:paraId="6D8EFFBE" w14:textId="474F4B18" w:rsidR="00F71D65" w:rsidRPr="00F71D65" w:rsidRDefault="00F71D65" w:rsidP="007D0E87">
      <w:pPr>
        <w:spacing w:before="240" w:line="276" w:lineRule="auto"/>
        <w:jc w:val="center"/>
      </w:pPr>
      <w:r w:rsidRPr="00F71D65">
        <w:rPr>
          <w:noProof/>
        </w:rPr>
        <w:drawing>
          <wp:inline distT="0" distB="0" distL="0" distR="0" wp14:anchorId="6CCBDE4E" wp14:editId="04C2FC2A">
            <wp:extent cx="3486549" cy="2077833"/>
            <wp:effectExtent l="0" t="0" r="0" b="0"/>
            <wp:docPr id="7704259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25917" name=""/>
                    <pic:cNvPicPr/>
                  </pic:nvPicPr>
                  <pic:blipFill rotWithShape="1">
                    <a:blip r:embed="rId31"/>
                    <a:srcRect l="3975" t="6798"/>
                    <a:stretch/>
                  </pic:blipFill>
                  <pic:spPr bwMode="auto">
                    <a:xfrm>
                      <a:off x="0" y="0"/>
                      <a:ext cx="3516518" cy="2095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E5CAF" w14:textId="589E0BA6" w:rsidR="00F71D65" w:rsidRPr="00F71D65" w:rsidRDefault="00F71D65" w:rsidP="008162FB">
      <w:pPr>
        <w:numPr>
          <w:ilvl w:val="0"/>
          <w:numId w:val="2"/>
        </w:numPr>
        <w:spacing w:before="240" w:line="276" w:lineRule="auto"/>
        <w:ind w:left="426"/>
      </w:pPr>
      <w:r w:rsidRPr="00F71D65">
        <w:t xml:space="preserve">Затем введите снова домен с именем пользователя, текущий пароль, придумайте новый пароль и введите его. Нажмите кнопку </w:t>
      </w:r>
      <w:r w:rsidRPr="00F71D65">
        <w:rPr>
          <w:b/>
          <w:bCs/>
        </w:rPr>
        <w:t>Отправить</w:t>
      </w:r>
    </w:p>
    <w:p w14:paraId="41668435" w14:textId="18985443" w:rsidR="00F71D65" w:rsidRDefault="00F71D65" w:rsidP="008D661B">
      <w:pPr>
        <w:spacing w:line="276" w:lineRule="auto"/>
        <w:jc w:val="center"/>
      </w:pPr>
      <w:r w:rsidRPr="00F71D65">
        <w:rPr>
          <w:noProof/>
        </w:rPr>
        <w:drawing>
          <wp:inline distT="0" distB="0" distL="0" distR="0" wp14:anchorId="2A0EED79" wp14:editId="4BF73A26">
            <wp:extent cx="3819833" cy="4026433"/>
            <wp:effectExtent l="0" t="0" r="0" b="0"/>
            <wp:docPr id="29395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5141" name=""/>
                    <pic:cNvPicPr/>
                  </pic:nvPicPr>
                  <pic:blipFill rotWithShape="1">
                    <a:blip r:embed="rId32"/>
                    <a:srcRect l="7232" t="6171" b="6205"/>
                    <a:stretch/>
                  </pic:blipFill>
                  <pic:spPr bwMode="auto">
                    <a:xfrm>
                      <a:off x="0" y="0"/>
                      <a:ext cx="3846321" cy="4054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B7518" w14:textId="18B56967" w:rsidR="00501DF5" w:rsidRPr="00F71D65" w:rsidRDefault="00501DF5" w:rsidP="004B4230">
      <w:pPr>
        <w:spacing w:line="276" w:lineRule="auto"/>
        <w:ind w:firstLine="709"/>
        <w:contextualSpacing/>
      </w:pPr>
      <w:r>
        <w:t>Смена пароля завершена.</w:t>
      </w:r>
    </w:p>
    <w:p w14:paraId="002A95A7" w14:textId="05F5D201" w:rsidR="004B4230" w:rsidRDefault="00F71D65" w:rsidP="005A1125">
      <w:pPr>
        <w:spacing w:line="276" w:lineRule="auto"/>
        <w:ind w:firstLine="709"/>
      </w:pPr>
      <w:r w:rsidRPr="00F71D65">
        <w:t>Далее переходите к настройке компьютерной программ</w:t>
      </w:r>
      <w:r w:rsidR="00636A3C">
        <w:t>ы</w:t>
      </w:r>
      <w:r w:rsidRPr="00F71D65">
        <w:t xml:space="preserve"> </w:t>
      </w:r>
      <w:r w:rsidRPr="00F71D65">
        <w:rPr>
          <w:lang w:val="en-US"/>
        </w:rPr>
        <w:t>Outlook</w:t>
      </w:r>
      <w:r w:rsidR="007D5034">
        <w:t>.</w:t>
      </w:r>
    </w:p>
    <w:p w14:paraId="42862B55" w14:textId="77777777" w:rsidR="004B4230" w:rsidRDefault="004B4230">
      <w:pPr>
        <w:spacing w:line="259" w:lineRule="auto"/>
      </w:pPr>
      <w:r>
        <w:br w:type="page"/>
      </w:r>
    </w:p>
    <w:p w14:paraId="4C6E7C27" w14:textId="77777777" w:rsidR="00F71D65" w:rsidRPr="00F71D65" w:rsidRDefault="00F71D65" w:rsidP="004C11EF">
      <w:pPr>
        <w:spacing w:after="240" w:line="276" w:lineRule="auto"/>
        <w:jc w:val="center"/>
        <w:rPr>
          <w:b/>
        </w:rPr>
      </w:pPr>
      <w:r w:rsidRPr="00F71D65">
        <w:rPr>
          <w:b/>
        </w:rPr>
        <w:lastRenderedPageBreak/>
        <w:t>Настройка клиента электронной почты (</w:t>
      </w:r>
      <w:r w:rsidRPr="00F71D65">
        <w:rPr>
          <w:b/>
          <w:lang w:val="en-US"/>
        </w:rPr>
        <w:t>Microsoft</w:t>
      </w:r>
      <w:r w:rsidRPr="00F71D65">
        <w:rPr>
          <w:b/>
        </w:rPr>
        <w:t xml:space="preserve"> </w:t>
      </w:r>
      <w:r w:rsidRPr="00F71D65">
        <w:rPr>
          <w:b/>
          <w:lang w:val="en-US"/>
        </w:rPr>
        <w:t>Outlook</w:t>
      </w:r>
      <w:r w:rsidRPr="00F71D65">
        <w:rPr>
          <w:b/>
        </w:rPr>
        <w:t>)</w:t>
      </w:r>
    </w:p>
    <w:p w14:paraId="4DBD7959" w14:textId="6CD8CAB6" w:rsidR="00F71D65" w:rsidRPr="00F71D65" w:rsidRDefault="00F71D65" w:rsidP="008D661B">
      <w:pPr>
        <w:numPr>
          <w:ilvl w:val="0"/>
          <w:numId w:val="3"/>
        </w:numPr>
        <w:spacing w:line="276" w:lineRule="auto"/>
        <w:ind w:left="709"/>
      </w:pPr>
      <w:r w:rsidRPr="00F71D65">
        <w:t xml:space="preserve">Откройте </w:t>
      </w:r>
      <w:r w:rsidRPr="00F71D65">
        <w:rPr>
          <w:lang w:val="en-US"/>
        </w:rPr>
        <w:t>Outlook</w:t>
      </w:r>
      <w:r w:rsidRPr="00F71D65">
        <w:t xml:space="preserve"> на компьютере</w:t>
      </w:r>
      <w:r w:rsidR="00684E4D">
        <w:t>. Если у вас уже добавлена ваша личная или рабочая почта,</w:t>
      </w:r>
      <w:r w:rsidRPr="00F71D65">
        <w:t xml:space="preserve"> </w:t>
      </w:r>
      <w:r w:rsidR="00684E4D">
        <w:t xml:space="preserve">то </w:t>
      </w:r>
      <w:r w:rsidRPr="00F71D65">
        <w:t xml:space="preserve">нажмите на вкладку </w:t>
      </w:r>
      <w:r w:rsidRPr="00F71D65">
        <w:rPr>
          <w:b/>
          <w:bCs/>
        </w:rPr>
        <w:t>Файл</w:t>
      </w:r>
      <w:r w:rsidR="00684E4D">
        <w:rPr>
          <w:b/>
          <w:bCs/>
        </w:rPr>
        <w:t>.</w:t>
      </w:r>
      <w:r w:rsidR="00684E4D">
        <w:t xml:space="preserve"> Если программа открывается впервые, то</w:t>
      </w:r>
      <w:r w:rsidR="00206943">
        <w:t xml:space="preserve"> сразу</w:t>
      </w:r>
      <w:r w:rsidR="00684E4D">
        <w:t xml:space="preserve"> переходите к пункту 3.</w:t>
      </w:r>
    </w:p>
    <w:p w14:paraId="0C0EC0CB" w14:textId="77777777" w:rsidR="00F71D65" w:rsidRPr="00F71D65" w:rsidRDefault="00F71D65" w:rsidP="008D661B">
      <w:pPr>
        <w:spacing w:line="276" w:lineRule="auto"/>
        <w:jc w:val="center"/>
      </w:pPr>
      <w:r w:rsidRPr="00F71D65">
        <w:rPr>
          <w:noProof/>
        </w:rPr>
        <w:drawing>
          <wp:inline distT="0" distB="0" distL="0" distR="0" wp14:anchorId="6AA7DB91" wp14:editId="449F33C6">
            <wp:extent cx="3943900" cy="762106"/>
            <wp:effectExtent l="0" t="0" r="0" b="0"/>
            <wp:docPr id="15895411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54117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9BDC0" w14:textId="77777777" w:rsidR="00F71D65" w:rsidRPr="00F71D65" w:rsidRDefault="00F71D65" w:rsidP="008D661B">
      <w:pPr>
        <w:numPr>
          <w:ilvl w:val="0"/>
          <w:numId w:val="3"/>
        </w:numPr>
        <w:spacing w:line="276" w:lineRule="auto"/>
        <w:ind w:left="709"/>
      </w:pPr>
      <w:r w:rsidRPr="00F71D65">
        <w:t xml:space="preserve">Найдите кнопку </w:t>
      </w:r>
      <w:r w:rsidRPr="00F71D65">
        <w:rPr>
          <w:b/>
          <w:bCs/>
        </w:rPr>
        <w:t>Добавить учетную запись</w:t>
      </w:r>
      <w:r w:rsidRPr="00F71D65">
        <w:t xml:space="preserve"> и нажмите на неё</w:t>
      </w:r>
    </w:p>
    <w:p w14:paraId="3DBE171E" w14:textId="5774CF07" w:rsidR="00F71D65" w:rsidRPr="00F71D65" w:rsidRDefault="00F71D65" w:rsidP="00046776">
      <w:pPr>
        <w:spacing w:line="276" w:lineRule="auto"/>
        <w:jc w:val="center"/>
      </w:pPr>
      <w:r w:rsidRPr="00F71D65">
        <w:rPr>
          <w:noProof/>
        </w:rPr>
        <w:drawing>
          <wp:inline distT="0" distB="0" distL="0" distR="0" wp14:anchorId="2A921490" wp14:editId="412BA5CA">
            <wp:extent cx="1838582" cy="342948"/>
            <wp:effectExtent l="0" t="0" r="9525" b="0"/>
            <wp:docPr id="20617383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73833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0710" w14:textId="04C22144" w:rsidR="00F71D65" w:rsidRPr="00F71D65" w:rsidRDefault="00F71D65" w:rsidP="008D661B">
      <w:pPr>
        <w:numPr>
          <w:ilvl w:val="0"/>
          <w:numId w:val="3"/>
        </w:numPr>
        <w:spacing w:line="276" w:lineRule="auto"/>
        <w:ind w:left="709"/>
      </w:pPr>
      <w:r w:rsidRPr="00F71D65">
        <w:t xml:space="preserve">В появившемся окне в поле </w:t>
      </w:r>
      <w:r w:rsidRPr="00F71D65">
        <w:rPr>
          <w:b/>
          <w:bCs/>
        </w:rPr>
        <w:t>Электронный адрес</w:t>
      </w:r>
      <w:r w:rsidRPr="00F71D65">
        <w:t xml:space="preserve"> введите имя почтового клиента, выданное ГСФР и нажмите кнопку </w:t>
      </w:r>
      <w:r w:rsidRPr="00F71D65">
        <w:rPr>
          <w:b/>
          <w:bCs/>
        </w:rPr>
        <w:t>Подключить</w:t>
      </w:r>
    </w:p>
    <w:p w14:paraId="1AE6BD23" w14:textId="20BE9883" w:rsidR="00F71D65" w:rsidRPr="00F71D65" w:rsidRDefault="00F71D65" w:rsidP="00B336C6">
      <w:pPr>
        <w:spacing w:before="240" w:line="276" w:lineRule="auto"/>
        <w:jc w:val="center"/>
      </w:pPr>
      <w:r w:rsidRPr="00F71D65">
        <w:rPr>
          <w:noProof/>
        </w:rPr>
        <w:drawing>
          <wp:inline distT="0" distB="0" distL="0" distR="0" wp14:anchorId="4284092E" wp14:editId="5154921F">
            <wp:extent cx="3601941" cy="4116504"/>
            <wp:effectExtent l="0" t="0" r="0" b="0"/>
            <wp:docPr id="4333146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31461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12842" cy="412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5D7B" w14:textId="53669067" w:rsidR="000A5263" w:rsidRDefault="00F71D65" w:rsidP="001B2F44">
      <w:pPr>
        <w:numPr>
          <w:ilvl w:val="0"/>
          <w:numId w:val="3"/>
        </w:numPr>
        <w:spacing w:before="240" w:line="276" w:lineRule="auto"/>
        <w:ind w:left="709"/>
      </w:pPr>
      <w:r w:rsidRPr="00F71D65">
        <w:t xml:space="preserve">Выберите сервер </w:t>
      </w:r>
      <w:r w:rsidRPr="00F71D65">
        <w:rPr>
          <w:b/>
          <w:bCs/>
          <w:lang w:val="en-US"/>
        </w:rPr>
        <w:t>Exchange</w:t>
      </w:r>
    </w:p>
    <w:p w14:paraId="017A381D" w14:textId="330EAB3C" w:rsidR="00F71D65" w:rsidRPr="00F71D65" w:rsidRDefault="00F71D65" w:rsidP="00B336C6">
      <w:pPr>
        <w:spacing w:line="276" w:lineRule="auto"/>
        <w:jc w:val="center"/>
      </w:pPr>
      <w:r w:rsidRPr="00F71D65">
        <w:rPr>
          <w:noProof/>
          <w:lang w:val="en-US"/>
        </w:rPr>
        <w:lastRenderedPageBreak/>
        <w:drawing>
          <wp:inline distT="0" distB="0" distL="0" distR="0" wp14:anchorId="492B7CE8" wp14:editId="19E6556B">
            <wp:extent cx="3423143" cy="2773857"/>
            <wp:effectExtent l="0" t="0" r="6350" b="7620"/>
            <wp:docPr id="10976319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31947" name=""/>
                    <pic:cNvPicPr/>
                  </pic:nvPicPr>
                  <pic:blipFill rotWithShape="1">
                    <a:blip r:embed="rId36"/>
                    <a:srcRect l="7120" t="7481" r="11497" b="34815"/>
                    <a:stretch/>
                  </pic:blipFill>
                  <pic:spPr bwMode="auto">
                    <a:xfrm>
                      <a:off x="0" y="0"/>
                      <a:ext cx="3429428" cy="277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F8BB3" w14:textId="56A39008" w:rsidR="000A5263" w:rsidRDefault="00F71D65" w:rsidP="001B2F44">
      <w:pPr>
        <w:spacing w:line="276" w:lineRule="auto"/>
        <w:ind w:firstLine="709"/>
      </w:pPr>
      <w:r w:rsidRPr="00F71D65">
        <w:t xml:space="preserve">Для тех, у кого установлен </w:t>
      </w:r>
      <w:r w:rsidRPr="00F71D65">
        <w:rPr>
          <w:b/>
          <w:bCs/>
          <w:lang w:val="en-US"/>
        </w:rPr>
        <w:t>Outlook</w:t>
      </w:r>
      <w:r w:rsidRPr="00F71D65">
        <w:rPr>
          <w:b/>
          <w:bCs/>
        </w:rPr>
        <w:t xml:space="preserve"> </w:t>
      </w:r>
      <w:r w:rsidRPr="00F71D65">
        <w:rPr>
          <w:b/>
          <w:bCs/>
          <w:lang w:val="en-US"/>
        </w:rPr>
        <w:t>new</w:t>
      </w:r>
      <w:r w:rsidRPr="00F71D65">
        <w:t xml:space="preserve"> нужно выбрать </w:t>
      </w:r>
      <w:r w:rsidRPr="00F71D65">
        <w:rPr>
          <w:b/>
          <w:bCs/>
          <w:lang w:val="en-US"/>
        </w:rPr>
        <w:t>Microsoft</w:t>
      </w:r>
      <w:r w:rsidRPr="00F71D65">
        <w:rPr>
          <w:b/>
          <w:bCs/>
        </w:rPr>
        <w:t xml:space="preserve"> 365</w:t>
      </w:r>
    </w:p>
    <w:p w14:paraId="01B048E0" w14:textId="21E2EADE" w:rsidR="00F71D65" w:rsidRPr="00F71D65" w:rsidRDefault="00F71D65" w:rsidP="008C2C80">
      <w:pPr>
        <w:spacing w:line="276" w:lineRule="auto"/>
        <w:jc w:val="center"/>
      </w:pPr>
      <w:r w:rsidRPr="00F71D65">
        <w:rPr>
          <w:noProof/>
        </w:rPr>
        <w:drawing>
          <wp:inline distT="0" distB="0" distL="0" distR="0" wp14:anchorId="1D3D678D" wp14:editId="31D4B738">
            <wp:extent cx="3363402" cy="3614938"/>
            <wp:effectExtent l="0" t="0" r="8890" b="5080"/>
            <wp:docPr id="395357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57838" name=""/>
                    <pic:cNvPicPr/>
                  </pic:nvPicPr>
                  <pic:blipFill rotWithShape="1">
                    <a:blip r:embed="rId37"/>
                    <a:srcRect t="6852"/>
                    <a:stretch/>
                  </pic:blipFill>
                  <pic:spPr bwMode="auto">
                    <a:xfrm>
                      <a:off x="0" y="0"/>
                      <a:ext cx="3374780" cy="362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857F2" w14:textId="5885B43A" w:rsidR="00F71D65" w:rsidRPr="00F71D65" w:rsidRDefault="001B2F44" w:rsidP="008D661B">
      <w:pPr>
        <w:spacing w:line="276" w:lineRule="auto"/>
        <w:ind w:firstLine="709"/>
      </w:pPr>
      <w:r>
        <w:t>Затем настройка происходит согласно пунктам ниже.</w:t>
      </w:r>
    </w:p>
    <w:p w14:paraId="0682BCF5" w14:textId="531487FF" w:rsidR="00F71D65" w:rsidRPr="00F71D65" w:rsidRDefault="00F71D65" w:rsidP="001B2F44">
      <w:pPr>
        <w:numPr>
          <w:ilvl w:val="0"/>
          <w:numId w:val="3"/>
        </w:numPr>
        <w:spacing w:line="276" w:lineRule="auto"/>
        <w:ind w:left="709"/>
      </w:pPr>
      <w:r w:rsidRPr="00F71D65">
        <w:t xml:space="preserve">Далее появится окно, в котором нужно нажать кнопку </w:t>
      </w:r>
      <w:r w:rsidRPr="00F71D65">
        <w:rPr>
          <w:b/>
          <w:bCs/>
        </w:rPr>
        <w:t>Просмотр сертификата</w:t>
      </w:r>
      <w:r w:rsidR="00900286">
        <w:t xml:space="preserve">. </w:t>
      </w:r>
      <w:r w:rsidR="00900286">
        <w:rPr>
          <w:rFonts w:cs="Times New Roman"/>
          <w:szCs w:val="28"/>
        </w:rPr>
        <w:t>Необходимо импортировать сертификат в хранилище машины, где устанавливается защищенная связь.</w:t>
      </w:r>
    </w:p>
    <w:p w14:paraId="34B6BB96" w14:textId="77777777" w:rsidR="00F71D65" w:rsidRPr="00F71D65" w:rsidRDefault="00F71D65" w:rsidP="005B10E1">
      <w:pPr>
        <w:spacing w:before="240" w:line="276" w:lineRule="auto"/>
        <w:jc w:val="center"/>
      </w:pPr>
      <w:r w:rsidRPr="00F71D65">
        <w:rPr>
          <w:noProof/>
        </w:rPr>
        <w:lastRenderedPageBreak/>
        <w:drawing>
          <wp:inline distT="0" distB="0" distL="0" distR="0" wp14:anchorId="1FE55F4C" wp14:editId="1AE0F61E">
            <wp:extent cx="3300412" cy="3771900"/>
            <wp:effectExtent l="0" t="0" r="0" b="0"/>
            <wp:docPr id="2619792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7926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13154" cy="378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A4B9" w14:textId="5A4C7ADD" w:rsidR="00F71D65" w:rsidRPr="00F71D65" w:rsidRDefault="00F71D65" w:rsidP="005B10E1">
      <w:pPr>
        <w:numPr>
          <w:ilvl w:val="0"/>
          <w:numId w:val="3"/>
        </w:numPr>
        <w:spacing w:before="240" w:line="276" w:lineRule="auto"/>
      </w:pPr>
      <w:r w:rsidRPr="00F71D65">
        <w:t>В следующем окне наж</w:t>
      </w:r>
      <w:r w:rsidR="006E755A">
        <w:t>мите</w:t>
      </w:r>
      <w:r w:rsidRPr="00F71D65">
        <w:t xml:space="preserve"> кнопку </w:t>
      </w:r>
      <w:r w:rsidRPr="00F71D65">
        <w:rPr>
          <w:b/>
          <w:bCs/>
        </w:rPr>
        <w:t>Установить сертификат</w:t>
      </w:r>
    </w:p>
    <w:p w14:paraId="087D3E5B" w14:textId="3122922F" w:rsidR="00F71D65" w:rsidRPr="00F71D65" w:rsidRDefault="00F71D65" w:rsidP="000E7C59">
      <w:pPr>
        <w:spacing w:before="240" w:line="276" w:lineRule="auto"/>
        <w:jc w:val="center"/>
      </w:pPr>
      <w:r w:rsidRPr="00F71D65">
        <w:rPr>
          <w:noProof/>
        </w:rPr>
        <w:drawing>
          <wp:inline distT="0" distB="0" distL="0" distR="0" wp14:anchorId="497DAF47" wp14:editId="7B573EB9">
            <wp:extent cx="2985727" cy="3796665"/>
            <wp:effectExtent l="0" t="0" r="5715" b="0"/>
            <wp:docPr id="19010688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6886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03462" cy="381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CA00" w14:textId="427AA948" w:rsidR="009E462B" w:rsidRDefault="00F71D65" w:rsidP="009E462B">
      <w:pPr>
        <w:numPr>
          <w:ilvl w:val="0"/>
          <w:numId w:val="3"/>
        </w:numPr>
        <w:spacing w:before="240" w:after="0" w:line="276" w:lineRule="auto"/>
        <w:ind w:left="709"/>
      </w:pPr>
      <w:r w:rsidRPr="00F71D65">
        <w:t xml:space="preserve">Появится окно </w:t>
      </w:r>
      <w:r w:rsidRPr="00F71D65">
        <w:rPr>
          <w:b/>
          <w:bCs/>
        </w:rPr>
        <w:t>Мастера импорта сертификатов</w:t>
      </w:r>
      <w:r w:rsidRPr="00F71D65">
        <w:t xml:space="preserve">, в котором нужно выбрать в качестве расположения хранилища </w:t>
      </w:r>
      <w:r w:rsidR="00E34659">
        <w:t>т</w:t>
      </w:r>
      <w:r w:rsidRPr="00F71D65">
        <w:t>екущ</w:t>
      </w:r>
      <w:r w:rsidR="00E34659">
        <w:t>его</w:t>
      </w:r>
      <w:r w:rsidRPr="00F71D65">
        <w:t xml:space="preserve"> пользовател</w:t>
      </w:r>
      <w:r w:rsidR="00E34659">
        <w:t>я</w:t>
      </w:r>
      <w:r w:rsidRPr="00F71D65">
        <w:t xml:space="preserve"> и нажать кнопку </w:t>
      </w:r>
      <w:r w:rsidRPr="00F71D65">
        <w:rPr>
          <w:b/>
          <w:bCs/>
        </w:rPr>
        <w:t>Далее</w:t>
      </w:r>
    </w:p>
    <w:p w14:paraId="4F8E218A" w14:textId="01D7B3DD" w:rsidR="00F71D65" w:rsidRPr="00F71D65" w:rsidRDefault="00F71D65" w:rsidP="009E462B">
      <w:pPr>
        <w:spacing w:line="276" w:lineRule="auto"/>
        <w:jc w:val="center"/>
      </w:pPr>
      <w:r w:rsidRPr="00F71D65">
        <w:rPr>
          <w:noProof/>
        </w:rPr>
        <w:lastRenderedPageBreak/>
        <w:drawing>
          <wp:inline distT="0" distB="0" distL="0" distR="0" wp14:anchorId="7C315EA3" wp14:editId="255325A3">
            <wp:extent cx="3857004" cy="3810000"/>
            <wp:effectExtent l="0" t="0" r="0" b="0"/>
            <wp:docPr id="4873433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43371" name=""/>
                    <pic:cNvPicPr/>
                  </pic:nvPicPr>
                  <pic:blipFill rotWithShape="1">
                    <a:blip r:embed="rId40"/>
                    <a:srcRect l="963" t="984" r="1604" b="624"/>
                    <a:stretch/>
                  </pic:blipFill>
                  <pic:spPr bwMode="auto">
                    <a:xfrm>
                      <a:off x="0" y="0"/>
                      <a:ext cx="3858381" cy="381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A8A3A" w14:textId="09873E96" w:rsidR="009E462B" w:rsidRDefault="00835127" w:rsidP="009E462B">
      <w:pPr>
        <w:numPr>
          <w:ilvl w:val="0"/>
          <w:numId w:val="3"/>
        </w:numPr>
        <w:spacing w:before="240" w:after="0" w:line="276" w:lineRule="auto"/>
        <w:ind w:left="709"/>
      </w:pPr>
      <w:r>
        <w:t>Затем</w:t>
      </w:r>
      <w:r w:rsidR="00F71D65" w:rsidRPr="00F71D65">
        <w:t xml:space="preserve"> выбираете автоматический выбор хранилища на основе сертификата</w:t>
      </w:r>
      <w:r w:rsidR="007C07FC">
        <w:t>,</w:t>
      </w:r>
      <w:r w:rsidR="00F71D65" w:rsidRPr="00F71D65">
        <w:t xml:space="preserve"> как показано на скриншоте ниже</w:t>
      </w:r>
      <w:r w:rsidR="007C07FC">
        <w:t>,</w:t>
      </w:r>
      <w:r w:rsidR="00F71D65" w:rsidRPr="00F71D65">
        <w:t xml:space="preserve"> и нажимаете кнопку </w:t>
      </w:r>
      <w:r w:rsidR="00F71D65" w:rsidRPr="00F71D65">
        <w:rPr>
          <w:b/>
          <w:bCs/>
        </w:rPr>
        <w:t>Далее</w:t>
      </w:r>
    </w:p>
    <w:p w14:paraId="57867BA6" w14:textId="42C8B1D1" w:rsidR="00F71D65" w:rsidRPr="00F71D65" w:rsidRDefault="00F71D65" w:rsidP="00543027">
      <w:pPr>
        <w:spacing w:line="276" w:lineRule="auto"/>
        <w:jc w:val="center"/>
      </w:pPr>
      <w:r w:rsidRPr="00F71D65">
        <w:rPr>
          <w:noProof/>
        </w:rPr>
        <w:drawing>
          <wp:inline distT="0" distB="0" distL="0" distR="0" wp14:anchorId="195D6C0A" wp14:editId="0AFA6386">
            <wp:extent cx="3876049" cy="3800475"/>
            <wp:effectExtent l="0" t="0" r="0" b="0"/>
            <wp:docPr id="12852381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38167" name=""/>
                    <pic:cNvPicPr/>
                  </pic:nvPicPr>
                  <pic:blipFill rotWithShape="1">
                    <a:blip r:embed="rId41"/>
                    <a:srcRect l="721" t="984" r="1363" b="869"/>
                    <a:stretch/>
                  </pic:blipFill>
                  <pic:spPr bwMode="auto">
                    <a:xfrm>
                      <a:off x="0" y="0"/>
                      <a:ext cx="3877433" cy="380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ABA18" w14:textId="32B4CEDF" w:rsidR="00F71D65" w:rsidRPr="00F71D65" w:rsidRDefault="00F71D65" w:rsidP="009E462B">
      <w:pPr>
        <w:numPr>
          <w:ilvl w:val="0"/>
          <w:numId w:val="3"/>
        </w:numPr>
        <w:spacing w:after="0" w:line="276" w:lineRule="auto"/>
        <w:ind w:left="709"/>
      </w:pPr>
      <w:r w:rsidRPr="00F71D65">
        <w:t xml:space="preserve">В окне завершения мастера импорта сертификатов нажимаете кнопку </w:t>
      </w:r>
      <w:r w:rsidRPr="00F71D65">
        <w:rPr>
          <w:b/>
          <w:bCs/>
        </w:rPr>
        <w:t>Готово</w:t>
      </w:r>
    </w:p>
    <w:p w14:paraId="77421125" w14:textId="4ED7F5ED" w:rsidR="00F71D65" w:rsidRPr="00F71D65" w:rsidRDefault="00F71D65" w:rsidP="009E462B">
      <w:pPr>
        <w:spacing w:line="276" w:lineRule="auto"/>
        <w:jc w:val="center"/>
      </w:pPr>
      <w:r w:rsidRPr="00F71D65">
        <w:rPr>
          <w:noProof/>
        </w:rPr>
        <w:lastRenderedPageBreak/>
        <w:drawing>
          <wp:inline distT="0" distB="0" distL="0" distR="0" wp14:anchorId="04345C14" wp14:editId="7A52A02E">
            <wp:extent cx="4276725" cy="4210050"/>
            <wp:effectExtent l="0" t="0" r="9525" b="0"/>
            <wp:docPr id="11543656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65608" name=""/>
                    <pic:cNvPicPr/>
                  </pic:nvPicPr>
                  <pic:blipFill rotWithShape="1">
                    <a:blip r:embed="rId42"/>
                    <a:srcRect l="1082" t="1328" r="1760" b="870"/>
                    <a:stretch/>
                  </pic:blipFill>
                  <pic:spPr bwMode="auto">
                    <a:xfrm>
                      <a:off x="0" y="0"/>
                      <a:ext cx="4277663" cy="4210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E6C33" w14:textId="5827D726" w:rsidR="00F71D65" w:rsidRPr="00F71D65" w:rsidRDefault="00F71D65" w:rsidP="003861BE">
      <w:pPr>
        <w:numPr>
          <w:ilvl w:val="0"/>
          <w:numId w:val="3"/>
        </w:numPr>
        <w:spacing w:line="276" w:lineRule="auto"/>
        <w:ind w:left="709"/>
      </w:pPr>
      <w:r w:rsidRPr="00F71D65">
        <w:t>В следующем окне нажимаете кнопку Да</w:t>
      </w:r>
    </w:p>
    <w:p w14:paraId="32B9BA14" w14:textId="1DAB7E81" w:rsidR="00F71D65" w:rsidRPr="00F71D65" w:rsidRDefault="00F71D65" w:rsidP="00281448">
      <w:pPr>
        <w:spacing w:line="276" w:lineRule="auto"/>
        <w:jc w:val="center"/>
      </w:pPr>
      <w:r w:rsidRPr="00F71D65">
        <w:rPr>
          <w:noProof/>
        </w:rPr>
        <w:drawing>
          <wp:inline distT="0" distB="0" distL="0" distR="0" wp14:anchorId="5BE4211E" wp14:editId="388BC201">
            <wp:extent cx="3260035" cy="3339742"/>
            <wp:effectExtent l="0" t="0" r="0" b="0"/>
            <wp:docPr id="19897960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9602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66558" cy="33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472E6" w14:textId="77777777" w:rsidR="00F71D65" w:rsidRPr="00F71D65" w:rsidRDefault="00F71D65" w:rsidP="00443E2D">
      <w:pPr>
        <w:numPr>
          <w:ilvl w:val="0"/>
          <w:numId w:val="3"/>
        </w:numPr>
        <w:spacing w:line="276" w:lineRule="auto"/>
        <w:ind w:left="709"/>
      </w:pPr>
      <w:r w:rsidRPr="00F71D65">
        <w:t>Теперь в окне оповещения системы безопасности нажимаете кнопку Да</w:t>
      </w:r>
    </w:p>
    <w:p w14:paraId="2ED20037" w14:textId="7E340531" w:rsidR="00F71D65" w:rsidRPr="00F71D65" w:rsidRDefault="00F71D65" w:rsidP="00581D8B">
      <w:pPr>
        <w:spacing w:line="276" w:lineRule="auto"/>
        <w:jc w:val="center"/>
      </w:pPr>
      <w:r w:rsidRPr="00F71D65">
        <w:rPr>
          <w:noProof/>
        </w:rPr>
        <w:lastRenderedPageBreak/>
        <w:drawing>
          <wp:inline distT="0" distB="0" distL="0" distR="0" wp14:anchorId="38A17B8F" wp14:editId="50FFAE79">
            <wp:extent cx="3108960" cy="2427544"/>
            <wp:effectExtent l="0" t="0" r="0" b="0"/>
            <wp:docPr id="5792468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46823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16923" cy="243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1F45" w14:textId="77777777" w:rsidR="00F71D65" w:rsidRPr="00F71D65" w:rsidRDefault="00F71D65" w:rsidP="00961150">
      <w:pPr>
        <w:numPr>
          <w:ilvl w:val="0"/>
          <w:numId w:val="3"/>
        </w:numPr>
        <w:spacing w:before="240" w:line="276" w:lineRule="auto"/>
        <w:ind w:left="709"/>
      </w:pPr>
      <w:r w:rsidRPr="00F71D65">
        <w:t xml:space="preserve">Затем откроется окно подключения к </w:t>
      </w:r>
      <w:r w:rsidRPr="00F71D65">
        <w:rPr>
          <w:lang w:val="en-US"/>
        </w:rPr>
        <w:t>Microsoft</w:t>
      </w:r>
      <w:r w:rsidRPr="00F71D65">
        <w:t xml:space="preserve"> </w:t>
      </w:r>
      <w:r w:rsidRPr="00F71D65">
        <w:rPr>
          <w:lang w:val="en-US"/>
        </w:rPr>
        <w:t>Outlook</w:t>
      </w:r>
      <w:r w:rsidRPr="00F71D65">
        <w:t>. Введите имя пользователя и новый пароль от почтового сервера</w:t>
      </w:r>
    </w:p>
    <w:p w14:paraId="1AD88BA0" w14:textId="5B961A5E" w:rsidR="00F71D65" w:rsidRPr="00F71D65" w:rsidRDefault="00F71D65" w:rsidP="00391599">
      <w:pPr>
        <w:spacing w:line="276" w:lineRule="auto"/>
        <w:jc w:val="center"/>
      </w:pPr>
      <w:r w:rsidRPr="00F71D65">
        <w:rPr>
          <w:noProof/>
        </w:rPr>
        <w:drawing>
          <wp:inline distT="0" distB="0" distL="0" distR="0" wp14:anchorId="026DC1CA" wp14:editId="0FF5965D">
            <wp:extent cx="4191000" cy="4457700"/>
            <wp:effectExtent l="0" t="0" r="0" b="0"/>
            <wp:docPr id="4434294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9451" name=""/>
                    <pic:cNvPicPr/>
                  </pic:nvPicPr>
                  <pic:blipFill rotWithShape="1">
                    <a:blip r:embed="rId45"/>
                    <a:srcRect l="1535" t="1245" r="1975" b="1660"/>
                    <a:stretch/>
                  </pic:blipFill>
                  <pic:spPr bwMode="auto">
                    <a:xfrm>
                      <a:off x="0" y="0"/>
                      <a:ext cx="4191585" cy="4458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14362" w14:textId="3618BE7C" w:rsidR="00F71D65" w:rsidRPr="00F71D65" w:rsidRDefault="00994DE6" w:rsidP="008D661B">
      <w:pPr>
        <w:spacing w:line="276" w:lineRule="auto"/>
        <w:ind w:firstLine="709"/>
      </w:pPr>
      <w:r>
        <w:t>Настройка завершена.</w:t>
      </w:r>
    </w:p>
    <w:p w14:paraId="1432BA4E" w14:textId="339D9EB6" w:rsidR="00F71D65" w:rsidRPr="00994DE6" w:rsidRDefault="00994DE6" w:rsidP="008D661B">
      <w:pPr>
        <w:spacing w:line="276" w:lineRule="auto"/>
        <w:ind w:firstLine="709"/>
      </w:pPr>
      <w:r w:rsidRPr="00994DE6">
        <w:rPr>
          <w:b/>
          <w:bCs/>
          <w:lang w:val="en-US"/>
        </w:rPr>
        <w:t>P</w:t>
      </w:r>
      <w:r w:rsidRPr="00994DE6">
        <w:rPr>
          <w:b/>
          <w:bCs/>
        </w:rPr>
        <w:t>.</w:t>
      </w:r>
      <w:r w:rsidRPr="00994DE6">
        <w:rPr>
          <w:b/>
          <w:bCs/>
          <w:lang w:val="en-US"/>
        </w:rPr>
        <w:t>S</w:t>
      </w:r>
      <w:r w:rsidRPr="00994DE6">
        <w:rPr>
          <w:b/>
          <w:bCs/>
        </w:rPr>
        <w:t>.</w:t>
      </w:r>
      <w:r w:rsidRPr="00994DE6">
        <w:t xml:space="preserve"> </w:t>
      </w:r>
      <w:r>
        <w:t xml:space="preserve">Если выйдет ошибка «Что-то пошло не так», то нужно перезапустить </w:t>
      </w:r>
      <w:r>
        <w:rPr>
          <w:lang w:val="en-US"/>
        </w:rPr>
        <w:t>Outlook</w:t>
      </w:r>
      <w:r>
        <w:t xml:space="preserve"> и попробовать подключиться еще раз</w:t>
      </w:r>
      <w:r w:rsidR="001A3B43">
        <w:t>.</w:t>
      </w:r>
    </w:p>
    <w:bookmarkEnd w:id="0"/>
    <w:p w14:paraId="17079955" w14:textId="77777777" w:rsidR="00F12C76" w:rsidRDefault="00F12C76" w:rsidP="00705DAF">
      <w:pPr>
        <w:spacing w:line="276" w:lineRule="auto"/>
      </w:pPr>
    </w:p>
    <w:sectPr w:rsidR="00F12C76" w:rsidSect="005B0C5F">
      <w:footerReference w:type="default" r:id="rId46"/>
      <w:pgSz w:w="11906" w:h="16838" w:code="9"/>
      <w:pgMar w:top="720" w:right="720" w:bottom="720" w:left="1276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504E3" w14:textId="77777777" w:rsidR="001320D3" w:rsidRDefault="001320D3" w:rsidP="006F53E7">
      <w:pPr>
        <w:spacing w:after="0"/>
      </w:pPr>
      <w:r>
        <w:separator/>
      </w:r>
    </w:p>
  </w:endnote>
  <w:endnote w:type="continuationSeparator" w:id="0">
    <w:p w14:paraId="217D4DF7" w14:textId="77777777" w:rsidR="001320D3" w:rsidRDefault="001320D3" w:rsidP="006F53E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43266651"/>
      <w:docPartObj>
        <w:docPartGallery w:val="Page Numbers (Bottom of Page)"/>
        <w:docPartUnique/>
      </w:docPartObj>
    </w:sdtPr>
    <w:sdtContent>
      <w:p w14:paraId="6FE97ABC" w14:textId="3ED5201E" w:rsidR="006F53E7" w:rsidRPr="00FB4B6E" w:rsidRDefault="006F53E7" w:rsidP="00FB4B6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C04D1" w14:textId="77777777" w:rsidR="001320D3" w:rsidRDefault="001320D3" w:rsidP="006F53E7">
      <w:pPr>
        <w:spacing w:after="0"/>
      </w:pPr>
      <w:r>
        <w:separator/>
      </w:r>
    </w:p>
  </w:footnote>
  <w:footnote w:type="continuationSeparator" w:id="0">
    <w:p w14:paraId="320C5275" w14:textId="77777777" w:rsidR="001320D3" w:rsidRDefault="001320D3" w:rsidP="006F53E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EC1E13"/>
    <w:multiLevelType w:val="hybridMultilevel"/>
    <w:tmpl w:val="8056018C"/>
    <w:lvl w:ilvl="0" w:tplc="9AF651C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500D2"/>
    <w:multiLevelType w:val="hybridMultilevel"/>
    <w:tmpl w:val="12967E80"/>
    <w:lvl w:ilvl="0" w:tplc="79680326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D6419DE"/>
    <w:multiLevelType w:val="hybridMultilevel"/>
    <w:tmpl w:val="D75A1DB0"/>
    <w:lvl w:ilvl="0" w:tplc="71C066C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3233978">
    <w:abstractNumId w:val="0"/>
  </w:num>
  <w:num w:numId="2" w16cid:durableId="1203177593">
    <w:abstractNumId w:val="2"/>
  </w:num>
  <w:num w:numId="3" w16cid:durableId="1449039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D65"/>
    <w:rsid w:val="0001239F"/>
    <w:rsid w:val="00042950"/>
    <w:rsid w:val="00046776"/>
    <w:rsid w:val="000748DD"/>
    <w:rsid w:val="00076FCA"/>
    <w:rsid w:val="000865E6"/>
    <w:rsid w:val="000A215D"/>
    <w:rsid w:val="000A3D4E"/>
    <w:rsid w:val="000A5263"/>
    <w:rsid w:val="000E7C59"/>
    <w:rsid w:val="000F3F94"/>
    <w:rsid w:val="00103076"/>
    <w:rsid w:val="001320D3"/>
    <w:rsid w:val="00134939"/>
    <w:rsid w:val="00146431"/>
    <w:rsid w:val="001507EC"/>
    <w:rsid w:val="00151A49"/>
    <w:rsid w:val="00167EA7"/>
    <w:rsid w:val="001A3B43"/>
    <w:rsid w:val="001B2F44"/>
    <w:rsid w:val="001D3939"/>
    <w:rsid w:val="001D769C"/>
    <w:rsid w:val="001E65D2"/>
    <w:rsid w:val="00202BF3"/>
    <w:rsid w:val="0020513D"/>
    <w:rsid w:val="00206943"/>
    <w:rsid w:val="00214583"/>
    <w:rsid w:val="00254AA4"/>
    <w:rsid w:val="00271261"/>
    <w:rsid w:val="00281448"/>
    <w:rsid w:val="0028195C"/>
    <w:rsid w:val="00283183"/>
    <w:rsid w:val="00292B8F"/>
    <w:rsid w:val="00292C87"/>
    <w:rsid w:val="002B21EE"/>
    <w:rsid w:val="002B3814"/>
    <w:rsid w:val="002C3577"/>
    <w:rsid w:val="002E3238"/>
    <w:rsid w:val="002F4498"/>
    <w:rsid w:val="0030346E"/>
    <w:rsid w:val="003268F0"/>
    <w:rsid w:val="003724E3"/>
    <w:rsid w:val="003861BE"/>
    <w:rsid w:val="00391599"/>
    <w:rsid w:val="003B5D4E"/>
    <w:rsid w:val="003E0BF2"/>
    <w:rsid w:val="003E79E6"/>
    <w:rsid w:val="00407E07"/>
    <w:rsid w:val="00415C5D"/>
    <w:rsid w:val="00443E2D"/>
    <w:rsid w:val="0049084D"/>
    <w:rsid w:val="004B2A55"/>
    <w:rsid w:val="004B4230"/>
    <w:rsid w:val="004B6470"/>
    <w:rsid w:val="004C11EF"/>
    <w:rsid w:val="004D27A2"/>
    <w:rsid w:val="004D7E27"/>
    <w:rsid w:val="004F637E"/>
    <w:rsid w:val="00501DF5"/>
    <w:rsid w:val="00507FFC"/>
    <w:rsid w:val="00510951"/>
    <w:rsid w:val="00543027"/>
    <w:rsid w:val="00581D8B"/>
    <w:rsid w:val="005A0B43"/>
    <w:rsid w:val="005A0C78"/>
    <w:rsid w:val="005A1125"/>
    <w:rsid w:val="005A3982"/>
    <w:rsid w:val="005B0C5F"/>
    <w:rsid w:val="005B10E1"/>
    <w:rsid w:val="005B2405"/>
    <w:rsid w:val="00613666"/>
    <w:rsid w:val="00616998"/>
    <w:rsid w:val="00636A3C"/>
    <w:rsid w:val="00656FD6"/>
    <w:rsid w:val="0068225E"/>
    <w:rsid w:val="00684E4D"/>
    <w:rsid w:val="006C0B77"/>
    <w:rsid w:val="006C6BA9"/>
    <w:rsid w:val="006E7145"/>
    <w:rsid w:val="006E755A"/>
    <w:rsid w:val="006F53E7"/>
    <w:rsid w:val="006F58BC"/>
    <w:rsid w:val="006F7FF8"/>
    <w:rsid w:val="00705DAF"/>
    <w:rsid w:val="007346BB"/>
    <w:rsid w:val="007417CB"/>
    <w:rsid w:val="00742E04"/>
    <w:rsid w:val="00754314"/>
    <w:rsid w:val="007936CD"/>
    <w:rsid w:val="007B7059"/>
    <w:rsid w:val="007C07FC"/>
    <w:rsid w:val="007D0E87"/>
    <w:rsid w:val="007D20B1"/>
    <w:rsid w:val="007D5034"/>
    <w:rsid w:val="00802F91"/>
    <w:rsid w:val="008162FB"/>
    <w:rsid w:val="008242FF"/>
    <w:rsid w:val="00834A80"/>
    <w:rsid w:val="00835127"/>
    <w:rsid w:val="0084019C"/>
    <w:rsid w:val="00856993"/>
    <w:rsid w:val="008646A8"/>
    <w:rsid w:val="00870751"/>
    <w:rsid w:val="00872336"/>
    <w:rsid w:val="00880EC4"/>
    <w:rsid w:val="008910F3"/>
    <w:rsid w:val="008A02A5"/>
    <w:rsid w:val="008B57D7"/>
    <w:rsid w:val="008C2C80"/>
    <w:rsid w:val="008D661B"/>
    <w:rsid w:val="00900286"/>
    <w:rsid w:val="00922C48"/>
    <w:rsid w:val="009235E4"/>
    <w:rsid w:val="00961150"/>
    <w:rsid w:val="00994DE6"/>
    <w:rsid w:val="009B2E70"/>
    <w:rsid w:val="009E462B"/>
    <w:rsid w:val="009F438A"/>
    <w:rsid w:val="00A05150"/>
    <w:rsid w:val="00A13588"/>
    <w:rsid w:val="00A276EA"/>
    <w:rsid w:val="00AA26B4"/>
    <w:rsid w:val="00AD35E4"/>
    <w:rsid w:val="00AD74D5"/>
    <w:rsid w:val="00B12806"/>
    <w:rsid w:val="00B212BF"/>
    <w:rsid w:val="00B336C6"/>
    <w:rsid w:val="00B612A5"/>
    <w:rsid w:val="00B64B91"/>
    <w:rsid w:val="00B76E41"/>
    <w:rsid w:val="00B87BFF"/>
    <w:rsid w:val="00B915B7"/>
    <w:rsid w:val="00B94501"/>
    <w:rsid w:val="00BA63B3"/>
    <w:rsid w:val="00BA7C1C"/>
    <w:rsid w:val="00BB6224"/>
    <w:rsid w:val="00BC1078"/>
    <w:rsid w:val="00C001ED"/>
    <w:rsid w:val="00C2084F"/>
    <w:rsid w:val="00C33CF8"/>
    <w:rsid w:val="00C61299"/>
    <w:rsid w:val="00C7502E"/>
    <w:rsid w:val="00C945EC"/>
    <w:rsid w:val="00CA179E"/>
    <w:rsid w:val="00CA290B"/>
    <w:rsid w:val="00CA40AA"/>
    <w:rsid w:val="00CA40CF"/>
    <w:rsid w:val="00CB6C23"/>
    <w:rsid w:val="00CD106E"/>
    <w:rsid w:val="00CF3DA3"/>
    <w:rsid w:val="00D2144E"/>
    <w:rsid w:val="00D26D4B"/>
    <w:rsid w:val="00D36F69"/>
    <w:rsid w:val="00D40AE3"/>
    <w:rsid w:val="00D43FE2"/>
    <w:rsid w:val="00D477C7"/>
    <w:rsid w:val="00D526C3"/>
    <w:rsid w:val="00D6601B"/>
    <w:rsid w:val="00D71310"/>
    <w:rsid w:val="00D83CE3"/>
    <w:rsid w:val="00DC14CE"/>
    <w:rsid w:val="00DC1839"/>
    <w:rsid w:val="00DC20F0"/>
    <w:rsid w:val="00DC6CEF"/>
    <w:rsid w:val="00DD0AC2"/>
    <w:rsid w:val="00E06498"/>
    <w:rsid w:val="00E31D82"/>
    <w:rsid w:val="00E34659"/>
    <w:rsid w:val="00E50CAC"/>
    <w:rsid w:val="00E73B00"/>
    <w:rsid w:val="00E9262F"/>
    <w:rsid w:val="00E975CF"/>
    <w:rsid w:val="00EA59DF"/>
    <w:rsid w:val="00EE4070"/>
    <w:rsid w:val="00F022BF"/>
    <w:rsid w:val="00F044FF"/>
    <w:rsid w:val="00F12C76"/>
    <w:rsid w:val="00F51265"/>
    <w:rsid w:val="00F5744B"/>
    <w:rsid w:val="00F71D65"/>
    <w:rsid w:val="00F86158"/>
    <w:rsid w:val="00F8663C"/>
    <w:rsid w:val="00F95A40"/>
    <w:rsid w:val="00FB4B6E"/>
    <w:rsid w:val="00FD5667"/>
    <w:rsid w:val="00FD7562"/>
    <w:rsid w:val="00FF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78544"/>
  <w15:chartTrackingRefBased/>
  <w15:docId w15:val="{84999A73-7A94-4C6F-ACBC-640C9E40B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1D65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1D6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71D65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F71D65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6F53E7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6F53E7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6F53E7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6F53E7"/>
    <w:rPr>
      <w:rFonts w:ascii="Times New Roman" w:hAnsi="Times New Roman"/>
      <w:sz w:val="28"/>
    </w:rPr>
  </w:style>
  <w:style w:type="character" w:styleId="aa">
    <w:name w:val="FollowedHyperlink"/>
    <w:basedOn w:val="a0"/>
    <w:uiPriority w:val="99"/>
    <w:semiHidden/>
    <w:unhideWhenUsed/>
    <w:rsid w:val="003E0B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hyperlink" Target="https://www.checkpoint.com/products/remote-access-vpn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43E44-D716-4C24-B127-C95258BA4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16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Василиса Киррилова</dc:creator>
  <cp:keywords/>
  <dc:description/>
  <cp:lastModifiedBy>Василиса Киррилова</cp:lastModifiedBy>
  <cp:revision>175</cp:revision>
  <dcterms:created xsi:type="dcterms:W3CDTF">2024-12-20T09:16:00Z</dcterms:created>
  <dcterms:modified xsi:type="dcterms:W3CDTF">2025-02-03T05:43:00Z</dcterms:modified>
</cp:coreProperties>
</file>